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3B8" w:rsidRDefault="000D33B8" w:rsidP="000D33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BD35FE" w:rsidRPr="00BD35FE" w:rsidRDefault="00BD35FE" w:rsidP="00BD35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4"/>
          <w:szCs w:val="28"/>
        </w:rPr>
      </w:pPr>
      <w:r w:rsidRPr="00BD35FE">
        <w:rPr>
          <w:rFonts w:ascii="Times New Roman" w:eastAsia="Times New Roman" w:hAnsi="Times New Roman" w:cs="Times New Roman"/>
          <w:bCs/>
          <w:noProof/>
          <w:color w:val="26282F"/>
          <w:sz w:val="24"/>
          <w:szCs w:val="28"/>
        </w:rPr>
        <w:drawing>
          <wp:inline distT="0" distB="0" distL="0" distR="0" wp14:anchorId="5929290A" wp14:editId="1B185CBF">
            <wp:extent cx="561975" cy="561975"/>
            <wp:effectExtent l="19050" t="0" r="9525" b="0"/>
            <wp:docPr id="1" name="Рисунок 4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5FE" w:rsidRPr="00BD35FE" w:rsidRDefault="00BD35FE" w:rsidP="00BD35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35FE"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 w:rsidRPr="00BD35FE">
        <w:rPr>
          <w:rFonts w:ascii="Times New Roman" w:eastAsia="Times New Roman" w:hAnsi="Times New Roman" w:cs="Times New Roman"/>
          <w:sz w:val="24"/>
          <w:szCs w:val="24"/>
        </w:rPr>
        <w:t>Урус-Мартановский</w:t>
      </w:r>
      <w:proofErr w:type="spellEnd"/>
      <w:r w:rsidRPr="00BD35FE">
        <w:rPr>
          <w:rFonts w:ascii="Times New Roman" w:eastAsia="Times New Roman" w:hAnsi="Times New Roman" w:cs="Times New Roman"/>
          <w:sz w:val="24"/>
          <w:szCs w:val="24"/>
        </w:rPr>
        <w:t xml:space="preserve"> РОО»</w:t>
      </w:r>
    </w:p>
    <w:p w:rsidR="00BD35FE" w:rsidRPr="00BD35FE" w:rsidRDefault="00BD35FE" w:rsidP="00BD35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BD35FE">
        <w:rPr>
          <w:rFonts w:ascii="Times New Roman" w:eastAsia="SimSu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D35FE" w:rsidRPr="00BD35FE" w:rsidRDefault="00BD35FE" w:rsidP="00BD35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5FE">
        <w:rPr>
          <w:rFonts w:ascii="Times New Roman" w:eastAsia="Times New Roman" w:hAnsi="Times New Roman" w:cs="Times New Roman"/>
          <w:b/>
          <w:sz w:val="24"/>
          <w:szCs w:val="24"/>
        </w:rPr>
        <w:t>«СРЕДНЯЯ ОБЩЕОБРАЗОВАТЕЛЬНАЯ ШКОЛА №1 С. ГОЙТЫ»</w:t>
      </w:r>
    </w:p>
    <w:p w:rsidR="00BD35FE" w:rsidRPr="00BD35FE" w:rsidRDefault="00BD35FE" w:rsidP="00BD35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5FE">
        <w:rPr>
          <w:rFonts w:ascii="Times New Roman" w:eastAsia="Times New Roman" w:hAnsi="Times New Roman" w:cs="Times New Roman"/>
          <w:b/>
          <w:sz w:val="24"/>
          <w:szCs w:val="24"/>
        </w:rPr>
        <w:t xml:space="preserve"> (МБОУ «СОШ №1 с. </w:t>
      </w:r>
      <w:proofErr w:type="spellStart"/>
      <w:r w:rsidRPr="00BD35FE">
        <w:rPr>
          <w:rFonts w:ascii="Times New Roman" w:eastAsia="Times New Roman" w:hAnsi="Times New Roman" w:cs="Times New Roman"/>
          <w:b/>
          <w:sz w:val="24"/>
          <w:szCs w:val="24"/>
        </w:rPr>
        <w:t>Гойты</w:t>
      </w:r>
      <w:proofErr w:type="spellEnd"/>
      <w:r w:rsidRPr="00BD35FE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BD35FE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BD35FE" w:rsidRPr="00BD35FE" w:rsidRDefault="00BD35FE" w:rsidP="00BD35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35FE" w:rsidRPr="00BD35FE" w:rsidRDefault="00BD35FE" w:rsidP="00BD35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35FE"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 w:rsidRPr="00BD35FE">
        <w:rPr>
          <w:rFonts w:ascii="Times New Roman" w:eastAsia="Times New Roman" w:hAnsi="Times New Roman" w:cs="Times New Roman"/>
          <w:sz w:val="24"/>
          <w:szCs w:val="24"/>
        </w:rPr>
        <w:t>Хьалха-Мартанан</w:t>
      </w:r>
      <w:proofErr w:type="spellEnd"/>
      <w:r w:rsidRPr="00BD35FE">
        <w:rPr>
          <w:rFonts w:ascii="Times New Roman" w:eastAsia="Times New Roman" w:hAnsi="Times New Roman" w:cs="Times New Roman"/>
          <w:sz w:val="24"/>
          <w:szCs w:val="24"/>
        </w:rPr>
        <w:t xml:space="preserve"> КIДО»</w:t>
      </w:r>
    </w:p>
    <w:p w:rsidR="00BD35FE" w:rsidRPr="00BD35FE" w:rsidRDefault="00BD35FE" w:rsidP="00BD35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D35FE">
        <w:rPr>
          <w:rFonts w:ascii="Times New Roman" w:eastAsia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BD35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35FE">
        <w:rPr>
          <w:rFonts w:ascii="Times New Roman" w:eastAsia="Times New Roman" w:hAnsi="Times New Roman" w:cs="Times New Roman"/>
          <w:b/>
          <w:sz w:val="24"/>
          <w:szCs w:val="24"/>
        </w:rPr>
        <w:t>бюджетни</w:t>
      </w:r>
      <w:proofErr w:type="spellEnd"/>
      <w:r w:rsidRPr="00BD35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35FE">
        <w:rPr>
          <w:rFonts w:ascii="Times New Roman" w:eastAsia="Times New Roman" w:hAnsi="Times New Roman" w:cs="Times New Roman"/>
          <w:b/>
          <w:sz w:val="24"/>
          <w:szCs w:val="24"/>
        </w:rPr>
        <w:t>йукъарадешаран</w:t>
      </w:r>
      <w:proofErr w:type="spellEnd"/>
      <w:r w:rsidRPr="00BD35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35FE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BD35FE" w:rsidRPr="00BD35FE" w:rsidRDefault="00BD35FE" w:rsidP="00BD35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5FE">
        <w:rPr>
          <w:rFonts w:ascii="Times New Roman" w:eastAsia="Times New Roman" w:hAnsi="Times New Roman" w:cs="Times New Roman"/>
          <w:b/>
          <w:sz w:val="24"/>
          <w:szCs w:val="24"/>
        </w:rPr>
        <w:t>«ГIОЙТIА</w:t>
      </w:r>
      <w:r w:rsidRPr="00BD35FE">
        <w:rPr>
          <w:rFonts w:ascii="Times New Roman" w:eastAsia="Calibri" w:hAnsi="Times New Roman" w:cs="Times New Roman"/>
          <w:b/>
          <w:sz w:val="24"/>
          <w:szCs w:val="24"/>
        </w:rPr>
        <w:t xml:space="preserve"> ЙУЬРТАН №1 ЙОЛУ ЙУККЪЕРА ЙУКЪАРАДЕШАРАН ШКОЛА»</w:t>
      </w:r>
    </w:p>
    <w:p w:rsidR="00BD35FE" w:rsidRPr="00BD35FE" w:rsidRDefault="00BD35FE" w:rsidP="00BD35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5FE">
        <w:rPr>
          <w:rFonts w:ascii="Times New Roman" w:eastAsia="Times New Roman" w:hAnsi="Times New Roman" w:cs="Times New Roman"/>
          <w:b/>
          <w:sz w:val="24"/>
          <w:szCs w:val="24"/>
        </w:rPr>
        <w:t>(МБЙУУ «</w:t>
      </w:r>
      <w:proofErr w:type="spellStart"/>
      <w:r w:rsidRPr="00BD35FE">
        <w:rPr>
          <w:rFonts w:ascii="Times New Roman" w:eastAsia="Times New Roman" w:hAnsi="Times New Roman" w:cs="Times New Roman"/>
          <w:b/>
          <w:sz w:val="24"/>
          <w:szCs w:val="24"/>
        </w:rPr>
        <w:t>ГIойтIа</w:t>
      </w:r>
      <w:proofErr w:type="spellEnd"/>
      <w:r w:rsidRPr="00BD35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D35FE">
        <w:rPr>
          <w:rFonts w:ascii="Times New Roman" w:eastAsia="Calibri" w:hAnsi="Times New Roman" w:cs="Times New Roman"/>
          <w:b/>
          <w:sz w:val="24"/>
          <w:szCs w:val="24"/>
        </w:rPr>
        <w:t>йуьртан</w:t>
      </w:r>
      <w:proofErr w:type="spellEnd"/>
      <w:r w:rsidRPr="00BD35FE">
        <w:rPr>
          <w:rFonts w:ascii="Times New Roman" w:eastAsia="Calibri" w:hAnsi="Times New Roman" w:cs="Times New Roman"/>
          <w:b/>
          <w:sz w:val="24"/>
          <w:szCs w:val="24"/>
        </w:rPr>
        <w:t xml:space="preserve"> №1 </w:t>
      </w:r>
      <w:proofErr w:type="spellStart"/>
      <w:r w:rsidRPr="00BD35FE">
        <w:rPr>
          <w:rFonts w:ascii="Times New Roman" w:eastAsia="Calibri" w:hAnsi="Times New Roman" w:cs="Times New Roman"/>
          <w:b/>
          <w:sz w:val="24"/>
          <w:szCs w:val="24"/>
        </w:rPr>
        <w:t>йолу</w:t>
      </w:r>
      <w:proofErr w:type="spellEnd"/>
      <w:r w:rsidRPr="00BD35FE">
        <w:rPr>
          <w:rFonts w:ascii="Times New Roman" w:eastAsia="Calibri" w:hAnsi="Times New Roman" w:cs="Times New Roman"/>
          <w:b/>
          <w:sz w:val="24"/>
          <w:szCs w:val="24"/>
        </w:rPr>
        <w:t xml:space="preserve"> ЙУЙУШ</w:t>
      </w:r>
      <w:r w:rsidRPr="00BD35FE">
        <w:rPr>
          <w:rFonts w:ascii="Times New Roman" w:eastAsia="Times New Roman" w:hAnsi="Times New Roman" w:cs="Times New Roman"/>
          <w:b/>
          <w:sz w:val="24"/>
          <w:szCs w:val="24"/>
        </w:rPr>
        <w:t>»)</w:t>
      </w:r>
    </w:p>
    <w:p w:rsidR="00BD35FE" w:rsidRPr="00BD35FE" w:rsidRDefault="00BD35FE" w:rsidP="00BD3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BD35FE">
        <w:rPr>
          <w:rFonts w:ascii="Times New Roman" w:eastAsia="Times New Roman" w:hAnsi="Times New Roman" w:cs="Times New Roman"/>
          <w:b/>
          <w:lang w:eastAsia="en-US"/>
        </w:rPr>
        <w:t>_____________________________________________________________________________</w:t>
      </w:r>
    </w:p>
    <w:p w:rsidR="00BD35FE" w:rsidRPr="00BD35FE" w:rsidRDefault="00BD35FE" w:rsidP="00BD3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BD35FE" w:rsidRDefault="00BD35FE" w:rsidP="00BD35FE">
      <w:pPr>
        <w:widowControl w:val="0"/>
        <w:autoSpaceDE w:val="0"/>
        <w:autoSpaceDN w:val="0"/>
        <w:spacing w:before="7" w:after="0" w:line="240" w:lineRule="auto"/>
        <w:jc w:val="both"/>
        <w:rPr>
          <w:rFonts w:ascii="Calibri" w:eastAsia="Calibri" w:hAnsi="Calibri" w:cs="Times New Roman"/>
          <w:lang w:eastAsia="en-US"/>
        </w:rPr>
      </w:pPr>
    </w:p>
    <w:p w:rsidR="00BD35FE" w:rsidRPr="00BD35FE" w:rsidRDefault="00BD35FE" w:rsidP="00BD35FE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922" w:type="dxa"/>
        <w:tblLook w:val="04A0" w:firstRow="1" w:lastRow="0" w:firstColumn="1" w:lastColumn="0" w:noHBand="0" w:noVBand="1"/>
      </w:tblPr>
      <w:tblGrid>
        <w:gridCol w:w="5528"/>
        <w:gridCol w:w="4394"/>
      </w:tblGrid>
      <w:tr w:rsidR="00BD35FE" w:rsidRPr="00BD35FE" w:rsidTr="00322F1F">
        <w:tc>
          <w:tcPr>
            <w:tcW w:w="5528" w:type="dxa"/>
          </w:tcPr>
          <w:p w:rsidR="00BD35FE" w:rsidRPr="00BD35FE" w:rsidRDefault="00BD35FE" w:rsidP="00BD35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BD35F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  <w:t>РАССМОТРЕНО</w:t>
            </w:r>
          </w:p>
          <w:p w:rsidR="00BD35FE" w:rsidRPr="00BD35FE" w:rsidRDefault="00BD35FE" w:rsidP="00BD35FE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D35F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на заседании педагогического совета</w:t>
            </w:r>
          </w:p>
          <w:p w:rsidR="00BD35FE" w:rsidRPr="00BD35FE" w:rsidRDefault="00BD35FE" w:rsidP="00BD35FE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D35F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Протокол № 3 от «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30</w:t>
            </w:r>
            <w:r w:rsidRPr="00BD35F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» декабря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 2025</w:t>
            </w:r>
            <w:r w:rsidRPr="00BD35F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г.</w:t>
            </w:r>
          </w:p>
          <w:p w:rsidR="00BD35FE" w:rsidRPr="00BD35FE" w:rsidRDefault="00BD35FE" w:rsidP="00BD35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</w:p>
          <w:p w:rsidR="00BD35FE" w:rsidRPr="00BD35FE" w:rsidRDefault="00BD35FE" w:rsidP="00BD35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BD35FE" w:rsidRPr="00BD35FE" w:rsidRDefault="00BD35FE" w:rsidP="00BD35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BD35F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  <w:t>УТВЕРЖДАЮ</w:t>
            </w:r>
          </w:p>
          <w:p w:rsidR="00BD35FE" w:rsidRPr="00BD35FE" w:rsidRDefault="00BD35FE" w:rsidP="00BD35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D35F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директор МБОУ «СОШ №1 с. </w:t>
            </w:r>
            <w:proofErr w:type="spellStart"/>
            <w:r w:rsidRPr="00BD35F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Гойты</w:t>
            </w:r>
            <w:proofErr w:type="spellEnd"/>
            <w:r w:rsidRPr="00BD35F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»</w:t>
            </w:r>
          </w:p>
          <w:p w:rsidR="00BD35FE" w:rsidRPr="00BD35FE" w:rsidRDefault="00BD35FE" w:rsidP="00BD35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D35F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______________Р. К. </w:t>
            </w:r>
            <w:proofErr w:type="spellStart"/>
            <w:r w:rsidRPr="00BD35F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Сайдхасанова</w:t>
            </w:r>
            <w:proofErr w:type="spellEnd"/>
          </w:p>
          <w:p w:rsidR="00BD35FE" w:rsidRPr="00BD35FE" w:rsidRDefault="00BD35FE" w:rsidP="00BD35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«30» декабря </w:t>
            </w:r>
            <w:r w:rsidRPr="00BD35F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2025г.</w:t>
            </w:r>
          </w:p>
          <w:p w:rsidR="00BD35FE" w:rsidRPr="00BD35FE" w:rsidRDefault="00BD35FE" w:rsidP="00BD35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</w:p>
          <w:p w:rsidR="00BD35FE" w:rsidRPr="00BD35FE" w:rsidRDefault="00BD35FE" w:rsidP="00BD35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</w:tbl>
    <w:p w:rsidR="000D33B8" w:rsidRDefault="000D33B8" w:rsidP="00BD35FE">
      <w:pPr>
        <w:rPr>
          <w:rFonts w:ascii="Times New Roman" w:eastAsia="Times New Roman" w:hAnsi="Times New Roman" w:cs="Times New Roman"/>
          <w:color w:val="000000"/>
        </w:rPr>
      </w:pPr>
    </w:p>
    <w:p w:rsidR="000D33B8" w:rsidRDefault="000D33B8" w:rsidP="000D33B8">
      <w:pPr>
        <w:jc w:val="center"/>
        <w:rPr>
          <w:rFonts w:ascii="Times New Roman" w:eastAsia="Times New Roman" w:hAnsi="Times New Roman" w:cs="Times New Roman"/>
          <w:color w:val="000000"/>
        </w:rPr>
      </w:pPr>
    </w:p>
    <w:p w:rsidR="000D33B8" w:rsidRDefault="000D33B8" w:rsidP="000D33B8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АНТИРИСКОВАЯ ПРОГРАММА РАЗВИТИЯ</w:t>
      </w:r>
    </w:p>
    <w:p w:rsidR="000D33B8" w:rsidRDefault="000D33B8" w:rsidP="000D33B8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муниципального бюджетного общеобразовательного учреждения</w:t>
      </w:r>
    </w:p>
    <w:p w:rsidR="000D33B8" w:rsidRDefault="000D33B8" w:rsidP="000D33B8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«Средняя общеобраз</w:t>
      </w:r>
      <w:r w:rsidR="00BD35F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овательная школа №1 с. </w:t>
      </w:r>
      <w:proofErr w:type="spellStart"/>
      <w:r w:rsidR="00BD35F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Гойты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»</w:t>
      </w:r>
    </w:p>
    <w:p w:rsidR="000D33B8" w:rsidRDefault="000D33B8" w:rsidP="000D33B8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по направлению «Высокая доля обучающихся </w:t>
      </w:r>
    </w:p>
    <w:p w:rsidR="000D33B8" w:rsidRDefault="000D33B8" w:rsidP="000D33B8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с рисками учебной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неуспешности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»</w:t>
      </w:r>
    </w:p>
    <w:p w:rsidR="000D33B8" w:rsidRDefault="000D33B8" w:rsidP="000D33B8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D33B8" w:rsidRDefault="000D33B8" w:rsidP="000D33B8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D33B8" w:rsidRDefault="000D33B8" w:rsidP="000D33B8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D33B8" w:rsidRDefault="000D33B8" w:rsidP="000D33B8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D33B8" w:rsidRDefault="000D33B8" w:rsidP="000D33B8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D33B8" w:rsidRDefault="000D33B8" w:rsidP="000D33B8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D33B8" w:rsidRDefault="000D33B8" w:rsidP="000D33B8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D33B8" w:rsidRDefault="00BD35FE" w:rsidP="000D33B8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Гойты</w:t>
      </w:r>
      <w:proofErr w:type="spellEnd"/>
      <w:r w:rsidR="000D33B8" w:rsidRPr="000D33B8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, 2025г.</w:t>
      </w:r>
    </w:p>
    <w:p w:rsidR="00EC76B6" w:rsidRPr="00EC76B6" w:rsidRDefault="00EC76B6" w:rsidP="00EC76B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Паспорт программы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829"/>
        <w:gridCol w:w="4832"/>
      </w:tblGrid>
      <w:tr w:rsidR="00EC76B6" w:rsidTr="00EC76B6">
        <w:tc>
          <w:tcPr>
            <w:tcW w:w="4889" w:type="dxa"/>
            <w:shd w:val="clear" w:color="auto" w:fill="auto"/>
          </w:tcPr>
          <w:p w:rsidR="00EC76B6" w:rsidRPr="00EC76B6" w:rsidRDefault="00EC76B6" w:rsidP="00EC76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школы </w:t>
            </w:r>
          </w:p>
        </w:tc>
        <w:tc>
          <w:tcPr>
            <w:tcW w:w="4892" w:type="dxa"/>
            <w:shd w:val="clear" w:color="auto" w:fill="auto"/>
          </w:tcPr>
          <w:p w:rsidR="00EC76B6" w:rsidRPr="00EC76B6" w:rsidRDefault="00BD35FE" w:rsidP="00EC76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«СОШ №1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Гойты</w:t>
            </w:r>
            <w:proofErr w:type="spellEnd"/>
            <w:r w:rsid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</w:tr>
      <w:tr w:rsidR="00EC76B6" w:rsidTr="00EC76B6">
        <w:tc>
          <w:tcPr>
            <w:tcW w:w="4889" w:type="dxa"/>
          </w:tcPr>
          <w:p w:rsidR="00EC76B6" w:rsidRPr="00EC76B6" w:rsidRDefault="00EC76B6" w:rsidP="00EC76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4892" w:type="dxa"/>
          </w:tcPr>
          <w:p w:rsidR="00EC76B6" w:rsidRPr="00EC76B6" w:rsidRDefault="00EC76B6" w:rsidP="00EC76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Высокая доля обучающихся с рисками учебной </w:t>
            </w:r>
            <w:proofErr w:type="spellStart"/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</w:p>
        </w:tc>
      </w:tr>
      <w:tr w:rsidR="00EC76B6" w:rsidTr="00EC76B6">
        <w:tc>
          <w:tcPr>
            <w:tcW w:w="4889" w:type="dxa"/>
          </w:tcPr>
          <w:p w:rsidR="00EC76B6" w:rsidRPr="00EC76B6" w:rsidRDefault="00EC76B6" w:rsidP="00EC76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реализации программы</w:t>
            </w:r>
          </w:p>
          <w:p w:rsidR="00EC76B6" w:rsidRPr="00EC76B6" w:rsidRDefault="00EC76B6" w:rsidP="00EC76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</w:tcPr>
          <w:p w:rsidR="00EC76B6" w:rsidRPr="00EC76B6" w:rsidRDefault="00EC76B6" w:rsidP="00EC76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доли обучающихся с рисками </w:t>
            </w: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учебной </w:t>
            </w:r>
            <w:proofErr w:type="spellStart"/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счет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создания </w:t>
            </w: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условий для эффект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ивного обучения и </w:t>
            </w: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 мотивации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 к учебной деятельности</w:t>
            </w:r>
          </w:p>
        </w:tc>
      </w:tr>
      <w:tr w:rsidR="00EC76B6" w:rsidTr="00EC76B6">
        <w:tc>
          <w:tcPr>
            <w:tcW w:w="4889" w:type="dxa"/>
          </w:tcPr>
          <w:p w:rsidR="00EC76B6" w:rsidRPr="00EC76B6" w:rsidRDefault="00EC76B6" w:rsidP="00EC76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реализации программы</w:t>
            </w:r>
          </w:p>
        </w:tc>
        <w:tc>
          <w:tcPr>
            <w:tcW w:w="4892" w:type="dxa"/>
          </w:tcPr>
          <w:p w:rsidR="00EC76B6" w:rsidRPr="00EC76B6" w:rsidRDefault="00EC76B6" w:rsidP="00EC76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ести диагностику уровня учебной </w:t>
            </w: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мотивации у обучающихся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рисками учебной </w:t>
            </w:r>
            <w:proofErr w:type="spellStart"/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C76B6" w:rsidRPr="00EC76B6" w:rsidRDefault="00EC76B6" w:rsidP="00EC76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еспечить условия для позитивной </w:t>
            </w: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динамики уровня </w:t>
            </w:r>
            <w:proofErr w:type="spellStart"/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уменьшить долю неуспевающих учащ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ихся по итогам учебного периода;</w:t>
            </w:r>
          </w:p>
          <w:p w:rsidR="00EC76B6" w:rsidRPr="00EC76B6" w:rsidRDefault="00EC76B6" w:rsidP="00EC76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средний балл ВПР, ОГЭ и ЕГЭ;</w:t>
            </w:r>
          </w:p>
          <w:p w:rsidR="00EC76B6" w:rsidRPr="00EC76B6" w:rsidRDefault="00EC76B6" w:rsidP="00EC76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беспечить единство внеурочной и </w:t>
            </w: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урочной системы образования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целью углубле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знаний по различным учебным  </w:t>
            </w:r>
            <w:r w:rsidRPr="00EC7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предметам.</w:t>
            </w:r>
          </w:p>
        </w:tc>
      </w:tr>
      <w:tr w:rsidR="00EC76B6" w:rsidTr="00EC76B6">
        <w:tc>
          <w:tcPr>
            <w:tcW w:w="4889" w:type="dxa"/>
          </w:tcPr>
          <w:p w:rsidR="00EC76B6" w:rsidRPr="00EC76B6" w:rsidRDefault="003718EC" w:rsidP="00EC76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</w:t>
            </w:r>
          </w:p>
        </w:tc>
        <w:tc>
          <w:tcPr>
            <w:tcW w:w="4892" w:type="dxa"/>
          </w:tcPr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Индикатор</w:t>
            </w:r>
          </w:p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Снижении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доли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ающихся с рисками учебной </w:t>
            </w:r>
            <w:proofErr w:type="spellStart"/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</w:p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718E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Показатели</w:t>
            </w:r>
          </w:p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доли обучаю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закончивших на «4» и «5»;</w:t>
            </w:r>
          </w:p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мотивации к обучению у обучающихся с рисками 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Динамика среднего и высокого баллов результативности написания ВПР</w:t>
            </w:r>
          </w:p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(4-8,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классы), 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сдачи ГИА в форме ОГЭ (9-е классы)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 форме ЕГЭ (11-е классы).</w:t>
            </w:r>
          </w:p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годовых отметок выпускников с показателями ГИА -100 %</w:t>
            </w:r>
          </w:p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образовательных программ внеурочной деятельности с целью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углубления знаний по различным учебным предметам -100 %.</w:t>
            </w:r>
          </w:p>
          <w:p w:rsidR="00EC76B6" w:rsidRPr="00EC76B6" w:rsidRDefault="00EC76B6" w:rsidP="00EC76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76B6" w:rsidTr="00EC76B6">
        <w:tc>
          <w:tcPr>
            <w:tcW w:w="4889" w:type="dxa"/>
          </w:tcPr>
          <w:p w:rsidR="00EC76B6" w:rsidRPr="00EC76B6" w:rsidRDefault="003718EC" w:rsidP="00EC76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Методы сбора и обработки </w:t>
            </w:r>
          </w:p>
        </w:tc>
        <w:tc>
          <w:tcPr>
            <w:tcW w:w="4892" w:type="dxa"/>
          </w:tcPr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и тестирование учащихся, учителей, родителей.</w:t>
            </w:r>
          </w:p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Система </w:t>
            </w:r>
            <w:proofErr w:type="spellStart"/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контроля.</w:t>
            </w:r>
          </w:p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Система мониторинга:</w:t>
            </w:r>
          </w:p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мониторинг успеваемости и посещаемости;</w:t>
            </w:r>
          </w:p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мониторинг сдачи ГИА выпускников 9-х и 11-х классов;</w:t>
            </w:r>
          </w:p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мониторинг контрольных срезов, ВПР.</w:t>
            </w:r>
          </w:p>
          <w:p w:rsidR="00EC76B6" w:rsidRPr="00EC76B6" w:rsidRDefault="00EC76B6" w:rsidP="00EC76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18EC" w:rsidTr="00EC76B6">
        <w:tc>
          <w:tcPr>
            <w:tcW w:w="4889" w:type="dxa"/>
          </w:tcPr>
          <w:p w:rsidR="003718EC" w:rsidRDefault="003718EC" w:rsidP="00EC76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4892" w:type="dxa"/>
          </w:tcPr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 этап (январь – февра</w:t>
            </w:r>
            <w:r w:rsidR="00C42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ль 2026</w:t>
            </w: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)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аналитико-подготовительный: анализ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 за </w:t>
            </w:r>
            <w:r w:rsidR="00C42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2024/2025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 xml:space="preserve">2 этап (март - </w:t>
            </w:r>
            <w:r w:rsidR="00DB56A7"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май</w:t>
            </w: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)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основной этап: реализация целей</w:t>
            </w:r>
            <w:r w:rsid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задач среднесрочной</w:t>
            </w:r>
            <w:r w:rsid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антирисковой</w:t>
            </w:r>
            <w:proofErr w:type="spellEnd"/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программы.</w:t>
            </w:r>
          </w:p>
          <w:p w:rsidR="003718EC" w:rsidRPr="003718EC" w:rsidRDefault="00DB56A7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Промежуточные р</w:t>
            </w:r>
            <w:r w:rsidR="003718EC"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езультаты за </w:t>
            </w:r>
            <w:r w:rsidR="00C42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2025/2026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3718EC" w:rsidRP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 этап (</w:t>
            </w:r>
            <w:proofErr w:type="gramStart"/>
            <w:r w:rsid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июнь </w:t>
            </w: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)</w:t>
            </w:r>
            <w:proofErr w:type="gramEnd"/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завершающий этап: анализ</w:t>
            </w:r>
          </w:p>
          <w:p w:rsidR="003718EC" w:rsidRDefault="003718EC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результатов выполнения </w:t>
            </w:r>
            <w:proofErr w:type="spellStart"/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антирисковой</w:t>
            </w:r>
            <w:proofErr w:type="spellEnd"/>
            <w:r w:rsidRPr="003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</w:t>
            </w:r>
            <w:r w:rsidR="00C42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Итоги 2025/2026</w:t>
            </w:r>
            <w:r w:rsid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</w:tr>
      <w:tr w:rsidR="00DB56A7" w:rsidTr="00EC76B6">
        <w:tc>
          <w:tcPr>
            <w:tcW w:w="4889" w:type="dxa"/>
          </w:tcPr>
          <w:p w:rsidR="00DB56A7" w:rsidRDefault="00DB56A7" w:rsidP="00EC76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Меры/мероприятия по достижению цели и задач</w:t>
            </w:r>
          </w:p>
        </w:tc>
        <w:tc>
          <w:tcPr>
            <w:tcW w:w="4892" w:type="dxa"/>
          </w:tcPr>
          <w:p w:rsidR="00DB56A7" w:rsidRPr="00DB56A7" w:rsidRDefault="00DB56A7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 представлен в дорожной карте</w:t>
            </w:r>
          </w:p>
        </w:tc>
      </w:tr>
      <w:tr w:rsidR="00DB56A7" w:rsidTr="00EC76B6">
        <w:tc>
          <w:tcPr>
            <w:tcW w:w="4889" w:type="dxa"/>
          </w:tcPr>
          <w:p w:rsidR="00DB56A7" w:rsidRDefault="00DB56A7" w:rsidP="00EC76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4892" w:type="dxa"/>
          </w:tcPr>
          <w:p w:rsidR="00DB56A7" w:rsidRPr="00DB56A7" w:rsidRDefault="00DB56A7" w:rsidP="00DB56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Стабиль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ность и рост качества обучения: </w:t>
            </w: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снижение количества учащихся,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имеющих </w:t>
            </w: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одну и две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тройки по предметам, увеличение </w:t>
            </w: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доли обучающихся,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закончив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учебный период на «4» и «5»;</w:t>
            </w:r>
          </w:p>
          <w:p w:rsidR="00DB56A7" w:rsidRDefault="00DB56A7" w:rsidP="00DB56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Устойчивая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ожительная мотивация к обучению;</w:t>
            </w:r>
          </w:p>
          <w:p w:rsidR="00DB56A7" w:rsidRPr="00DB56A7" w:rsidRDefault="00DB56A7" w:rsidP="00DB56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Развитие ключевых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компетенций учащихся;</w:t>
            </w:r>
          </w:p>
          <w:p w:rsidR="00DB56A7" w:rsidRDefault="00DB56A7" w:rsidP="00DB56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Стабильные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результаты ВПР (4-8,10 классы);</w:t>
            </w:r>
          </w:p>
          <w:p w:rsidR="00DB56A7" w:rsidRPr="00DB56A7" w:rsidRDefault="00DB56A7" w:rsidP="00DB56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Стабильные показатели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сдачи экзаменов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выпускниками 9-х и 11-х классов;</w:t>
            </w:r>
          </w:p>
          <w:p w:rsidR="00DB56A7" w:rsidRPr="00DB56A7" w:rsidRDefault="00DB56A7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Удовлетворение образовательных запросов и ожиданий родителей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 через единство внеурочной и урочной деятельности.</w:t>
            </w:r>
          </w:p>
        </w:tc>
      </w:tr>
      <w:tr w:rsidR="00DB56A7" w:rsidTr="00EC76B6">
        <w:tc>
          <w:tcPr>
            <w:tcW w:w="4889" w:type="dxa"/>
          </w:tcPr>
          <w:p w:rsidR="00DB56A7" w:rsidRDefault="00DB56A7" w:rsidP="00EC76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</w:p>
        </w:tc>
        <w:tc>
          <w:tcPr>
            <w:tcW w:w="4892" w:type="dxa"/>
          </w:tcPr>
          <w:p w:rsidR="00DB56A7" w:rsidRPr="00DB56A7" w:rsidRDefault="00DB56A7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и педагогический коллектив образовательной организации</w:t>
            </w:r>
          </w:p>
        </w:tc>
      </w:tr>
      <w:tr w:rsidR="00DB56A7" w:rsidTr="00EC76B6">
        <w:tc>
          <w:tcPr>
            <w:tcW w:w="4889" w:type="dxa"/>
          </w:tcPr>
          <w:p w:rsidR="00DB56A7" w:rsidRDefault="00DB56A7" w:rsidP="00EC76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</w:tc>
        <w:tc>
          <w:tcPr>
            <w:tcW w:w="4892" w:type="dxa"/>
          </w:tcPr>
          <w:p w:rsidR="00DB56A7" w:rsidRPr="00DB56A7" w:rsidRDefault="00DB56A7" w:rsidP="00371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Дорожная карта</w:t>
            </w:r>
          </w:p>
        </w:tc>
      </w:tr>
    </w:tbl>
    <w:p w:rsidR="00DB56A7" w:rsidRDefault="00DB56A7" w:rsidP="00EC76B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B56A7" w:rsidSect="00BD35FE">
          <w:pgSz w:w="11906" w:h="16838"/>
          <w:pgMar w:top="709" w:right="850" w:bottom="567" w:left="993" w:header="708" w:footer="708" w:gutter="0"/>
          <w:pgBorders w:offsetFrom="page">
            <w:top w:val="twistedLines2" w:sz="15" w:space="24" w:color="002060"/>
            <w:left w:val="twistedLines2" w:sz="15" w:space="24" w:color="002060"/>
            <w:bottom w:val="twistedLines2" w:sz="15" w:space="24" w:color="002060"/>
            <w:right w:val="twistedLines2" w:sz="15" w:space="24" w:color="002060"/>
          </w:pgBorders>
          <w:cols w:space="708"/>
          <w:docGrid w:linePitch="360"/>
        </w:sectPr>
      </w:pPr>
    </w:p>
    <w:p w:rsidR="00624C98" w:rsidRDefault="00DB56A7" w:rsidP="00624C9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56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ДОРОЖНАЯ КАРТА </w:t>
      </w:r>
    </w:p>
    <w:p w:rsidR="00EC76B6" w:rsidRDefault="00DB56A7" w:rsidP="00624C9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реализации программы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антирисковых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24C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мер «Высокая доля обучающихся с рисками учебной </w:t>
      </w:r>
      <w:proofErr w:type="spellStart"/>
      <w:r w:rsidR="00624C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неуспешности</w:t>
      </w:r>
      <w:proofErr w:type="spellEnd"/>
      <w:r w:rsidR="00624C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624C98" w:rsidRDefault="00624C98" w:rsidP="00624C9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27"/>
        <w:gridCol w:w="4576"/>
        <w:gridCol w:w="2417"/>
        <w:gridCol w:w="2733"/>
        <w:gridCol w:w="1520"/>
      </w:tblGrid>
      <w:tr w:rsidR="00624C98" w:rsidTr="00624C98">
        <w:trPr>
          <w:jc w:val="center"/>
        </w:trPr>
        <w:tc>
          <w:tcPr>
            <w:tcW w:w="3827" w:type="dxa"/>
            <w:shd w:val="clear" w:color="auto" w:fill="DAEEF3" w:themeFill="accent5" w:themeFillTint="33"/>
          </w:tcPr>
          <w:p w:rsidR="00624C98" w:rsidRPr="00624C98" w:rsidRDefault="00624C98" w:rsidP="00624C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4576" w:type="dxa"/>
            <w:shd w:val="clear" w:color="auto" w:fill="DAEEF3" w:themeFill="accent5" w:themeFillTint="33"/>
          </w:tcPr>
          <w:p w:rsidR="00624C98" w:rsidRPr="00624C98" w:rsidRDefault="00624C98" w:rsidP="00624C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417" w:type="dxa"/>
            <w:shd w:val="clear" w:color="auto" w:fill="DAEEF3" w:themeFill="accent5" w:themeFillTint="33"/>
          </w:tcPr>
          <w:p w:rsidR="00624C98" w:rsidRPr="00624C98" w:rsidRDefault="00624C98" w:rsidP="00624C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2733" w:type="dxa"/>
            <w:shd w:val="clear" w:color="auto" w:fill="DAEEF3" w:themeFill="accent5" w:themeFillTint="33"/>
          </w:tcPr>
          <w:p w:rsidR="00624C98" w:rsidRPr="00624C98" w:rsidRDefault="00624C98" w:rsidP="00624C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20" w:type="dxa"/>
            <w:shd w:val="clear" w:color="auto" w:fill="DAEEF3" w:themeFill="accent5" w:themeFillTint="33"/>
          </w:tcPr>
          <w:p w:rsidR="00624C98" w:rsidRPr="00624C98" w:rsidRDefault="00624C98" w:rsidP="00624C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Участники </w:t>
            </w:r>
          </w:p>
        </w:tc>
      </w:tr>
      <w:tr w:rsidR="00624C98" w:rsidTr="00624C98">
        <w:trPr>
          <w:jc w:val="center"/>
        </w:trPr>
        <w:tc>
          <w:tcPr>
            <w:tcW w:w="15073" w:type="dxa"/>
            <w:gridSpan w:val="5"/>
            <w:shd w:val="clear" w:color="auto" w:fill="FDE9D9" w:themeFill="accent6" w:themeFillTint="33"/>
          </w:tcPr>
          <w:p w:rsidR="00624C98" w:rsidRPr="00624C98" w:rsidRDefault="00624C98" w:rsidP="00624C98">
            <w:pPr>
              <w:tabs>
                <w:tab w:val="left" w:pos="1032"/>
                <w:tab w:val="center" w:pos="7404"/>
              </w:tabs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624C98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ab/>
            </w:r>
            <w:r w:rsidRPr="00624C98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ab/>
              <w:t xml:space="preserve">Провести диагностику уровня учебной мотивации у обучающихся с рисками учебной </w:t>
            </w:r>
            <w:proofErr w:type="spellStart"/>
            <w:r w:rsidRPr="00624C98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неуспешности</w:t>
            </w:r>
            <w:proofErr w:type="spellEnd"/>
          </w:p>
        </w:tc>
      </w:tr>
      <w:tr w:rsidR="00624C98" w:rsidTr="00624C98">
        <w:trPr>
          <w:jc w:val="center"/>
        </w:trPr>
        <w:tc>
          <w:tcPr>
            <w:tcW w:w="3827" w:type="dxa"/>
          </w:tcPr>
          <w:p w:rsidR="00624C98" w:rsidRPr="00624C98" w:rsidRDefault="00624C98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с рисками </w:t>
            </w: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</w:p>
          <w:p w:rsidR="00624C98" w:rsidRDefault="00624C98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6" w:type="dxa"/>
          </w:tcPr>
          <w:p w:rsidR="00624C98" w:rsidRDefault="00624C98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итогам </w:t>
            </w: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периода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(или) по итогам контрольных </w:t>
            </w: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417" w:type="dxa"/>
          </w:tcPr>
          <w:p w:rsidR="00624C98" w:rsidRDefault="00C42041" w:rsidP="00624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 мая 2026</w:t>
            </w:r>
            <w:r w:rsid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33" w:type="dxa"/>
          </w:tcPr>
          <w:p w:rsidR="00912405" w:rsidRDefault="00624C98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Рабочая группа, </w:t>
            </w:r>
          </w:p>
          <w:p w:rsidR="00624C98" w:rsidRDefault="00624C98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коллектив</w:t>
            </w:r>
          </w:p>
        </w:tc>
        <w:tc>
          <w:tcPr>
            <w:tcW w:w="1520" w:type="dxa"/>
          </w:tcPr>
          <w:p w:rsidR="00624C98" w:rsidRDefault="00624C98" w:rsidP="00624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24C98" w:rsidTr="00624C98">
        <w:trPr>
          <w:jc w:val="center"/>
        </w:trPr>
        <w:tc>
          <w:tcPr>
            <w:tcW w:w="3827" w:type="dxa"/>
          </w:tcPr>
          <w:p w:rsidR="00624C98" w:rsidRPr="00624C98" w:rsidRDefault="00624C98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  <w:p w:rsidR="00624C98" w:rsidRDefault="00624C98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6" w:type="dxa"/>
          </w:tcPr>
          <w:p w:rsidR="00624C98" w:rsidRPr="00624C98" w:rsidRDefault="00624C98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учебной </w:t>
            </w:r>
            <w:proofErr w:type="spellStart"/>
            <w:r w:rsidRPr="00624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</w:p>
          <w:p w:rsidR="00624C98" w:rsidRDefault="00624C98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7" w:type="dxa"/>
          </w:tcPr>
          <w:p w:rsidR="00624C98" w:rsidRDefault="00624C98" w:rsidP="00624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– март </w:t>
            </w:r>
          </w:p>
        </w:tc>
        <w:tc>
          <w:tcPr>
            <w:tcW w:w="2733" w:type="dxa"/>
          </w:tcPr>
          <w:p w:rsidR="00624C98" w:rsidRDefault="00624C98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</w:t>
            </w:r>
          </w:p>
        </w:tc>
        <w:tc>
          <w:tcPr>
            <w:tcW w:w="1520" w:type="dxa"/>
          </w:tcPr>
          <w:p w:rsidR="00624C98" w:rsidRDefault="00624C98" w:rsidP="00624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E33B0" w:rsidTr="00624C98">
        <w:trPr>
          <w:jc w:val="center"/>
        </w:trPr>
        <w:tc>
          <w:tcPr>
            <w:tcW w:w="3827" w:type="dxa"/>
          </w:tcPr>
          <w:p w:rsidR="00AE33B0" w:rsidRPr="00624C98" w:rsidRDefault="00AE33B0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направления работы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«500+»</w:t>
            </w:r>
          </w:p>
        </w:tc>
        <w:tc>
          <w:tcPr>
            <w:tcW w:w="4576" w:type="dxa"/>
          </w:tcPr>
          <w:p w:rsidR="00AE33B0" w:rsidRPr="00624C98" w:rsidRDefault="00AE33B0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Совещание по итогам промежуточной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аттсетации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</w:tcPr>
          <w:p w:rsidR="00AE33B0" w:rsidRDefault="00C42041" w:rsidP="00624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2026</w:t>
            </w:r>
            <w:r w:rsid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33" w:type="dxa"/>
          </w:tcPr>
          <w:p w:rsidR="00AE33B0" w:rsidRDefault="00AE33B0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520" w:type="dxa"/>
          </w:tcPr>
          <w:p w:rsidR="00AE33B0" w:rsidRDefault="00AE33B0" w:rsidP="00AE3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работники </w:t>
            </w:r>
          </w:p>
        </w:tc>
      </w:tr>
      <w:tr w:rsidR="00AE33B0" w:rsidTr="00AE33B0">
        <w:trPr>
          <w:jc w:val="center"/>
        </w:trPr>
        <w:tc>
          <w:tcPr>
            <w:tcW w:w="15073" w:type="dxa"/>
            <w:gridSpan w:val="5"/>
            <w:shd w:val="clear" w:color="auto" w:fill="FDE9D9" w:themeFill="accent6" w:themeFillTint="33"/>
          </w:tcPr>
          <w:p w:rsidR="00AE33B0" w:rsidRDefault="00AE33B0" w:rsidP="00AE33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AE33B0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Обеспечить условия для позитивной динамики уровня </w:t>
            </w:r>
            <w:proofErr w:type="spellStart"/>
            <w:r w:rsidRPr="00AE33B0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обученности</w:t>
            </w:r>
            <w:proofErr w:type="spellEnd"/>
            <w:r w:rsidRPr="00AE33B0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</w:p>
          <w:p w:rsidR="00AE33B0" w:rsidRPr="00AE33B0" w:rsidRDefault="00AE33B0" w:rsidP="00AE33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AE33B0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и уменьшить долю неуспевающих учащихся по итогам учебного</w:t>
            </w:r>
            <w: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периода</w:t>
            </w:r>
          </w:p>
        </w:tc>
      </w:tr>
      <w:tr w:rsidR="00912405" w:rsidTr="00624C98">
        <w:trPr>
          <w:jc w:val="center"/>
        </w:trPr>
        <w:tc>
          <w:tcPr>
            <w:tcW w:w="3827" w:type="dxa"/>
          </w:tcPr>
          <w:p w:rsidR="00912405" w:rsidRPr="00AE33B0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 интерес обучающихся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урочную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внеурочную деятельность</w:t>
            </w:r>
          </w:p>
        </w:tc>
        <w:tc>
          <w:tcPr>
            <w:tcW w:w="4576" w:type="dxa"/>
          </w:tcPr>
          <w:p w:rsidR="00912405" w:rsidRPr="00AE33B0" w:rsidRDefault="00912405" w:rsidP="00AE3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Усилить  реализацию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плана внеурочной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деятельности, реализацию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учебного плана</w:t>
            </w:r>
          </w:p>
          <w:p w:rsidR="00912405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7" w:type="dxa"/>
          </w:tcPr>
          <w:p w:rsidR="00912405" w:rsidRDefault="00912405" w:rsidP="00624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33" w:type="dxa"/>
          </w:tcPr>
          <w:p w:rsidR="00912405" w:rsidRDefault="00912405" w:rsidP="00912405">
            <w:pPr>
              <w:jc w:val="center"/>
            </w:pPr>
            <w:r w:rsidRPr="003E4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520" w:type="dxa"/>
          </w:tcPr>
          <w:p w:rsidR="00912405" w:rsidRDefault="00912405" w:rsidP="00AE3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12405" w:rsidTr="00624C98">
        <w:trPr>
          <w:jc w:val="center"/>
        </w:trPr>
        <w:tc>
          <w:tcPr>
            <w:tcW w:w="3827" w:type="dxa"/>
          </w:tcPr>
          <w:p w:rsidR="00912405" w:rsidRPr="00AE33B0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Оказать своевременную помощь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слабоуспевающим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освоении школьной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76" w:type="dxa"/>
          </w:tcPr>
          <w:p w:rsidR="00912405" w:rsidRPr="00AE33B0" w:rsidRDefault="00912405" w:rsidP="00AE3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Усилить реализацию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учителей-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учащимися, а также плана работы службы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медиации</w:t>
            </w:r>
          </w:p>
          <w:p w:rsidR="00912405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7" w:type="dxa"/>
          </w:tcPr>
          <w:p w:rsidR="00912405" w:rsidRDefault="00912405" w:rsidP="00624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33" w:type="dxa"/>
          </w:tcPr>
          <w:p w:rsidR="00912405" w:rsidRDefault="00912405" w:rsidP="00912405">
            <w:pPr>
              <w:jc w:val="center"/>
            </w:pPr>
            <w:r w:rsidRPr="003E4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520" w:type="dxa"/>
          </w:tcPr>
          <w:p w:rsidR="00912405" w:rsidRDefault="00912405" w:rsidP="00AE3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12405" w:rsidTr="00624C98">
        <w:trPr>
          <w:jc w:val="center"/>
        </w:trPr>
        <w:tc>
          <w:tcPr>
            <w:tcW w:w="3827" w:type="dxa"/>
          </w:tcPr>
          <w:p w:rsidR="00912405" w:rsidRPr="00AE33B0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в активных формах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76" w:type="dxa"/>
          </w:tcPr>
          <w:p w:rsidR="00912405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Усилить реализацию плана воспитательной работы школы</w:t>
            </w:r>
          </w:p>
        </w:tc>
        <w:tc>
          <w:tcPr>
            <w:tcW w:w="2417" w:type="dxa"/>
          </w:tcPr>
          <w:p w:rsidR="00912405" w:rsidRDefault="00912405" w:rsidP="00624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733" w:type="dxa"/>
          </w:tcPr>
          <w:p w:rsidR="00912405" w:rsidRDefault="00912405" w:rsidP="00912405">
            <w:pPr>
              <w:jc w:val="center"/>
            </w:pPr>
            <w:r w:rsidRPr="003E4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520" w:type="dxa"/>
          </w:tcPr>
          <w:p w:rsidR="00912405" w:rsidRDefault="00912405" w:rsidP="00AE3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12405" w:rsidTr="00624C98">
        <w:trPr>
          <w:jc w:val="center"/>
        </w:trPr>
        <w:tc>
          <w:tcPr>
            <w:tcW w:w="3827" w:type="dxa"/>
          </w:tcPr>
          <w:p w:rsidR="00912405" w:rsidRPr="00AE33B0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отслеживание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корректировку деятельности</w:t>
            </w:r>
          </w:p>
        </w:tc>
        <w:tc>
          <w:tcPr>
            <w:tcW w:w="4576" w:type="dxa"/>
          </w:tcPr>
          <w:p w:rsidR="00912405" w:rsidRDefault="00912405" w:rsidP="00AE3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ониторинга результатов обучения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школы: </w:t>
            </w:r>
          </w:p>
          <w:p w:rsidR="00912405" w:rsidRDefault="00912405" w:rsidP="00AE3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качество образования по четвертям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года;</w:t>
            </w:r>
          </w:p>
          <w:p w:rsidR="00912405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умений и навыков.</w:t>
            </w:r>
          </w:p>
        </w:tc>
        <w:tc>
          <w:tcPr>
            <w:tcW w:w="2417" w:type="dxa"/>
          </w:tcPr>
          <w:p w:rsidR="00912405" w:rsidRDefault="00912405" w:rsidP="00624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всего периода </w:t>
            </w:r>
          </w:p>
        </w:tc>
        <w:tc>
          <w:tcPr>
            <w:tcW w:w="2733" w:type="dxa"/>
          </w:tcPr>
          <w:p w:rsidR="00912405" w:rsidRDefault="00912405" w:rsidP="00912405">
            <w:pPr>
              <w:jc w:val="center"/>
            </w:pPr>
            <w:r w:rsidRPr="003E4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520" w:type="dxa"/>
          </w:tcPr>
          <w:p w:rsidR="00912405" w:rsidRDefault="00912405" w:rsidP="00AE3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E33B0" w:rsidTr="00624C98">
        <w:trPr>
          <w:jc w:val="center"/>
        </w:trPr>
        <w:tc>
          <w:tcPr>
            <w:tcW w:w="3827" w:type="dxa"/>
          </w:tcPr>
          <w:p w:rsidR="00AE33B0" w:rsidRPr="00AE33B0" w:rsidRDefault="00AE33B0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 требованиям ФГОС,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причинно-следственные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позитивных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отрицательных тенденций</w:t>
            </w:r>
          </w:p>
        </w:tc>
        <w:tc>
          <w:tcPr>
            <w:tcW w:w="4576" w:type="dxa"/>
          </w:tcPr>
          <w:p w:rsidR="00AE33B0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ВСОКО по качеству образования </w:t>
            </w:r>
          </w:p>
        </w:tc>
        <w:tc>
          <w:tcPr>
            <w:tcW w:w="2417" w:type="dxa"/>
          </w:tcPr>
          <w:p w:rsidR="00AE33B0" w:rsidRDefault="00912405" w:rsidP="00624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33" w:type="dxa"/>
          </w:tcPr>
          <w:p w:rsidR="00AE33B0" w:rsidRDefault="00912405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520" w:type="dxa"/>
          </w:tcPr>
          <w:p w:rsidR="00AE33B0" w:rsidRDefault="00912405" w:rsidP="00AE3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E33B0" w:rsidTr="00624C98">
        <w:trPr>
          <w:jc w:val="center"/>
        </w:trPr>
        <w:tc>
          <w:tcPr>
            <w:tcW w:w="3827" w:type="dxa"/>
          </w:tcPr>
          <w:p w:rsidR="00AE33B0" w:rsidRPr="00AE33B0" w:rsidRDefault="00AE33B0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76" w:type="dxa"/>
          </w:tcPr>
          <w:p w:rsidR="00AE33B0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педсовета по вопросам повышения качества образования, по результатам реализации программы  </w:t>
            </w:r>
          </w:p>
        </w:tc>
        <w:tc>
          <w:tcPr>
            <w:tcW w:w="2417" w:type="dxa"/>
          </w:tcPr>
          <w:p w:rsidR="00912405" w:rsidRDefault="00C42041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2026</w:t>
            </w:r>
            <w:r w:rsidR="00912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г.;</w:t>
            </w:r>
          </w:p>
          <w:p w:rsidR="00AE33B0" w:rsidRDefault="00C42041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2026</w:t>
            </w:r>
            <w:r w:rsidR="00912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33" w:type="dxa"/>
          </w:tcPr>
          <w:p w:rsidR="00AE33B0" w:rsidRDefault="00912405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520" w:type="dxa"/>
          </w:tcPr>
          <w:p w:rsidR="00AE33B0" w:rsidRDefault="00912405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работники </w:t>
            </w:r>
          </w:p>
        </w:tc>
      </w:tr>
      <w:tr w:rsidR="00912405" w:rsidTr="00912405">
        <w:trPr>
          <w:jc w:val="center"/>
        </w:trPr>
        <w:tc>
          <w:tcPr>
            <w:tcW w:w="15073" w:type="dxa"/>
            <w:gridSpan w:val="5"/>
            <w:shd w:val="clear" w:color="auto" w:fill="FDE9D9" w:themeFill="accent6" w:themeFillTint="33"/>
          </w:tcPr>
          <w:p w:rsidR="00912405" w:rsidRPr="00912405" w:rsidRDefault="00912405" w:rsidP="0091240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912405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Повысить средний балл по ВПР, ОГЭ и ЕГЭ</w:t>
            </w:r>
          </w:p>
        </w:tc>
      </w:tr>
      <w:tr w:rsidR="00912405" w:rsidTr="00624C98">
        <w:trPr>
          <w:jc w:val="center"/>
        </w:trPr>
        <w:tc>
          <w:tcPr>
            <w:tcW w:w="3827" w:type="dxa"/>
          </w:tcPr>
          <w:p w:rsidR="00912405" w:rsidRPr="00AE33B0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учащимся помощь в подготовке к ВПР</w:t>
            </w:r>
          </w:p>
        </w:tc>
        <w:tc>
          <w:tcPr>
            <w:tcW w:w="4576" w:type="dxa"/>
          </w:tcPr>
          <w:p w:rsidR="00912405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плана подготовки к ВПР</w:t>
            </w:r>
          </w:p>
        </w:tc>
        <w:tc>
          <w:tcPr>
            <w:tcW w:w="2417" w:type="dxa"/>
          </w:tcPr>
          <w:p w:rsidR="00912405" w:rsidRDefault="00912405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33" w:type="dxa"/>
          </w:tcPr>
          <w:p w:rsidR="00912405" w:rsidRDefault="00912405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Рабочая группа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коллектив </w:t>
            </w:r>
          </w:p>
        </w:tc>
        <w:tc>
          <w:tcPr>
            <w:tcW w:w="1520" w:type="dxa"/>
          </w:tcPr>
          <w:p w:rsidR="00912405" w:rsidRDefault="00912405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4-8,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12405" w:rsidTr="00624C98">
        <w:trPr>
          <w:jc w:val="center"/>
        </w:trPr>
        <w:tc>
          <w:tcPr>
            <w:tcW w:w="3827" w:type="dxa"/>
          </w:tcPr>
          <w:p w:rsidR="00912405" w:rsidRPr="00AE33B0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учащимся помощь в подготовке к ГИА</w:t>
            </w:r>
          </w:p>
        </w:tc>
        <w:tc>
          <w:tcPr>
            <w:tcW w:w="4576" w:type="dxa"/>
          </w:tcPr>
          <w:p w:rsidR="00912405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плана подготовки к ГИА</w:t>
            </w:r>
          </w:p>
        </w:tc>
        <w:tc>
          <w:tcPr>
            <w:tcW w:w="2417" w:type="dxa"/>
          </w:tcPr>
          <w:p w:rsidR="00912405" w:rsidRDefault="00912405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733" w:type="dxa"/>
          </w:tcPr>
          <w:p w:rsidR="00912405" w:rsidRDefault="00912405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Рабочая группа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коллектив</w:t>
            </w:r>
          </w:p>
        </w:tc>
        <w:tc>
          <w:tcPr>
            <w:tcW w:w="1520" w:type="dxa"/>
          </w:tcPr>
          <w:p w:rsidR="00912405" w:rsidRDefault="00912405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9, 11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118F2" w:rsidTr="00624C98">
        <w:trPr>
          <w:jc w:val="center"/>
        </w:trPr>
        <w:tc>
          <w:tcPr>
            <w:tcW w:w="3827" w:type="dxa"/>
          </w:tcPr>
          <w:p w:rsidR="001118F2" w:rsidRDefault="001118F2" w:rsidP="001118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долю Реализация плана </w:t>
            </w:r>
            <w:r w:rsidRPr="00111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1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имеющих положительные результаты ГИА-2025</w:t>
            </w:r>
          </w:p>
        </w:tc>
        <w:tc>
          <w:tcPr>
            <w:tcW w:w="4576" w:type="dxa"/>
          </w:tcPr>
          <w:p w:rsidR="001118F2" w:rsidRDefault="001118F2" w:rsidP="001118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пробных ОГЭ-9, ЕГЭ-11</w:t>
            </w:r>
          </w:p>
        </w:tc>
        <w:tc>
          <w:tcPr>
            <w:tcW w:w="2417" w:type="dxa"/>
          </w:tcPr>
          <w:p w:rsidR="001118F2" w:rsidRDefault="001118F2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– март </w:t>
            </w:r>
          </w:p>
        </w:tc>
        <w:tc>
          <w:tcPr>
            <w:tcW w:w="2733" w:type="dxa"/>
          </w:tcPr>
          <w:p w:rsidR="001118F2" w:rsidRDefault="00C42041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У</w:t>
            </w:r>
            <w:r w:rsidR="00111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рабочая группа</w:t>
            </w:r>
          </w:p>
        </w:tc>
        <w:tc>
          <w:tcPr>
            <w:tcW w:w="1520" w:type="dxa"/>
          </w:tcPr>
          <w:p w:rsidR="001118F2" w:rsidRDefault="001118F2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9, 11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12405" w:rsidTr="00624C98">
        <w:trPr>
          <w:jc w:val="center"/>
        </w:trPr>
        <w:tc>
          <w:tcPr>
            <w:tcW w:w="3827" w:type="dxa"/>
          </w:tcPr>
          <w:p w:rsidR="00912405" w:rsidRPr="00AE33B0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родителям информационную, методическую и психологическую помощь</w:t>
            </w:r>
          </w:p>
        </w:tc>
        <w:tc>
          <w:tcPr>
            <w:tcW w:w="4576" w:type="dxa"/>
          </w:tcPr>
          <w:p w:rsidR="00912405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и родительские собрания</w:t>
            </w:r>
          </w:p>
        </w:tc>
        <w:tc>
          <w:tcPr>
            <w:tcW w:w="2417" w:type="dxa"/>
          </w:tcPr>
          <w:p w:rsidR="00912405" w:rsidRDefault="00912405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33" w:type="dxa"/>
          </w:tcPr>
          <w:p w:rsidR="00912405" w:rsidRDefault="00912405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психолог, классные рук-ли</w:t>
            </w:r>
          </w:p>
        </w:tc>
        <w:tc>
          <w:tcPr>
            <w:tcW w:w="1520" w:type="dxa"/>
          </w:tcPr>
          <w:p w:rsidR="00912405" w:rsidRDefault="00912405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 4-5, 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12405" w:rsidTr="00912405">
        <w:trPr>
          <w:jc w:val="center"/>
        </w:trPr>
        <w:tc>
          <w:tcPr>
            <w:tcW w:w="15073" w:type="dxa"/>
            <w:gridSpan w:val="5"/>
            <w:shd w:val="clear" w:color="auto" w:fill="FDE9D9" w:themeFill="accent6" w:themeFillTint="33"/>
          </w:tcPr>
          <w:p w:rsidR="00912405" w:rsidRPr="00912405" w:rsidRDefault="00842DA1" w:rsidP="0091240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Обеспечить единство урочной и внеурочной деятельности</w:t>
            </w:r>
          </w:p>
        </w:tc>
      </w:tr>
      <w:tr w:rsidR="00912405" w:rsidTr="00624C98">
        <w:trPr>
          <w:jc w:val="center"/>
        </w:trPr>
        <w:tc>
          <w:tcPr>
            <w:tcW w:w="3827" w:type="dxa"/>
          </w:tcPr>
          <w:p w:rsidR="00912405" w:rsidRPr="00AE33B0" w:rsidRDefault="00842DA1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уровень 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в соответствии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требованиями ФГОС</w:t>
            </w:r>
          </w:p>
        </w:tc>
        <w:tc>
          <w:tcPr>
            <w:tcW w:w="4576" w:type="dxa"/>
          </w:tcPr>
          <w:p w:rsidR="00912405" w:rsidRDefault="00842DA1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контрольно-измери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материалов по всем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текущего,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промежуточного и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итогового контроля.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</w:tcPr>
          <w:p w:rsidR="00912405" w:rsidRDefault="00C42041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2026</w:t>
            </w:r>
          </w:p>
        </w:tc>
        <w:tc>
          <w:tcPr>
            <w:tcW w:w="2733" w:type="dxa"/>
          </w:tcPr>
          <w:p w:rsidR="00912405" w:rsidRDefault="00842DA1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МО учителей</w:t>
            </w:r>
          </w:p>
        </w:tc>
        <w:tc>
          <w:tcPr>
            <w:tcW w:w="1520" w:type="dxa"/>
          </w:tcPr>
          <w:p w:rsidR="00912405" w:rsidRDefault="00842DA1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пед-ие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работники </w:t>
            </w:r>
          </w:p>
        </w:tc>
      </w:tr>
      <w:tr w:rsidR="00912405" w:rsidTr="00624C98">
        <w:trPr>
          <w:jc w:val="center"/>
        </w:trPr>
        <w:tc>
          <w:tcPr>
            <w:tcW w:w="3827" w:type="dxa"/>
          </w:tcPr>
          <w:p w:rsidR="00912405" w:rsidRPr="00AE33B0" w:rsidRDefault="00842DA1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Отработать пробелы в знаниях,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</w:t>
            </w:r>
          </w:p>
        </w:tc>
        <w:tc>
          <w:tcPr>
            <w:tcW w:w="4576" w:type="dxa"/>
          </w:tcPr>
          <w:p w:rsidR="00842DA1" w:rsidRPr="00842DA1" w:rsidRDefault="00842DA1" w:rsidP="00842D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дополнительных занятий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мотивированными обучающимися</w:t>
            </w:r>
          </w:p>
          <w:p w:rsidR="00912405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7" w:type="dxa"/>
          </w:tcPr>
          <w:p w:rsidR="00912405" w:rsidRDefault="00842DA1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33" w:type="dxa"/>
          </w:tcPr>
          <w:p w:rsidR="00912405" w:rsidRDefault="00C42041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У</w:t>
            </w:r>
            <w:r w:rsidR="00B6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руководители МО</w:t>
            </w:r>
          </w:p>
        </w:tc>
        <w:tc>
          <w:tcPr>
            <w:tcW w:w="1520" w:type="dxa"/>
          </w:tcPr>
          <w:p w:rsidR="00912405" w:rsidRDefault="00842DA1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12405" w:rsidTr="00624C98">
        <w:trPr>
          <w:jc w:val="center"/>
        </w:trPr>
        <w:tc>
          <w:tcPr>
            <w:tcW w:w="3827" w:type="dxa"/>
          </w:tcPr>
          <w:p w:rsidR="00912405" w:rsidRPr="00AE33B0" w:rsidRDefault="00842DA1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активизировать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4576" w:type="dxa"/>
          </w:tcPr>
          <w:p w:rsidR="00842DA1" w:rsidRPr="00842DA1" w:rsidRDefault="00842DA1" w:rsidP="00842DA1">
            <w:pPr>
              <w:tabs>
                <w:tab w:val="left" w:pos="10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D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еализация планов индивидуальной </w:t>
            </w:r>
            <w:r w:rsidRPr="00842DA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слабомотивированными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</w:t>
            </w:r>
          </w:p>
          <w:p w:rsidR="00912405" w:rsidRPr="00842DA1" w:rsidRDefault="00912405" w:rsidP="00842DA1">
            <w:pPr>
              <w:tabs>
                <w:tab w:val="left" w:pos="1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912405" w:rsidRDefault="00842DA1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всего периода </w:t>
            </w:r>
          </w:p>
        </w:tc>
        <w:tc>
          <w:tcPr>
            <w:tcW w:w="2733" w:type="dxa"/>
          </w:tcPr>
          <w:p w:rsidR="00912405" w:rsidRDefault="00C42041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У</w:t>
            </w:r>
            <w:r w:rsidR="00B6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руководители МО</w:t>
            </w:r>
          </w:p>
        </w:tc>
        <w:tc>
          <w:tcPr>
            <w:tcW w:w="1520" w:type="dxa"/>
          </w:tcPr>
          <w:p w:rsidR="00912405" w:rsidRDefault="00842DA1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12405" w:rsidTr="00624C98">
        <w:trPr>
          <w:jc w:val="center"/>
        </w:trPr>
        <w:tc>
          <w:tcPr>
            <w:tcW w:w="3827" w:type="dxa"/>
          </w:tcPr>
          <w:p w:rsidR="00912405" w:rsidRPr="00AE33B0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6" w:type="dxa"/>
          </w:tcPr>
          <w:p w:rsidR="00912405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7" w:type="dxa"/>
          </w:tcPr>
          <w:p w:rsidR="00912405" w:rsidRDefault="00912405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:rsidR="00912405" w:rsidRDefault="00912405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</w:tcPr>
          <w:p w:rsidR="00912405" w:rsidRDefault="00912405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2405" w:rsidTr="00624C98">
        <w:trPr>
          <w:jc w:val="center"/>
        </w:trPr>
        <w:tc>
          <w:tcPr>
            <w:tcW w:w="3827" w:type="dxa"/>
          </w:tcPr>
          <w:p w:rsidR="00912405" w:rsidRPr="00AE33B0" w:rsidRDefault="00842DA1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Откорректировать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представителей)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4576" w:type="dxa"/>
          </w:tcPr>
          <w:p w:rsidR="00842DA1" w:rsidRPr="00842DA1" w:rsidRDefault="00842DA1" w:rsidP="00842D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деятельности, дополнительного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представителей) обучающихся</w:t>
            </w:r>
          </w:p>
          <w:p w:rsidR="00912405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7" w:type="dxa"/>
          </w:tcPr>
          <w:p w:rsidR="00912405" w:rsidRDefault="00B63CCD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33" w:type="dxa"/>
          </w:tcPr>
          <w:p w:rsidR="00912405" w:rsidRDefault="00B63CCD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1520" w:type="dxa"/>
          </w:tcPr>
          <w:p w:rsidR="00912405" w:rsidRDefault="00842DA1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912405" w:rsidTr="00624C98">
        <w:trPr>
          <w:jc w:val="center"/>
        </w:trPr>
        <w:tc>
          <w:tcPr>
            <w:tcW w:w="3827" w:type="dxa"/>
          </w:tcPr>
          <w:p w:rsidR="00912405" w:rsidRPr="00AE33B0" w:rsidRDefault="00842DA1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опыт работы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имеющими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риски учебной </w:t>
            </w:r>
            <w:proofErr w:type="spellStart"/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76" w:type="dxa"/>
          </w:tcPr>
          <w:p w:rsidR="00842DA1" w:rsidRPr="00842DA1" w:rsidRDefault="00842DA1" w:rsidP="00842D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демонстрации лучших практик педагогов</w:t>
            </w:r>
          </w:p>
          <w:p w:rsidR="00912405" w:rsidRDefault="00912405" w:rsidP="0062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7" w:type="dxa"/>
          </w:tcPr>
          <w:p w:rsidR="00912405" w:rsidRDefault="00B63CCD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33" w:type="dxa"/>
          </w:tcPr>
          <w:p w:rsidR="00912405" w:rsidRDefault="00B63CCD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520" w:type="dxa"/>
          </w:tcPr>
          <w:p w:rsidR="00912405" w:rsidRDefault="00B77CF3" w:rsidP="0091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работники </w:t>
            </w:r>
          </w:p>
        </w:tc>
      </w:tr>
    </w:tbl>
    <w:p w:rsidR="00624C98" w:rsidRPr="00624C98" w:rsidRDefault="00624C98" w:rsidP="00624C9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24C98" w:rsidRPr="00624C98" w:rsidSect="00DB56A7">
      <w:pgSz w:w="16838" w:h="11906" w:orient="landscape"/>
      <w:pgMar w:top="850" w:right="567" w:bottom="709" w:left="709" w:header="708" w:footer="708" w:gutter="0"/>
      <w:pgBorders w:offsetFrom="page">
        <w:top w:val="twistedLines2" w:sz="15" w:space="24" w:color="002060"/>
        <w:left w:val="twistedLines2" w:sz="15" w:space="24" w:color="002060"/>
        <w:bottom w:val="twistedLines2" w:sz="15" w:space="24" w:color="002060"/>
        <w:right w:val="twistedLines2" w:sz="15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3B8"/>
    <w:rsid w:val="000D33B8"/>
    <w:rsid w:val="001118F2"/>
    <w:rsid w:val="00191FE3"/>
    <w:rsid w:val="002F0583"/>
    <w:rsid w:val="00360D1A"/>
    <w:rsid w:val="003718EC"/>
    <w:rsid w:val="00624C98"/>
    <w:rsid w:val="00842DA1"/>
    <w:rsid w:val="00912405"/>
    <w:rsid w:val="009E59B5"/>
    <w:rsid w:val="00AE33B0"/>
    <w:rsid w:val="00B63CCD"/>
    <w:rsid w:val="00B77CF3"/>
    <w:rsid w:val="00BD35FE"/>
    <w:rsid w:val="00C42041"/>
    <w:rsid w:val="00DB56A7"/>
    <w:rsid w:val="00EC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6CD55C-6196-4E48-B10F-122D40A4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3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3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3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Кока Ахмадова</cp:lastModifiedBy>
  <cp:revision>2</cp:revision>
  <cp:lastPrinted>2026-04-01T20:49:00Z</cp:lastPrinted>
  <dcterms:created xsi:type="dcterms:W3CDTF">2026-04-02T08:04:00Z</dcterms:created>
  <dcterms:modified xsi:type="dcterms:W3CDTF">2026-04-02T08:04:00Z</dcterms:modified>
</cp:coreProperties>
</file>