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272" w:rsidRPr="004C1090" w:rsidRDefault="00CF15F0" w:rsidP="00B14272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871431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bookmarkStart w:id="1" w:name="_GoBack"/>
      <w:bookmarkEnd w:id="1"/>
      <w:r w:rsidR="00B14272" w:rsidRPr="004C10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 «Отдел образования </w:t>
      </w:r>
      <w:proofErr w:type="spellStart"/>
      <w:r w:rsidR="00B14272" w:rsidRPr="004C1090">
        <w:rPr>
          <w:rFonts w:ascii="Times New Roman" w:eastAsia="Times New Roman" w:hAnsi="Times New Roman" w:cs="Times New Roman"/>
          <w:color w:val="000000"/>
          <w:sz w:val="24"/>
          <w:szCs w:val="24"/>
        </w:rPr>
        <w:t>Урус-Мартановского</w:t>
      </w:r>
      <w:proofErr w:type="spellEnd"/>
      <w:r w:rsidR="00B14272" w:rsidRPr="004C10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района»</w:t>
      </w:r>
    </w:p>
    <w:p w:rsidR="00B14272" w:rsidRPr="004C1090" w:rsidRDefault="00B14272" w:rsidP="00B14272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 </w:t>
      </w:r>
    </w:p>
    <w:p w:rsidR="00B14272" w:rsidRPr="004C1090" w:rsidRDefault="00B14272" w:rsidP="00B14272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«СРЕД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НЯЯ ОБЩЕОБРАЗОВАТЕЛЬНАЯ ШКОЛА №1</w:t>
      </w:r>
      <w:r w:rsidRPr="004C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С. ГОЙТЫ»</w:t>
      </w:r>
    </w:p>
    <w:p w:rsidR="00B14272" w:rsidRPr="004C1090" w:rsidRDefault="00B14272" w:rsidP="00B14272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(МБОУ «СОШ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№1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Гойты</w:t>
      </w:r>
      <w:proofErr w:type="spellEnd"/>
      <w:r w:rsidRPr="004C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»)</w:t>
      </w:r>
    </w:p>
    <w:p w:rsidR="00B14272" w:rsidRPr="004C1090" w:rsidRDefault="00B14272" w:rsidP="00B14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4272" w:rsidRPr="004C1090" w:rsidRDefault="00B14272" w:rsidP="00B14272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1090">
        <w:rPr>
          <w:rFonts w:ascii="Times New Roman" w:eastAsia="Times New Roman" w:hAnsi="Times New Roman" w:cs="Times New Roman"/>
          <w:color w:val="000000"/>
          <w:sz w:val="24"/>
          <w:szCs w:val="24"/>
        </w:rPr>
        <w:t>МУ «</w:t>
      </w:r>
      <w:proofErr w:type="spellStart"/>
      <w:r w:rsidRPr="004C1090">
        <w:rPr>
          <w:rFonts w:ascii="Times New Roman" w:eastAsia="Times New Roman" w:hAnsi="Times New Roman" w:cs="Times New Roman"/>
          <w:color w:val="000000"/>
          <w:sz w:val="24"/>
          <w:szCs w:val="24"/>
        </w:rPr>
        <w:t>Хьалха-Мартан</w:t>
      </w:r>
      <w:proofErr w:type="spellEnd"/>
      <w:r w:rsidRPr="004C10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109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муниципальни</w:t>
      </w:r>
      <w:proofErr w:type="spellEnd"/>
      <w:r w:rsidRPr="004C10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1090">
        <w:rPr>
          <w:rFonts w:ascii="Times New Roman" w:eastAsia="Times New Roman" w:hAnsi="Times New Roman" w:cs="Times New Roman"/>
          <w:color w:val="000000"/>
          <w:sz w:val="24"/>
          <w:szCs w:val="24"/>
        </w:rPr>
        <w:t>кIоштан</w:t>
      </w:r>
      <w:proofErr w:type="spellEnd"/>
      <w:r w:rsidRPr="004C10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1090">
        <w:rPr>
          <w:rFonts w:ascii="Times New Roman" w:eastAsia="Times New Roman" w:hAnsi="Times New Roman" w:cs="Times New Roman"/>
          <w:color w:val="000000"/>
          <w:sz w:val="24"/>
          <w:szCs w:val="24"/>
        </w:rPr>
        <w:t>дешаран</w:t>
      </w:r>
      <w:proofErr w:type="spellEnd"/>
      <w:r w:rsidRPr="004C10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отдел»</w:t>
      </w:r>
    </w:p>
    <w:p w:rsidR="00B14272" w:rsidRPr="004C1090" w:rsidRDefault="00B14272" w:rsidP="00B14272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Муниципальни</w:t>
      </w:r>
      <w:proofErr w:type="spellEnd"/>
      <w:r w:rsidRPr="004C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C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бюджетни</w:t>
      </w:r>
      <w:proofErr w:type="spellEnd"/>
      <w:r w:rsidRPr="004C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C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йукъарадешаран</w:t>
      </w:r>
      <w:proofErr w:type="spellEnd"/>
      <w:r w:rsidRPr="004C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C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хьукмат</w:t>
      </w:r>
      <w:proofErr w:type="spellEnd"/>
    </w:p>
    <w:p w:rsidR="00B14272" w:rsidRPr="004C1090" w:rsidRDefault="00B14272" w:rsidP="00B14272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4C109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 xml:space="preserve">ГIОЙТIА-ЙУЬРТАН </w:t>
      </w:r>
    </w:p>
    <w:p w:rsidR="00B14272" w:rsidRPr="004C1090" w:rsidRDefault="00B14272" w:rsidP="00B14272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ЙУККЪЕРА ЙУКЪАРДЕШАРАН №1</w:t>
      </w:r>
      <w:r w:rsidRPr="004C109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 xml:space="preserve"> ЙОЛУ ШКОЛА</w:t>
      </w:r>
      <w:r w:rsidRPr="004C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bookmarkEnd w:id="0"/>
    <w:p w:rsidR="00B14272" w:rsidRPr="004C1090" w:rsidRDefault="00B14272" w:rsidP="00B14272">
      <w:pPr>
        <w:tabs>
          <w:tab w:val="left" w:pos="3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84D61" w:rsidRDefault="00384D61"/>
    <w:p w:rsidR="00B14272" w:rsidRDefault="00B14272"/>
    <w:p w:rsidR="00B14272" w:rsidRPr="00BC73F2" w:rsidRDefault="00B14272" w:rsidP="00B142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3F2">
        <w:rPr>
          <w:rFonts w:ascii="Times New Roman" w:hAnsi="Times New Roman" w:cs="Times New Roman"/>
          <w:b/>
          <w:sz w:val="24"/>
          <w:szCs w:val="24"/>
        </w:rPr>
        <w:t>Аналитический отчет по результатам самодиагностики</w:t>
      </w:r>
    </w:p>
    <w:p w:rsidR="00B14272" w:rsidRPr="00BC73F2" w:rsidRDefault="00B14272" w:rsidP="00B14272">
      <w:pPr>
        <w:rPr>
          <w:rFonts w:ascii="Times New Roman" w:hAnsi="Times New Roman" w:cs="Times New Roman"/>
          <w:sz w:val="24"/>
          <w:szCs w:val="24"/>
        </w:rPr>
      </w:pPr>
      <w:r w:rsidRPr="00BC73F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7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272" w:rsidRPr="00BC73F2" w:rsidRDefault="00B14272" w:rsidP="00B14272">
      <w:pPr>
        <w:rPr>
          <w:rFonts w:ascii="Times New Roman" w:hAnsi="Times New Roman" w:cs="Times New Roman"/>
          <w:sz w:val="24"/>
          <w:szCs w:val="24"/>
        </w:rPr>
      </w:pPr>
      <w:r w:rsidRPr="00BC73F2">
        <w:rPr>
          <w:rFonts w:ascii="Times New Roman" w:hAnsi="Times New Roman" w:cs="Times New Roman"/>
          <w:sz w:val="24"/>
          <w:szCs w:val="24"/>
        </w:rPr>
        <w:t xml:space="preserve">      На основании приказа Министерства образования и науки Чеченской </w:t>
      </w:r>
      <w:r w:rsidR="00822D08">
        <w:rPr>
          <w:rFonts w:ascii="Times New Roman" w:hAnsi="Times New Roman" w:cs="Times New Roman"/>
          <w:sz w:val="24"/>
          <w:szCs w:val="24"/>
        </w:rPr>
        <w:t xml:space="preserve">Республики       </w:t>
      </w:r>
      <w:r w:rsidRPr="00BC73F2">
        <w:rPr>
          <w:rFonts w:ascii="Times New Roman" w:hAnsi="Times New Roman" w:cs="Times New Roman"/>
          <w:sz w:val="24"/>
          <w:szCs w:val="24"/>
        </w:rPr>
        <w:t xml:space="preserve">№ 842-п от 20.06.2022 г. «Об организации работы по реализации проекта </w:t>
      </w:r>
      <w:proofErr w:type="gramStart"/>
      <w:r w:rsidRPr="00BC73F2">
        <w:rPr>
          <w:rFonts w:ascii="Times New Roman" w:hAnsi="Times New Roman" w:cs="Times New Roman"/>
          <w:sz w:val="24"/>
          <w:szCs w:val="24"/>
        </w:rPr>
        <w:t>« Школы</w:t>
      </w:r>
      <w:proofErr w:type="gramEnd"/>
      <w:r w:rsidRPr="00BC7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3F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C73F2">
        <w:rPr>
          <w:rFonts w:ascii="Times New Roman" w:hAnsi="Times New Roman" w:cs="Times New Roman"/>
          <w:sz w:val="24"/>
          <w:szCs w:val="24"/>
        </w:rPr>
        <w:t xml:space="preserve"> России», в целях совершенствования профессиональных компетенций школьных команд общеобразовательных организаций Чеченской Республики, наша школа провела самодиагностику для определения стартового уровня соответствия показателям модели . </w:t>
      </w:r>
    </w:p>
    <w:p w:rsidR="00B14272" w:rsidRPr="00BC73F2" w:rsidRDefault="00B14272" w:rsidP="00B142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3F2">
        <w:rPr>
          <w:rFonts w:ascii="Times New Roman" w:hAnsi="Times New Roman" w:cs="Times New Roman"/>
          <w:sz w:val="24"/>
          <w:szCs w:val="24"/>
        </w:rPr>
        <w:t xml:space="preserve">     Проект «Школы </w:t>
      </w:r>
      <w:proofErr w:type="spellStart"/>
      <w:r w:rsidRPr="00BC73F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C73F2">
        <w:rPr>
          <w:rFonts w:ascii="Times New Roman" w:hAnsi="Times New Roman" w:cs="Times New Roman"/>
          <w:sz w:val="24"/>
          <w:szCs w:val="24"/>
        </w:rPr>
        <w:t xml:space="preserve"> России» представляет собой теоретический и практический интерес, является ориентацией на лучшие, передовые, наиболее эффективные практики в системе образования, обеспечивающие высокие образовательные результаты и формирование российской гражданской идентичности обучающихся как составляющей их социальной идентичности, обеспечивающие преемственность образовательных программ начального общего, основного общего и среднего общего образования. По результатам входной самодиагностики, учитывая все рекомендации по всем направлениям, было проведено много </w:t>
      </w:r>
      <w:proofErr w:type="gramStart"/>
      <w:r w:rsidRPr="00BC73F2">
        <w:rPr>
          <w:rFonts w:ascii="Times New Roman" w:hAnsi="Times New Roman" w:cs="Times New Roman"/>
          <w:sz w:val="24"/>
          <w:szCs w:val="24"/>
        </w:rPr>
        <w:t>мероприятий ,доработаны</w:t>
      </w:r>
      <w:proofErr w:type="gramEnd"/>
      <w:r w:rsidRPr="00BC73F2">
        <w:rPr>
          <w:rFonts w:ascii="Times New Roman" w:hAnsi="Times New Roman" w:cs="Times New Roman"/>
          <w:sz w:val="24"/>
          <w:szCs w:val="24"/>
        </w:rPr>
        <w:t xml:space="preserve"> все документы, </w:t>
      </w:r>
      <w:proofErr w:type="spellStart"/>
      <w:r w:rsidRPr="00BC73F2">
        <w:rPr>
          <w:rFonts w:ascii="Times New Roman" w:hAnsi="Times New Roman" w:cs="Times New Roman"/>
          <w:sz w:val="24"/>
          <w:szCs w:val="24"/>
        </w:rPr>
        <w:t>находивщиеся</w:t>
      </w:r>
      <w:proofErr w:type="spellEnd"/>
      <w:r w:rsidRPr="00BC7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3F2">
        <w:rPr>
          <w:rFonts w:ascii="Times New Roman" w:hAnsi="Times New Roman" w:cs="Times New Roman"/>
          <w:sz w:val="24"/>
          <w:szCs w:val="24"/>
        </w:rPr>
        <w:t xml:space="preserve">на момент самодиагностики на стадии завершения, чтобы выйти на базовый уровень. </w:t>
      </w:r>
    </w:p>
    <w:p w:rsidR="00B14272" w:rsidRPr="00BC73F2" w:rsidRDefault="00B14272" w:rsidP="00B142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3F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C73F2">
        <w:rPr>
          <w:rFonts w:ascii="Times New Roman" w:hAnsi="Times New Roman" w:cs="Times New Roman"/>
          <w:b/>
          <w:sz w:val="24"/>
          <w:szCs w:val="24"/>
        </w:rPr>
        <w:t>Результаты  самодиагностики</w:t>
      </w:r>
      <w:proofErr w:type="gramEnd"/>
      <w:r w:rsidRPr="00BC73F2">
        <w:rPr>
          <w:rFonts w:ascii="Times New Roman" w:hAnsi="Times New Roman" w:cs="Times New Roman"/>
          <w:b/>
          <w:sz w:val="24"/>
          <w:szCs w:val="24"/>
        </w:rPr>
        <w:t xml:space="preserve"> по направлению «Знание».</w:t>
      </w:r>
    </w:p>
    <w:p w:rsidR="00B14272" w:rsidRPr="00BC73F2" w:rsidRDefault="00B14272" w:rsidP="00B14272">
      <w:pPr>
        <w:pStyle w:val="TableParagraph"/>
        <w:ind w:left="110" w:right="129"/>
        <w:contextualSpacing/>
        <w:rPr>
          <w:sz w:val="24"/>
          <w:szCs w:val="24"/>
        </w:rPr>
      </w:pPr>
      <w:r w:rsidRPr="00BC73F2">
        <w:rPr>
          <w:sz w:val="24"/>
          <w:szCs w:val="24"/>
        </w:rPr>
        <w:t xml:space="preserve">       Рабочие</w:t>
      </w:r>
      <w:r w:rsidRPr="00BC73F2">
        <w:rPr>
          <w:spacing w:val="2"/>
          <w:sz w:val="24"/>
          <w:szCs w:val="24"/>
        </w:rPr>
        <w:t xml:space="preserve"> </w:t>
      </w:r>
      <w:r w:rsidRPr="00BC73F2">
        <w:rPr>
          <w:sz w:val="24"/>
          <w:szCs w:val="24"/>
        </w:rPr>
        <w:t>программы по</w:t>
      </w:r>
      <w:r w:rsidRPr="00BC73F2">
        <w:rPr>
          <w:spacing w:val="1"/>
          <w:sz w:val="24"/>
          <w:szCs w:val="24"/>
        </w:rPr>
        <w:t xml:space="preserve"> </w:t>
      </w:r>
      <w:r w:rsidRPr="00BC73F2">
        <w:rPr>
          <w:sz w:val="24"/>
          <w:szCs w:val="24"/>
        </w:rPr>
        <w:t xml:space="preserve">учебным предметам 1-11 классы разработаны  ,разработаны рабочие программы углубленного уровня минимум по 2 предметам, реализовано единое календарно-тематическое планирование, разработаны рабочие программы по внеурочной деятельности  в 1-4, 5-9,10-11 классах до 10 часов, положение по внутренней системе оценки качества образования , внесены изменения в единые рекомендации по контрольным работам и домашним заданиям, обеспечено использование единой линейки учебников, в школе доступны и используются кабинеты физики, химии, биологии. Выполняются рекомендации по реализации сетевой формы обучения. Заключаются договора с учреждениями доп. образования, ВУЗами, </w:t>
      </w:r>
      <w:proofErr w:type="spellStart"/>
      <w:r w:rsidRPr="00BC73F2">
        <w:rPr>
          <w:sz w:val="24"/>
          <w:szCs w:val="24"/>
        </w:rPr>
        <w:t>Ссузами</w:t>
      </w:r>
      <w:proofErr w:type="spellEnd"/>
      <w:r w:rsidRPr="00BC73F2">
        <w:rPr>
          <w:sz w:val="24"/>
          <w:szCs w:val="24"/>
        </w:rPr>
        <w:t>,</w:t>
      </w:r>
    </w:p>
    <w:tbl>
      <w:tblPr>
        <w:tblStyle w:val="TableNormal"/>
        <w:tblpPr w:leftFromText="180" w:rightFromText="180" w:vertAnchor="text" w:horzAnchor="margin" w:tblpXSpec="center" w:tblpY="-99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513"/>
        <w:gridCol w:w="1559"/>
      </w:tblGrid>
      <w:tr w:rsidR="00822D08" w:rsidRPr="00BC73F2" w:rsidTr="00822D08">
        <w:trPr>
          <w:cantSplit/>
          <w:trHeight w:val="583"/>
        </w:trPr>
        <w:tc>
          <w:tcPr>
            <w:tcW w:w="846" w:type="dxa"/>
          </w:tcPr>
          <w:p w:rsidR="00822D08" w:rsidRPr="00BC73F2" w:rsidRDefault="00822D08" w:rsidP="00822D08">
            <w:pPr>
              <w:pStyle w:val="TableParagraph"/>
              <w:ind w:left="66" w:right="411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BC73F2">
              <w:rPr>
                <w:b/>
                <w:sz w:val="24"/>
                <w:szCs w:val="24"/>
                <w:lang w:val="ru-RU"/>
              </w:rPr>
              <w:lastRenderedPageBreak/>
              <w:t>№</w:t>
            </w:r>
          </w:p>
        </w:tc>
        <w:tc>
          <w:tcPr>
            <w:tcW w:w="7513" w:type="dxa"/>
          </w:tcPr>
          <w:p w:rsidR="00822D08" w:rsidRPr="00BC73F2" w:rsidRDefault="00822D08" w:rsidP="00822D08">
            <w:pPr>
              <w:pStyle w:val="TableParagraph"/>
              <w:ind w:left="66" w:right="411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BC73F2">
              <w:rPr>
                <w:b/>
                <w:sz w:val="24"/>
                <w:szCs w:val="24"/>
                <w:lang w:val="ru-RU"/>
              </w:rPr>
              <w:t>Критерии единого</w:t>
            </w:r>
            <w:r w:rsidRPr="00BC73F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b/>
                <w:sz w:val="24"/>
                <w:szCs w:val="24"/>
                <w:lang w:val="ru-RU"/>
              </w:rPr>
              <w:t>образовательного</w:t>
            </w:r>
            <w:r w:rsidRPr="00BC73F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b/>
                <w:sz w:val="24"/>
                <w:szCs w:val="24"/>
                <w:lang w:val="ru-RU"/>
              </w:rPr>
              <w:t>пространства</w:t>
            </w:r>
            <w:r w:rsidRPr="00BC73F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b/>
                <w:sz w:val="24"/>
                <w:szCs w:val="24"/>
                <w:lang w:val="ru-RU"/>
              </w:rPr>
              <w:t>(разрабатываемые</w:t>
            </w:r>
          </w:p>
          <w:p w:rsidR="00822D08" w:rsidRPr="00BC73F2" w:rsidRDefault="00822D08" w:rsidP="00822D08">
            <w:pPr>
              <w:pStyle w:val="TableParagraph"/>
              <w:ind w:left="66" w:right="769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BC73F2">
              <w:rPr>
                <w:b/>
                <w:sz w:val="24"/>
                <w:szCs w:val="24"/>
                <w:lang w:val="ru-RU"/>
              </w:rPr>
              <w:t>документы)</w:t>
            </w:r>
          </w:p>
        </w:tc>
        <w:tc>
          <w:tcPr>
            <w:tcW w:w="1559" w:type="dxa"/>
          </w:tcPr>
          <w:p w:rsidR="00822D08" w:rsidRPr="00BC73F2" w:rsidRDefault="00822D08" w:rsidP="00822D08">
            <w:pPr>
              <w:pStyle w:val="TableParagraph"/>
              <w:ind w:left="66" w:right="411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BC73F2">
              <w:rPr>
                <w:b/>
                <w:sz w:val="24"/>
                <w:szCs w:val="24"/>
                <w:lang w:val="ru-RU"/>
              </w:rPr>
              <w:t>Показатели</w:t>
            </w:r>
          </w:p>
        </w:tc>
      </w:tr>
      <w:tr w:rsidR="00822D08" w:rsidRPr="00BC73F2" w:rsidTr="00822D08">
        <w:trPr>
          <w:trHeight w:val="563"/>
        </w:trPr>
        <w:tc>
          <w:tcPr>
            <w:tcW w:w="846" w:type="dxa"/>
          </w:tcPr>
          <w:p w:rsidR="00822D08" w:rsidRPr="00BC73F2" w:rsidRDefault="00822D08" w:rsidP="00822D08">
            <w:pPr>
              <w:pStyle w:val="TableParagraph"/>
              <w:ind w:left="110" w:right="129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513" w:type="dxa"/>
          </w:tcPr>
          <w:p w:rsidR="00822D08" w:rsidRPr="00BC73F2" w:rsidRDefault="00822D08" w:rsidP="00822D08">
            <w:pPr>
              <w:pStyle w:val="TableParagraph"/>
              <w:ind w:left="110" w:right="129"/>
              <w:contextualSpacing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Рабочие</w:t>
            </w:r>
            <w:r w:rsidRPr="00BC73F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программы по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учебным предметам, 1-11</w:t>
            </w:r>
            <w:r w:rsidRPr="00BC73F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классы</w:t>
            </w:r>
            <w:r w:rsidRPr="00BC73F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(выполнены</w:t>
            </w:r>
            <w:r w:rsidRPr="00BC73F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в</w:t>
            </w:r>
          </w:p>
          <w:p w:rsidR="00822D08" w:rsidRPr="00BC73F2" w:rsidRDefault="00822D08" w:rsidP="00822D08">
            <w:pPr>
              <w:pStyle w:val="TableParagraph"/>
              <w:ind w:left="110" w:right="223"/>
              <w:contextualSpacing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онлайн-конструкторе на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pacing w:val="-1"/>
                <w:sz w:val="24"/>
                <w:szCs w:val="24"/>
                <w:lang w:val="ru-RU"/>
              </w:rPr>
              <w:t>портале</w:t>
            </w:r>
            <w:r w:rsidRPr="00BC73F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u w:val="single" w:color="0000FF"/>
              </w:rPr>
              <w:t>https</w:t>
            </w:r>
            <w:r w:rsidRPr="00BC73F2">
              <w:rPr>
                <w:sz w:val="24"/>
                <w:szCs w:val="24"/>
                <w:u w:val="single" w:color="0000FF"/>
                <w:lang w:val="ru-RU"/>
              </w:rPr>
              <w:t>://</w:t>
            </w:r>
            <w:proofErr w:type="spellStart"/>
            <w:r w:rsidRPr="00BC73F2">
              <w:rPr>
                <w:sz w:val="24"/>
                <w:szCs w:val="24"/>
                <w:u w:val="single" w:color="0000FF"/>
              </w:rPr>
              <w:t>edsoo</w:t>
            </w:r>
            <w:proofErr w:type="spellEnd"/>
            <w:r w:rsidRPr="00BC73F2">
              <w:rPr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Pr="00BC73F2">
              <w:rPr>
                <w:sz w:val="24"/>
                <w:szCs w:val="24"/>
                <w:u w:val="single" w:color="0000FF"/>
              </w:rPr>
              <w:t>ru</w:t>
            </w:r>
            <w:proofErr w:type="spellEnd"/>
            <w:r w:rsidRPr="00BC73F2">
              <w:rPr>
                <w:sz w:val="24"/>
                <w:szCs w:val="24"/>
                <w:u w:val="single" w:color="0000FF"/>
                <w:lang w:val="ru-RU"/>
              </w:rPr>
              <w:t>/</w:t>
            </w:r>
            <w:r w:rsidRPr="00BC73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</w:tcPr>
          <w:p w:rsidR="00822D08" w:rsidRPr="00BC73F2" w:rsidRDefault="00822D08" w:rsidP="00822D08">
            <w:pPr>
              <w:pStyle w:val="TableParagraph"/>
              <w:ind w:left="110" w:right="129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1</w:t>
            </w:r>
          </w:p>
        </w:tc>
      </w:tr>
      <w:tr w:rsidR="00822D08" w:rsidRPr="00BC73F2" w:rsidTr="00822D08">
        <w:trPr>
          <w:trHeight w:val="543"/>
        </w:trPr>
        <w:tc>
          <w:tcPr>
            <w:tcW w:w="846" w:type="dxa"/>
          </w:tcPr>
          <w:p w:rsidR="00822D08" w:rsidRPr="00BC73F2" w:rsidRDefault="00822D08" w:rsidP="00822D08">
            <w:pPr>
              <w:pStyle w:val="TableParagraph"/>
              <w:ind w:left="110" w:right="277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513" w:type="dxa"/>
          </w:tcPr>
          <w:p w:rsidR="00822D08" w:rsidRPr="00BC73F2" w:rsidRDefault="00822D08" w:rsidP="00822D08">
            <w:pPr>
              <w:pStyle w:val="TableParagraph"/>
              <w:ind w:left="110" w:right="277"/>
              <w:contextualSpacing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Рабочие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программы по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 xml:space="preserve">учебным предметам для </w:t>
            </w:r>
            <w:r w:rsidRPr="00BC73F2">
              <w:rPr>
                <w:spacing w:val="-58"/>
                <w:sz w:val="24"/>
                <w:szCs w:val="24"/>
                <w:lang w:val="ru-RU"/>
              </w:rPr>
              <w:t xml:space="preserve">             </w:t>
            </w:r>
            <w:r w:rsidRPr="00BC73F2">
              <w:rPr>
                <w:sz w:val="24"/>
                <w:szCs w:val="24"/>
                <w:lang w:val="ru-RU"/>
              </w:rPr>
              <w:t>ООО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и</w:t>
            </w:r>
            <w:r w:rsidRPr="00BC73F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СОО</w:t>
            </w:r>
          </w:p>
          <w:p w:rsidR="00822D08" w:rsidRPr="00CC2877" w:rsidRDefault="00822D08" w:rsidP="00822D08">
            <w:pPr>
              <w:pStyle w:val="TableParagraph"/>
              <w:ind w:left="110"/>
              <w:contextualSpacing/>
              <w:rPr>
                <w:sz w:val="24"/>
                <w:szCs w:val="24"/>
                <w:lang w:val="ru-RU"/>
              </w:rPr>
            </w:pPr>
            <w:r w:rsidRPr="00CC2877">
              <w:rPr>
                <w:sz w:val="24"/>
                <w:szCs w:val="24"/>
                <w:lang w:val="ru-RU"/>
              </w:rPr>
              <w:t>(углубленный</w:t>
            </w:r>
            <w:r w:rsidRPr="00CC287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2877">
              <w:rPr>
                <w:sz w:val="24"/>
                <w:szCs w:val="24"/>
                <w:lang w:val="ru-RU"/>
              </w:rPr>
              <w:t>уровень)</w:t>
            </w:r>
            <w:r>
              <w:rPr>
                <w:sz w:val="24"/>
                <w:szCs w:val="24"/>
                <w:lang w:val="ru-RU"/>
              </w:rPr>
              <w:t>-не менее 2 профилей</w:t>
            </w:r>
          </w:p>
        </w:tc>
        <w:tc>
          <w:tcPr>
            <w:tcW w:w="1559" w:type="dxa"/>
          </w:tcPr>
          <w:p w:rsidR="00822D08" w:rsidRPr="00BC73F2" w:rsidRDefault="00822D08" w:rsidP="00822D08">
            <w:pPr>
              <w:pStyle w:val="TableParagraph"/>
              <w:ind w:left="110" w:right="277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31D28">
              <w:rPr>
                <w:sz w:val="24"/>
                <w:szCs w:val="24"/>
                <w:lang w:val="ru-RU"/>
              </w:rPr>
              <w:t xml:space="preserve">   </w:t>
            </w:r>
            <w:r w:rsidRPr="00BC73F2">
              <w:rPr>
                <w:sz w:val="24"/>
                <w:szCs w:val="24"/>
                <w:lang w:val="ru-RU"/>
              </w:rPr>
              <w:t>1</w:t>
            </w:r>
          </w:p>
        </w:tc>
      </w:tr>
      <w:tr w:rsidR="00822D08" w:rsidRPr="00BC73F2" w:rsidTr="00822D08">
        <w:trPr>
          <w:trHeight w:val="423"/>
        </w:trPr>
        <w:tc>
          <w:tcPr>
            <w:tcW w:w="846" w:type="dxa"/>
          </w:tcPr>
          <w:p w:rsidR="00822D08" w:rsidRPr="00BC73F2" w:rsidRDefault="00822D08" w:rsidP="00822D08">
            <w:pPr>
              <w:pStyle w:val="TableParagraph"/>
              <w:ind w:left="110" w:right="692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513" w:type="dxa"/>
          </w:tcPr>
          <w:p w:rsidR="00822D08" w:rsidRPr="00BC73F2" w:rsidRDefault="00822D08" w:rsidP="00822D08">
            <w:pPr>
              <w:pStyle w:val="TableParagraph"/>
              <w:ind w:left="110" w:right="692"/>
              <w:contextualSpacing/>
              <w:rPr>
                <w:sz w:val="24"/>
                <w:szCs w:val="24"/>
              </w:rPr>
            </w:pPr>
            <w:proofErr w:type="spellStart"/>
            <w:r w:rsidRPr="00BC73F2">
              <w:rPr>
                <w:sz w:val="24"/>
                <w:szCs w:val="24"/>
              </w:rPr>
              <w:t>Единое</w:t>
            </w:r>
            <w:proofErr w:type="spellEnd"/>
            <w:r w:rsidRPr="00BC73F2">
              <w:rPr>
                <w:sz w:val="24"/>
                <w:szCs w:val="24"/>
              </w:rPr>
              <w:t xml:space="preserve"> </w:t>
            </w:r>
            <w:proofErr w:type="spellStart"/>
            <w:r w:rsidRPr="00BC73F2">
              <w:rPr>
                <w:sz w:val="24"/>
                <w:szCs w:val="24"/>
              </w:rPr>
              <w:t>календарно</w:t>
            </w:r>
            <w:proofErr w:type="spellEnd"/>
            <w:r w:rsidRPr="00BC73F2">
              <w:rPr>
                <w:sz w:val="24"/>
                <w:szCs w:val="24"/>
              </w:rPr>
              <w:t>-</w:t>
            </w:r>
            <w:r w:rsidRPr="00BC73F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C73F2">
              <w:rPr>
                <w:sz w:val="24"/>
                <w:szCs w:val="24"/>
              </w:rPr>
              <w:t>тематическое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73F2">
              <w:rPr>
                <w:sz w:val="24"/>
                <w:szCs w:val="24"/>
              </w:rPr>
              <w:t>планирование</w:t>
            </w:r>
            <w:proofErr w:type="spellEnd"/>
          </w:p>
        </w:tc>
        <w:tc>
          <w:tcPr>
            <w:tcW w:w="1559" w:type="dxa"/>
          </w:tcPr>
          <w:p w:rsidR="00822D08" w:rsidRPr="00BC73F2" w:rsidRDefault="00822D08" w:rsidP="00822D08">
            <w:pPr>
              <w:pStyle w:val="TableParagraph"/>
              <w:ind w:left="110" w:right="692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BC73F2">
              <w:rPr>
                <w:sz w:val="24"/>
                <w:szCs w:val="24"/>
                <w:lang w:val="ru-RU"/>
              </w:rPr>
              <w:t>1</w:t>
            </w:r>
          </w:p>
        </w:tc>
      </w:tr>
      <w:tr w:rsidR="00822D08" w:rsidRPr="00BC73F2" w:rsidTr="00822D08">
        <w:trPr>
          <w:trHeight w:val="551"/>
        </w:trPr>
        <w:tc>
          <w:tcPr>
            <w:tcW w:w="846" w:type="dxa"/>
          </w:tcPr>
          <w:p w:rsidR="00822D08" w:rsidRPr="00BC73F2" w:rsidRDefault="00822D08" w:rsidP="00822D08">
            <w:pPr>
              <w:pStyle w:val="TableParagraph"/>
              <w:ind w:left="11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513" w:type="dxa"/>
          </w:tcPr>
          <w:p w:rsidR="00822D08" w:rsidRPr="00BC73F2" w:rsidRDefault="00822D08" w:rsidP="00822D08">
            <w:pPr>
              <w:pStyle w:val="TableParagraph"/>
              <w:ind w:left="110"/>
              <w:contextualSpacing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Рабочие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программы</w:t>
            </w:r>
            <w:r w:rsidRPr="00BC73F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внеурочной</w:t>
            </w:r>
            <w:r w:rsidRPr="00BC73F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деятельности</w:t>
            </w:r>
            <w:r>
              <w:rPr>
                <w:sz w:val="24"/>
                <w:szCs w:val="24"/>
                <w:lang w:val="ru-RU"/>
              </w:rPr>
              <w:t>-до 10 часов</w:t>
            </w:r>
          </w:p>
        </w:tc>
        <w:tc>
          <w:tcPr>
            <w:tcW w:w="1559" w:type="dxa"/>
          </w:tcPr>
          <w:p w:rsidR="00822D08" w:rsidRPr="00BC73F2" w:rsidRDefault="00822D08" w:rsidP="00822D08">
            <w:pPr>
              <w:pStyle w:val="TableParagraph"/>
              <w:ind w:left="110"/>
              <w:contextualSpacing/>
              <w:rPr>
                <w:sz w:val="24"/>
                <w:szCs w:val="24"/>
                <w:lang w:val="ru-RU"/>
              </w:rPr>
            </w:pPr>
            <w:r w:rsidRPr="00031D28">
              <w:rPr>
                <w:sz w:val="24"/>
                <w:szCs w:val="24"/>
                <w:lang w:val="ru-RU"/>
              </w:rPr>
              <w:t xml:space="preserve">          </w:t>
            </w:r>
            <w:r w:rsidRPr="00BC73F2">
              <w:rPr>
                <w:sz w:val="24"/>
                <w:szCs w:val="24"/>
                <w:lang w:val="ru-RU"/>
              </w:rPr>
              <w:t>1</w:t>
            </w:r>
          </w:p>
        </w:tc>
      </w:tr>
      <w:tr w:rsidR="00822D08" w:rsidRPr="00BC73F2" w:rsidTr="00822D08">
        <w:trPr>
          <w:trHeight w:val="565"/>
        </w:trPr>
        <w:tc>
          <w:tcPr>
            <w:tcW w:w="846" w:type="dxa"/>
          </w:tcPr>
          <w:p w:rsidR="00822D08" w:rsidRPr="00BC73F2" w:rsidRDefault="00822D08" w:rsidP="00822D08">
            <w:pPr>
              <w:pStyle w:val="TableParagraph"/>
              <w:ind w:left="110" w:right="717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513" w:type="dxa"/>
          </w:tcPr>
          <w:p w:rsidR="00822D08" w:rsidRPr="00BC73F2" w:rsidRDefault="00822D08" w:rsidP="00822D08">
            <w:pPr>
              <w:pStyle w:val="TableParagraph"/>
              <w:ind w:left="110" w:right="717"/>
              <w:contextualSpacing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Положение по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внутренней</w:t>
            </w:r>
            <w:r w:rsidRPr="00BC73F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системе</w:t>
            </w:r>
            <w:r w:rsidRPr="00BC73F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оценки</w:t>
            </w:r>
            <w:r w:rsidRPr="00BC73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качества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559" w:type="dxa"/>
          </w:tcPr>
          <w:p w:rsidR="00822D08" w:rsidRPr="00BC73F2" w:rsidRDefault="00822D08" w:rsidP="00822D08">
            <w:pPr>
              <w:pStyle w:val="TableParagraph"/>
              <w:ind w:left="110" w:right="717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31D28">
              <w:rPr>
                <w:sz w:val="24"/>
                <w:szCs w:val="24"/>
                <w:lang w:val="ru-RU"/>
              </w:rPr>
              <w:t xml:space="preserve">         </w:t>
            </w:r>
            <w:r w:rsidRPr="00BC73F2">
              <w:rPr>
                <w:sz w:val="24"/>
                <w:szCs w:val="24"/>
                <w:lang w:val="ru-RU"/>
              </w:rPr>
              <w:t>1</w:t>
            </w:r>
          </w:p>
        </w:tc>
      </w:tr>
      <w:tr w:rsidR="00822D08" w:rsidRPr="00BC73F2" w:rsidTr="00822D08">
        <w:trPr>
          <w:trHeight w:val="273"/>
        </w:trPr>
        <w:tc>
          <w:tcPr>
            <w:tcW w:w="846" w:type="dxa"/>
          </w:tcPr>
          <w:p w:rsidR="00822D08" w:rsidRPr="00BC73F2" w:rsidRDefault="00822D08" w:rsidP="00822D08">
            <w:pPr>
              <w:pStyle w:val="TableParagraph"/>
              <w:ind w:left="11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513" w:type="dxa"/>
          </w:tcPr>
          <w:p w:rsidR="00822D08" w:rsidRPr="00BC73F2" w:rsidRDefault="00822D08" w:rsidP="00822D08">
            <w:pPr>
              <w:pStyle w:val="TableParagraph"/>
              <w:ind w:left="110"/>
              <w:contextualSpacing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Единые</w:t>
            </w:r>
            <w:r w:rsidRPr="00BC73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рекомендации по контрольным</w:t>
            </w:r>
            <w:r w:rsidRPr="00BC73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работам</w:t>
            </w:r>
          </w:p>
        </w:tc>
        <w:tc>
          <w:tcPr>
            <w:tcW w:w="1559" w:type="dxa"/>
          </w:tcPr>
          <w:p w:rsidR="00822D08" w:rsidRPr="00BC73F2" w:rsidRDefault="00822D08" w:rsidP="00822D08">
            <w:pPr>
              <w:pStyle w:val="TableParagraph"/>
              <w:ind w:left="110"/>
              <w:contextualSpacing/>
              <w:rPr>
                <w:sz w:val="24"/>
                <w:szCs w:val="24"/>
                <w:lang w:val="ru-RU"/>
              </w:rPr>
            </w:pPr>
            <w:r w:rsidRPr="00031D28">
              <w:rPr>
                <w:sz w:val="24"/>
                <w:szCs w:val="24"/>
                <w:lang w:val="ru-RU"/>
              </w:rPr>
              <w:t xml:space="preserve">          </w:t>
            </w:r>
            <w:r w:rsidRPr="00BC73F2">
              <w:rPr>
                <w:sz w:val="24"/>
                <w:szCs w:val="24"/>
                <w:lang w:val="ru-RU"/>
              </w:rPr>
              <w:t>1</w:t>
            </w:r>
          </w:p>
          <w:p w:rsidR="00822D08" w:rsidRPr="00BC73F2" w:rsidRDefault="00822D08" w:rsidP="00822D08">
            <w:pPr>
              <w:pStyle w:val="TableParagraph"/>
              <w:ind w:left="11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22D08" w:rsidRPr="00BC73F2" w:rsidTr="00822D08">
        <w:trPr>
          <w:trHeight w:val="551"/>
        </w:trPr>
        <w:tc>
          <w:tcPr>
            <w:tcW w:w="846" w:type="dxa"/>
          </w:tcPr>
          <w:p w:rsidR="00822D08" w:rsidRPr="00BC73F2" w:rsidRDefault="00822D08" w:rsidP="00822D08">
            <w:pPr>
              <w:pStyle w:val="TableParagraph"/>
              <w:ind w:left="11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513" w:type="dxa"/>
          </w:tcPr>
          <w:p w:rsidR="00822D08" w:rsidRPr="00BC73F2" w:rsidRDefault="00822D08" w:rsidP="00822D08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proofErr w:type="spellStart"/>
            <w:r w:rsidRPr="00BC73F2">
              <w:rPr>
                <w:sz w:val="24"/>
                <w:szCs w:val="24"/>
              </w:rPr>
              <w:t>Единая</w:t>
            </w:r>
            <w:proofErr w:type="spellEnd"/>
            <w:r w:rsidRPr="00BC73F2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C73F2">
              <w:rPr>
                <w:sz w:val="24"/>
                <w:szCs w:val="24"/>
              </w:rPr>
              <w:t>линейка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73F2">
              <w:rPr>
                <w:sz w:val="24"/>
                <w:szCs w:val="24"/>
              </w:rPr>
              <w:t>учебников</w:t>
            </w:r>
            <w:proofErr w:type="spellEnd"/>
          </w:p>
        </w:tc>
        <w:tc>
          <w:tcPr>
            <w:tcW w:w="1559" w:type="dxa"/>
          </w:tcPr>
          <w:p w:rsidR="00822D08" w:rsidRPr="003A64A6" w:rsidRDefault="00822D08" w:rsidP="00822D08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</w:tr>
      <w:tr w:rsidR="00822D08" w:rsidRPr="00BC73F2" w:rsidTr="00822D08">
        <w:trPr>
          <w:trHeight w:val="428"/>
        </w:trPr>
        <w:tc>
          <w:tcPr>
            <w:tcW w:w="846" w:type="dxa"/>
          </w:tcPr>
          <w:p w:rsidR="00822D08" w:rsidRPr="00BC73F2" w:rsidRDefault="00822D08" w:rsidP="00822D08">
            <w:pPr>
              <w:pStyle w:val="TableParagraph"/>
              <w:ind w:left="110" w:right="19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513" w:type="dxa"/>
          </w:tcPr>
          <w:p w:rsidR="00822D08" w:rsidRPr="00BC73F2" w:rsidRDefault="00822D08" w:rsidP="00822D08">
            <w:pPr>
              <w:pStyle w:val="TableParagraph"/>
              <w:ind w:left="110" w:right="191"/>
              <w:contextualSpacing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Выполнение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методических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рекомендаций по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материально-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техническому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обеспечению реализации</w:t>
            </w:r>
            <w:r w:rsidRPr="00BC73F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ФГОС (наличие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предметных классов,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лабораторного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оборудования,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мобильных</w:t>
            </w:r>
            <w:r w:rsidRPr="00BC73F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классов)</w:t>
            </w:r>
          </w:p>
        </w:tc>
        <w:tc>
          <w:tcPr>
            <w:tcW w:w="1559" w:type="dxa"/>
          </w:tcPr>
          <w:p w:rsidR="00822D08" w:rsidRPr="00BC73F2" w:rsidRDefault="00822D08" w:rsidP="00822D08">
            <w:pPr>
              <w:pStyle w:val="TableParagraph"/>
              <w:ind w:left="110" w:right="19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1</w:t>
            </w:r>
          </w:p>
        </w:tc>
      </w:tr>
      <w:tr w:rsidR="00822D08" w:rsidRPr="00BC73F2" w:rsidTr="00822D08">
        <w:trPr>
          <w:trHeight w:val="711"/>
        </w:trPr>
        <w:tc>
          <w:tcPr>
            <w:tcW w:w="846" w:type="dxa"/>
          </w:tcPr>
          <w:p w:rsidR="00822D08" w:rsidRPr="00BC73F2" w:rsidRDefault="00822D08" w:rsidP="00822D08">
            <w:pPr>
              <w:pStyle w:val="TableParagraph"/>
              <w:ind w:left="110" w:right="129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7513" w:type="dxa"/>
          </w:tcPr>
          <w:p w:rsidR="00822D08" w:rsidRPr="00BC73F2" w:rsidRDefault="00822D08" w:rsidP="00822D08">
            <w:pPr>
              <w:pStyle w:val="TableParagraph"/>
              <w:ind w:left="110" w:right="129"/>
              <w:contextualSpacing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Выполнение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методических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рекомендаций по</w:t>
            </w:r>
          </w:p>
          <w:p w:rsidR="00822D08" w:rsidRPr="00BC73F2" w:rsidRDefault="00822D08" w:rsidP="00822D08">
            <w:pPr>
              <w:pStyle w:val="TableParagraph"/>
              <w:ind w:left="110" w:right="744"/>
              <w:contextualSpacing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 xml:space="preserve">реализации сетевой </w:t>
            </w:r>
            <w:r w:rsidRPr="00BC73F2">
              <w:rPr>
                <w:spacing w:val="-57"/>
                <w:sz w:val="24"/>
                <w:szCs w:val="24"/>
                <w:lang w:val="ru-RU"/>
              </w:rPr>
              <w:t xml:space="preserve">         </w:t>
            </w:r>
            <w:r w:rsidRPr="00BC73F2">
              <w:rPr>
                <w:sz w:val="24"/>
                <w:szCs w:val="24"/>
                <w:lang w:val="ru-RU"/>
              </w:rPr>
              <w:t>формы</w:t>
            </w:r>
            <w:r w:rsidRPr="00BC73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559" w:type="dxa"/>
          </w:tcPr>
          <w:p w:rsidR="00822D08" w:rsidRPr="003A64A6" w:rsidRDefault="00822D08" w:rsidP="00822D08">
            <w:pPr>
              <w:pStyle w:val="TableParagraph"/>
              <w:ind w:left="110" w:right="12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22D08" w:rsidRPr="00BC73F2" w:rsidTr="00822D08">
        <w:trPr>
          <w:trHeight w:val="557"/>
        </w:trPr>
        <w:tc>
          <w:tcPr>
            <w:tcW w:w="846" w:type="dxa"/>
          </w:tcPr>
          <w:p w:rsidR="00822D08" w:rsidRPr="00BC73F2" w:rsidRDefault="00822D08" w:rsidP="00822D08">
            <w:pPr>
              <w:pStyle w:val="TableParagraph"/>
              <w:ind w:left="110" w:right="13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513" w:type="dxa"/>
          </w:tcPr>
          <w:p w:rsidR="00822D08" w:rsidRPr="00BC73F2" w:rsidRDefault="00822D08" w:rsidP="00822D08">
            <w:pPr>
              <w:pStyle w:val="TableParagraph"/>
              <w:ind w:left="110" w:right="131"/>
              <w:contextualSpacing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Выполнение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методических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рекомендаций по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созданию</w:t>
            </w:r>
            <w:r w:rsidRPr="00BC73F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и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функционированию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школьного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библиотечного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информационного</w:t>
            </w:r>
            <w:r w:rsidRPr="00BC73F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центра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(инфраструктурный</w:t>
            </w:r>
            <w:r w:rsidRPr="00BC73F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лист)</w:t>
            </w:r>
          </w:p>
        </w:tc>
        <w:tc>
          <w:tcPr>
            <w:tcW w:w="1559" w:type="dxa"/>
          </w:tcPr>
          <w:p w:rsidR="00822D08" w:rsidRPr="003A64A6" w:rsidRDefault="00822D08" w:rsidP="00822D08">
            <w:pPr>
              <w:pStyle w:val="TableParagraph"/>
              <w:ind w:left="110" w:right="13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22D08" w:rsidRPr="00BC73F2" w:rsidTr="00822D08">
        <w:trPr>
          <w:trHeight w:val="557"/>
        </w:trPr>
        <w:tc>
          <w:tcPr>
            <w:tcW w:w="846" w:type="dxa"/>
          </w:tcPr>
          <w:p w:rsidR="00822D08" w:rsidRPr="00BC73F2" w:rsidRDefault="00822D08" w:rsidP="00822D08">
            <w:pPr>
              <w:pStyle w:val="TableParagraph"/>
              <w:ind w:left="105" w:right="105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7513" w:type="dxa"/>
          </w:tcPr>
          <w:p w:rsidR="00822D08" w:rsidRPr="00BC73F2" w:rsidRDefault="00822D08" w:rsidP="00822D08">
            <w:pPr>
              <w:pStyle w:val="TableParagraph"/>
              <w:ind w:left="105" w:right="105"/>
              <w:contextualSpacing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 xml:space="preserve">Наличие программы, </w:t>
            </w:r>
            <w:proofErr w:type="gramStart"/>
            <w:r w:rsidRPr="00BC73F2">
              <w:rPr>
                <w:sz w:val="24"/>
                <w:szCs w:val="24"/>
                <w:lang w:val="ru-RU"/>
              </w:rPr>
              <w:t>плана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мероприятий</w:t>
            </w:r>
            <w:proofErr w:type="gramEnd"/>
            <w:r w:rsidRPr="00BC73F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по развитию</w:t>
            </w:r>
          </w:p>
          <w:p w:rsidR="00822D08" w:rsidRPr="00BC73F2" w:rsidRDefault="00822D08" w:rsidP="00822D08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proofErr w:type="spellStart"/>
            <w:r w:rsidRPr="00BC73F2">
              <w:rPr>
                <w:sz w:val="24"/>
                <w:szCs w:val="24"/>
              </w:rPr>
              <w:t>инклюзивного</w:t>
            </w:r>
            <w:proofErr w:type="spellEnd"/>
            <w:r w:rsidRPr="00BC73F2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C73F2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559" w:type="dxa"/>
          </w:tcPr>
          <w:p w:rsidR="00822D08" w:rsidRPr="00BC73F2" w:rsidRDefault="00822D08" w:rsidP="00822D08">
            <w:pPr>
              <w:pStyle w:val="TableParagraph"/>
              <w:ind w:left="110" w:right="131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822D08" w:rsidRPr="00BC73F2" w:rsidTr="00822D08">
        <w:trPr>
          <w:trHeight w:val="557"/>
        </w:trPr>
        <w:tc>
          <w:tcPr>
            <w:tcW w:w="846" w:type="dxa"/>
          </w:tcPr>
          <w:p w:rsidR="00822D08" w:rsidRPr="00BC73F2" w:rsidRDefault="00822D08" w:rsidP="00822D08">
            <w:pPr>
              <w:pStyle w:val="TableParagraph"/>
              <w:ind w:left="105" w:right="433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513" w:type="dxa"/>
          </w:tcPr>
          <w:p w:rsidR="00822D08" w:rsidRPr="00BC73F2" w:rsidRDefault="00822D08" w:rsidP="00822D08">
            <w:pPr>
              <w:pStyle w:val="TableParagraph"/>
              <w:ind w:left="105" w:right="433"/>
              <w:contextualSpacing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Наличие</w:t>
            </w:r>
            <w:r w:rsidRPr="00BC73F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локальных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нормативных актов по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организации получения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образования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обучающимися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с</w:t>
            </w:r>
            <w:r w:rsidRPr="00BC73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ОВЗ,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инвалидностью</w:t>
            </w:r>
          </w:p>
        </w:tc>
        <w:tc>
          <w:tcPr>
            <w:tcW w:w="1559" w:type="dxa"/>
          </w:tcPr>
          <w:p w:rsidR="00822D08" w:rsidRPr="00BC73F2" w:rsidRDefault="00822D08" w:rsidP="00822D08">
            <w:pPr>
              <w:pStyle w:val="TableParagraph"/>
              <w:ind w:left="110" w:right="13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1</w:t>
            </w:r>
          </w:p>
        </w:tc>
      </w:tr>
      <w:tr w:rsidR="00822D08" w:rsidRPr="00BC73F2" w:rsidTr="00822D08">
        <w:trPr>
          <w:trHeight w:val="557"/>
        </w:trPr>
        <w:tc>
          <w:tcPr>
            <w:tcW w:w="846" w:type="dxa"/>
          </w:tcPr>
          <w:p w:rsidR="00822D08" w:rsidRPr="00BC73F2" w:rsidRDefault="00822D08" w:rsidP="00822D08">
            <w:pPr>
              <w:pStyle w:val="TableParagraph"/>
              <w:ind w:left="105" w:right="236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7513" w:type="dxa"/>
          </w:tcPr>
          <w:p w:rsidR="00822D08" w:rsidRPr="00BC73F2" w:rsidRDefault="00822D08" w:rsidP="00822D08">
            <w:pPr>
              <w:pStyle w:val="TableParagraph"/>
              <w:ind w:left="105" w:right="236"/>
              <w:contextualSpacing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Наличие</w:t>
            </w:r>
            <w:r w:rsidRPr="00BC73F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паспорта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доступности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образовательной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организации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в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соответствии с приказом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Минобрнауки России от 9</w:t>
            </w:r>
            <w:r w:rsidRPr="00BC73F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ноября</w:t>
            </w:r>
            <w:r w:rsidRPr="00BC73F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2015</w:t>
            </w:r>
            <w:r w:rsidRPr="00BC73F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г. №1309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(с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учетом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категории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обучающихся</w:t>
            </w:r>
            <w:r w:rsidRPr="00BC73F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с</w:t>
            </w:r>
            <w:r w:rsidRPr="00BC73F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ОВЗ)</w:t>
            </w:r>
          </w:p>
        </w:tc>
        <w:tc>
          <w:tcPr>
            <w:tcW w:w="1559" w:type="dxa"/>
          </w:tcPr>
          <w:p w:rsidR="00822D08" w:rsidRPr="00BC73F2" w:rsidRDefault="00822D08" w:rsidP="00822D08">
            <w:pPr>
              <w:pStyle w:val="TableParagraph"/>
              <w:ind w:left="110" w:right="13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1</w:t>
            </w:r>
          </w:p>
        </w:tc>
      </w:tr>
      <w:tr w:rsidR="00822D08" w:rsidRPr="00BC73F2" w:rsidTr="00822D08">
        <w:trPr>
          <w:trHeight w:val="557"/>
        </w:trPr>
        <w:tc>
          <w:tcPr>
            <w:tcW w:w="846" w:type="dxa"/>
          </w:tcPr>
          <w:p w:rsidR="00822D08" w:rsidRPr="00BC73F2" w:rsidRDefault="00822D08" w:rsidP="00822D08">
            <w:pPr>
              <w:pStyle w:val="TableParagraph"/>
              <w:ind w:left="105" w:right="106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7513" w:type="dxa"/>
          </w:tcPr>
          <w:p w:rsidR="00822D08" w:rsidRPr="00BC73F2" w:rsidRDefault="00822D08" w:rsidP="00822D08">
            <w:pPr>
              <w:pStyle w:val="TableParagraph"/>
              <w:ind w:left="105" w:right="106"/>
              <w:contextualSpacing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Использование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специальных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образовательных программ</w:t>
            </w:r>
            <w:r w:rsidRPr="00BC73F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и</w:t>
            </w:r>
            <w:r w:rsidRPr="00BC73F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методов</w:t>
            </w:r>
            <w:r w:rsidRPr="00BC73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обучения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1559" w:type="dxa"/>
          </w:tcPr>
          <w:p w:rsidR="00822D08" w:rsidRPr="00BC73F2" w:rsidRDefault="00822D08" w:rsidP="00822D08">
            <w:pPr>
              <w:pStyle w:val="TableParagraph"/>
              <w:ind w:left="110" w:right="13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1</w:t>
            </w:r>
          </w:p>
        </w:tc>
      </w:tr>
      <w:tr w:rsidR="00822D08" w:rsidRPr="00BC73F2" w:rsidTr="00822D08">
        <w:trPr>
          <w:trHeight w:val="557"/>
        </w:trPr>
        <w:tc>
          <w:tcPr>
            <w:tcW w:w="846" w:type="dxa"/>
          </w:tcPr>
          <w:p w:rsidR="00822D08" w:rsidRPr="00BC73F2" w:rsidRDefault="00822D08" w:rsidP="00822D08">
            <w:pPr>
              <w:pStyle w:val="TableParagraph"/>
              <w:ind w:left="105" w:right="296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7513" w:type="dxa"/>
          </w:tcPr>
          <w:p w:rsidR="00822D08" w:rsidRPr="00BC73F2" w:rsidRDefault="00822D08" w:rsidP="00822D08">
            <w:pPr>
              <w:pStyle w:val="TableParagraph"/>
              <w:ind w:left="105" w:right="296"/>
              <w:contextualSpacing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Предоставление услуг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специалистов,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оказывающих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обучающимся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необходимую психолого-</w:t>
            </w:r>
            <w:r w:rsidRPr="00BC73F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педагогическую,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коррекционную,</w:t>
            </w:r>
          </w:p>
          <w:p w:rsidR="00822D08" w:rsidRPr="00BC73F2" w:rsidRDefault="00822D08" w:rsidP="00822D08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proofErr w:type="spellStart"/>
            <w:r w:rsidRPr="00BC73F2">
              <w:rPr>
                <w:sz w:val="24"/>
                <w:szCs w:val="24"/>
              </w:rPr>
              <w:t>техническую</w:t>
            </w:r>
            <w:proofErr w:type="spellEnd"/>
            <w:r w:rsidRPr="00BC73F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C73F2">
              <w:rPr>
                <w:sz w:val="24"/>
                <w:szCs w:val="24"/>
              </w:rPr>
              <w:t>помощь</w:t>
            </w:r>
            <w:proofErr w:type="spellEnd"/>
          </w:p>
        </w:tc>
        <w:tc>
          <w:tcPr>
            <w:tcW w:w="1559" w:type="dxa"/>
          </w:tcPr>
          <w:p w:rsidR="00822D08" w:rsidRPr="00BC73F2" w:rsidRDefault="00822D08" w:rsidP="00822D08">
            <w:pPr>
              <w:pStyle w:val="TableParagraph"/>
              <w:ind w:left="110" w:right="13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1</w:t>
            </w:r>
          </w:p>
        </w:tc>
      </w:tr>
      <w:tr w:rsidR="00822D08" w:rsidRPr="00BC73F2" w:rsidTr="00822D08">
        <w:trPr>
          <w:trHeight w:val="557"/>
        </w:trPr>
        <w:tc>
          <w:tcPr>
            <w:tcW w:w="846" w:type="dxa"/>
          </w:tcPr>
          <w:p w:rsidR="00822D08" w:rsidRPr="00BC73F2" w:rsidRDefault="00822D08" w:rsidP="00822D08">
            <w:pPr>
              <w:pStyle w:val="TableParagraph"/>
              <w:ind w:left="105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7513" w:type="dxa"/>
          </w:tcPr>
          <w:p w:rsidR="00822D08" w:rsidRPr="00BC73F2" w:rsidRDefault="00822D08" w:rsidP="00822D08">
            <w:pPr>
              <w:pStyle w:val="TableParagraph"/>
              <w:ind w:left="105"/>
              <w:contextualSpacing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Наличие адаптированных основных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pacing w:val="-1"/>
                <w:sz w:val="24"/>
                <w:szCs w:val="24"/>
                <w:lang w:val="ru-RU"/>
              </w:rPr>
              <w:t>общеобразовательных</w:t>
            </w:r>
            <w:r w:rsidRPr="00BC73F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       </w:t>
            </w:r>
            <w:r w:rsidRPr="00BC73F2">
              <w:rPr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1559" w:type="dxa"/>
          </w:tcPr>
          <w:p w:rsidR="00822D08" w:rsidRPr="00BC73F2" w:rsidRDefault="00822D08" w:rsidP="00822D08">
            <w:pPr>
              <w:pStyle w:val="TableParagraph"/>
              <w:ind w:left="110" w:right="13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1</w:t>
            </w:r>
          </w:p>
        </w:tc>
      </w:tr>
      <w:tr w:rsidR="00822D08" w:rsidRPr="00BC73F2" w:rsidTr="00822D08">
        <w:trPr>
          <w:trHeight w:val="557"/>
        </w:trPr>
        <w:tc>
          <w:tcPr>
            <w:tcW w:w="846" w:type="dxa"/>
          </w:tcPr>
          <w:p w:rsidR="00822D08" w:rsidRPr="00BC73F2" w:rsidRDefault="00822D08" w:rsidP="00822D08">
            <w:pPr>
              <w:pStyle w:val="TableParagraph"/>
              <w:tabs>
                <w:tab w:val="left" w:pos="2798"/>
              </w:tabs>
              <w:ind w:right="1163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7513" w:type="dxa"/>
          </w:tcPr>
          <w:p w:rsidR="00822D08" w:rsidRPr="00BC73F2" w:rsidRDefault="00822D08" w:rsidP="00822D08">
            <w:pPr>
              <w:pStyle w:val="TableParagraph"/>
              <w:tabs>
                <w:tab w:val="left" w:pos="2798"/>
              </w:tabs>
              <w:ind w:left="105" w:right="1163"/>
              <w:contextualSpacing/>
              <w:rPr>
                <w:sz w:val="24"/>
                <w:szCs w:val="24"/>
              </w:rPr>
            </w:pPr>
            <w:proofErr w:type="spellStart"/>
            <w:r w:rsidRPr="00BC73F2">
              <w:rPr>
                <w:sz w:val="24"/>
                <w:szCs w:val="24"/>
              </w:rPr>
              <w:t>Реализация</w:t>
            </w:r>
            <w:proofErr w:type="spellEnd"/>
            <w:r w:rsidRPr="00BC73F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73F2">
              <w:rPr>
                <w:sz w:val="24"/>
                <w:szCs w:val="24"/>
              </w:rPr>
              <w:t>индивидуальных</w:t>
            </w:r>
            <w:proofErr w:type="spellEnd"/>
            <w:r w:rsidRPr="00BC73F2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              </w:t>
            </w:r>
            <w:proofErr w:type="spellStart"/>
            <w:r w:rsidRPr="00BC73F2">
              <w:rPr>
                <w:sz w:val="24"/>
                <w:szCs w:val="24"/>
              </w:rPr>
              <w:t>образовательных</w:t>
            </w:r>
            <w:proofErr w:type="spellEnd"/>
            <w:r w:rsidRPr="00BC73F2">
              <w:rPr>
                <w:sz w:val="24"/>
                <w:szCs w:val="24"/>
              </w:rPr>
              <w:t xml:space="preserve"> </w:t>
            </w:r>
            <w:proofErr w:type="spellStart"/>
            <w:r w:rsidRPr="00BC73F2">
              <w:rPr>
                <w:sz w:val="24"/>
                <w:szCs w:val="24"/>
              </w:rPr>
              <w:t>маршрутов</w:t>
            </w:r>
            <w:proofErr w:type="spellEnd"/>
          </w:p>
        </w:tc>
        <w:tc>
          <w:tcPr>
            <w:tcW w:w="1559" w:type="dxa"/>
          </w:tcPr>
          <w:p w:rsidR="00822D08" w:rsidRPr="00BC73F2" w:rsidRDefault="00822D08" w:rsidP="00822D08">
            <w:pPr>
              <w:pStyle w:val="TableParagraph"/>
              <w:ind w:left="110" w:right="13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1</w:t>
            </w:r>
          </w:p>
        </w:tc>
      </w:tr>
      <w:tr w:rsidR="00822D08" w:rsidRPr="00BC73F2" w:rsidTr="00822D08">
        <w:trPr>
          <w:trHeight w:val="557"/>
        </w:trPr>
        <w:tc>
          <w:tcPr>
            <w:tcW w:w="846" w:type="dxa"/>
          </w:tcPr>
          <w:p w:rsidR="00822D08" w:rsidRPr="00BC73F2" w:rsidRDefault="00822D08" w:rsidP="00822D08">
            <w:pPr>
              <w:pStyle w:val="TableParagraph"/>
              <w:ind w:left="105" w:right="453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7513" w:type="dxa"/>
          </w:tcPr>
          <w:p w:rsidR="00822D08" w:rsidRPr="00BC73F2" w:rsidRDefault="00822D08" w:rsidP="00822D08">
            <w:pPr>
              <w:pStyle w:val="TableParagraph"/>
              <w:ind w:left="105" w:right="453"/>
              <w:contextualSpacing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Обеспечение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информационной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открытости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содержания</w:t>
            </w:r>
          </w:p>
          <w:p w:rsidR="00822D08" w:rsidRPr="00BC73F2" w:rsidRDefault="00822D08" w:rsidP="00822D08">
            <w:pPr>
              <w:pStyle w:val="TableParagraph"/>
              <w:ind w:left="105"/>
              <w:contextualSpacing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инклюзивного</w:t>
            </w:r>
            <w:r w:rsidRPr="00BC73F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559" w:type="dxa"/>
          </w:tcPr>
          <w:p w:rsidR="00822D08" w:rsidRPr="00BC73F2" w:rsidRDefault="00822D08" w:rsidP="00822D08">
            <w:pPr>
              <w:pStyle w:val="TableParagraph"/>
              <w:ind w:left="110" w:right="131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822D08" w:rsidRPr="00BC73F2" w:rsidTr="00822D08">
        <w:trPr>
          <w:trHeight w:val="557"/>
        </w:trPr>
        <w:tc>
          <w:tcPr>
            <w:tcW w:w="846" w:type="dxa"/>
          </w:tcPr>
          <w:p w:rsidR="00822D08" w:rsidRPr="00BC73F2" w:rsidRDefault="00822D08" w:rsidP="00822D08">
            <w:pPr>
              <w:pStyle w:val="TableParagraph"/>
              <w:ind w:left="105" w:right="52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7513" w:type="dxa"/>
          </w:tcPr>
          <w:p w:rsidR="00822D08" w:rsidRPr="00BC73F2" w:rsidRDefault="00822D08" w:rsidP="00822D08">
            <w:pPr>
              <w:pStyle w:val="TableParagraph"/>
              <w:ind w:left="105" w:right="528"/>
              <w:contextualSpacing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Обеспеченность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 xml:space="preserve">учебниками, учебными </w:t>
            </w:r>
            <w:r w:rsidRPr="00BC73F2">
              <w:rPr>
                <w:spacing w:val="-57"/>
                <w:sz w:val="24"/>
                <w:szCs w:val="24"/>
                <w:lang w:val="ru-RU"/>
              </w:rPr>
              <w:t xml:space="preserve">       </w:t>
            </w:r>
            <w:r w:rsidRPr="00BC73F2">
              <w:rPr>
                <w:sz w:val="24"/>
                <w:szCs w:val="24"/>
                <w:lang w:val="ru-RU"/>
              </w:rPr>
              <w:t>пособиями,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дидактическими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материалами</w:t>
            </w:r>
          </w:p>
        </w:tc>
        <w:tc>
          <w:tcPr>
            <w:tcW w:w="1559" w:type="dxa"/>
          </w:tcPr>
          <w:p w:rsidR="00822D08" w:rsidRPr="00BC73F2" w:rsidRDefault="00822D08" w:rsidP="00822D08">
            <w:pPr>
              <w:pStyle w:val="TableParagraph"/>
              <w:ind w:left="110" w:right="13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1</w:t>
            </w:r>
          </w:p>
        </w:tc>
      </w:tr>
      <w:tr w:rsidR="00822D08" w:rsidRPr="00BC73F2" w:rsidTr="00822D08">
        <w:trPr>
          <w:trHeight w:val="557"/>
        </w:trPr>
        <w:tc>
          <w:tcPr>
            <w:tcW w:w="846" w:type="dxa"/>
          </w:tcPr>
          <w:p w:rsidR="00822D08" w:rsidRPr="00BC73F2" w:rsidRDefault="00822D08" w:rsidP="00822D08">
            <w:pPr>
              <w:pStyle w:val="TableParagraph"/>
              <w:ind w:left="105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7513" w:type="dxa"/>
          </w:tcPr>
          <w:p w:rsidR="00822D08" w:rsidRPr="00BC73F2" w:rsidRDefault="00822D08" w:rsidP="00822D08">
            <w:pPr>
              <w:pStyle w:val="TableParagraph"/>
              <w:ind w:left="105"/>
              <w:contextualSpacing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Наличие</w:t>
            </w:r>
            <w:r w:rsidRPr="00BC73F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специальных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pacing w:val="-1"/>
                <w:sz w:val="24"/>
                <w:szCs w:val="24"/>
                <w:lang w:val="ru-RU"/>
              </w:rPr>
              <w:t xml:space="preserve">технических </w:t>
            </w:r>
            <w:r w:rsidRPr="00BC73F2">
              <w:rPr>
                <w:sz w:val="24"/>
                <w:szCs w:val="24"/>
                <w:lang w:val="ru-RU"/>
              </w:rPr>
              <w:t>средств</w:t>
            </w:r>
            <w:r w:rsidRPr="00BC73F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559" w:type="dxa"/>
          </w:tcPr>
          <w:p w:rsidR="00822D08" w:rsidRPr="00BC73F2" w:rsidRDefault="00822D08" w:rsidP="00822D08">
            <w:pPr>
              <w:pStyle w:val="TableParagraph"/>
              <w:ind w:left="110" w:right="13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1</w:t>
            </w:r>
          </w:p>
        </w:tc>
      </w:tr>
      <w:tr w:rsidR="00822D08" w:rsidRPr="00BC73F2" w:rsidTr="00822D08">
        <w:trPr>
          <w:trHeight w:val="557"/>
        </w:trPr>
        <w:tc>
          <w:tcPr>
            <w:tcW w:w="846" w:type="dxa"/>
          </w:tcPr>
          <w:p w:rsidR="00822D08" w:rsidRPr="00BC73F2" w:rsidRDefault="00822D08" w:rsidP="00822D08">
            <w:pPr>
              <w:pStyle w:val="TableParagraph"/>
              <w:ind w:left="105"/>
              <w:contextualSpacing/>
              <w:jc w:val="center"/>
              <w:rPr>
                <w:sz w:val="24"/>
                <w:szCs w:val="24"/>
              </w:rPr>
            </w:pPr>
          </w:p>
          <w:p w:rsidR="00822D08" w:rsidRPr="00BC73F2" w:rsidRDefault="00822D08" w:rsidP="00822D08">
            <w:pPr>
              <w:pStyle w:val="TableParagraph"/>
              <w:ind w:left="105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21</w:t>
            </w:r>
          </w:p>
          <w:p w:rsidR="00822D08" w:rsidRPr="00BC73F2" w:rsidRDefault="00822D08" w:rsidP="00822D0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822D08" w:rsidRPr="00BC73F2" w:rsidRDefault="00822D08" w:rsidP="00822D08">
            <w:pPr>
              <w:pStyle w:val="TableParagraph"/>
              <w:ind w:left="105" w:right="204"/>
              <w:contextualSpacing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Наличие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технологий/средств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электронного обучения и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дистанционных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образовательных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технологий,</w:t>
            </w:r>
            <w:r w:rsidRPr="00BC73F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учитывающее</w:t>
            </w:r>
          </w:p>
          <w:p w:rsidR="00822D08" w:rsidRPr="00BC73F2" w:rsidRDefault="00822D08" w:rsidP="00822D08">
            <w:pPr>
              <w:pStyle w:val="TableParagraph"/>
              <w:ind w:left="105" w:right="380"/>
              <w:contextualSpacing/>
              <w:rPr>
                <w:sz w:val="24"/>
                <w:szCs w:val="24"/>
              </w:rPr>
            </w:pPr>
            <w:proofErr w:type="spellStart"/>
            <w:r w:rsidRPr="00BC73F2">
              <w:rPr>
                <w:sz w:val="24"/>
                <w:szCs w:val="24"/>
              </w:rPr>
              <w:t>особые</w:t>
            </w:r>
            <w:proofErr w:type="spellEnd"/>
            <w:r w:rsidRPr="00BC73F2">
              <w:rPr>
                <w:sz w:val="24"/>
                <w:szCs w:val="24"/>
              </w:rPr>
              <w:t xml:space="preserve"> </w:t>
            </w:r>
            <w:proofErr w:type="spellStart"/>
            <w:r w:rsidRPr="00BC73F2">
              <w:rPr>
                <w:sz w:val="24"/>
                <w:szCs w:val="24"/>
              </w:rPr>
              <w:t>образовательные</w:t>
            </w:r>
            <w:proofErr w:type="spellEnd"/>
            <w:r w:rsidRPr="00BC73F2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  </w:t>
            </w:r>
            <w:r w:rsidR="008604CF">
              <w:rPr>
                <w:spacing w:val="-57"/>
                <w:sz w:val="24"/>
                <w:szCs w:val="24"/>
                <w:lang w:val="ru-RU"/>
              </w:rPr>
              <w:t xml:space="preserve">      </w:t>
            </w:r>
            <w:proofErr w:type="spellStart"/>
            <w:r w:rsidRPr="00BC73F2">
              <w:rPr>
                <w:sz w:val="24"/>
                <w:szCs w:val="24"/>
              </w:rPr>
              <w:t>потребности</w:t>
            </w:r>
            <w:proofErr w:type="spellEnd"/>
          </w:p>
        </w:tc>
        <w:tc>
          <w:tcPr>
            <w:tcW w:w="1559" w:type="dxa"/>
          </w:tcPr>
          <w:p w:rsidR="00822D08" w:rsidRPr="00BC73F2" w:rsidRDefault="00822D08" w:rsidP="00822D08">
            <w:pPr>
              <w:pStyle w:val="TableParagraph"/>
              <w:ind w:left="110" w:right="13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1</w:t>
            </w:r>
          </w:p>
        </w:tc>
      </w:tr>
      <w:tr w:rsidR="00822D08" w:rsidRPr="00BC73F2" w:rsidTr="00822D08">
        <w:trPr>
          <w:trHeight w:val="557"/>
        </w:trPr>
        <w:tc>
          <w:tcPr>
            <w:tcW w:w="846" w:type="dxa"/>
          </w:tcPr>
          <w:p w:rsidR="00822D08" w:rsidRPr="00BC73F2" w:rsidRDefault="00822D08" w:rsidP="00822D08">
            <w:pPr>
              <w:pStyle w:val="TableParagraph"/>
              <w:ind w:left="105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7513" w:type="dxa"/>
          </w:tcPr>
          <w:p w:rsidR="00822D08" w:rsidRPr="00BC73F2" w:rsidRDefault="00822D08" w:rsidP="00822D08">
            <w:pPr>
              <w:pStyle w:val="TableParagraph"/>
              <w:ind w:left="105" w:right="208"/>
              <w:contextualSpacing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Обеспечение</w:t>
            </w:r>
            <w:r w:rsidRPr="00BC73F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повышением</w:t>
            </w:r>
            <w:r w:rsidRPr="00BC73F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квалификации,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переподготовкой,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дополнительным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профессиональным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образованием педагогического</w:t>
            </w:r>
          </w:p>
          <w:p w:rsidR="00822D08" w:rsidRPr="00BC73F2" w:rsidRDefault="00822D08" w:rsidP="00822D08">
            <w:pPr>
              <w:pStyle w:val="TableParagraph"/>
              <w:ind w:left="105"/>
              <w:contextualSpacing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коллектива</w:t>
            </w:r>
          </w:p>
        </w:tc>
        <w:tc>
          <w:tcPr>
            <w:tcW w:w="1559" w:type="dxa"/>
          </w:tcPr>
          <w:p w:rsidR="00822D08" w:rsidRPr="00BC73F2" w:rsidRDefault="00822D08" w:rsidP="00822D08">
            <w:pPr>
              <w:pStyle w:val="TableParagraph"/>
              <w:ind w:left="110" w:right="13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1</w:t>
            </w:r>
          </w:p>
        </w:tc>
      </w:tr>
      <w:tr w:rsidR="00822D08" w:rsidRPr="00BC73F2" w:rsidTr="00822D08">
        <w:trPr>
          <w:trHeight w:val="557"/>
        </w:trPr>
        <w:tc>
          <w:tcPr>
            <w:tcW w:w="846" w:type="dxa"/>
          </w:tcPr>
          <w:p w:rsidR="00822D08" w:rsidRPr="00BC73F2" w:rsidRDefault="00822D08" w:rsidP="00822D08">
            <w:pPr>
              <w:pStyle w:val="TableParagraph"/>
              <w:ind w:left="105"/>
              <w:contextualSpacing/>
              <w:jc w:val="center"/>
              <w:rPr>
                <w:sz w:val="24"/>
                <w:szCs w:val="24"/>
              </w:rPr>
            </w:pPr>
          </w:p>
          <w:p w:rsidR="00822D08" w:rsidRPr="00BC73F2" w:rsidRDefault="00822D08" w:rsidP="00822D08">
            <w:pPr>
              <w:pStyle w:val="TableParagraph"/>
              <w:ind w:left="105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7513" w:type="dxa"/>
          </w:tcPr>
          <w:p w:rsidR="00822D08" w:rsidRPr="00BC73F2" w:rsidRDefault="00822D08" w:rsidP="00822D08">
            <w:pPr>
              <w:pStyle w:val="TableParagraph"/>
              <w:ind w:left="105" w:right="260"/>
              <w:contextualSpacing/>
              <w:rPr>
                <w:sz w:val="24"/>
                <w:szCs w:val="24"/>
                <w:lang w:val="ru-RU"/>
              </w:rPr>
            </w:pPr>
            <w:r w:rsidRPr="00BC73F2">
              <w:rPr>
                <w:sz w:val="24"/>
                <w:szCs w:val="24"/>
                <w:lang w:val="ru-RU"/>
              </w:rPr>
              <w:t>Участие</w:t>
            </w:r>
            <w:r w:rsidRPr="00BC73F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специалистов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образовательной</w:t>
            </w:r>
            <w:r w:rsidRPr="00BC73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организации в семинарах,</w:t>
            </w:r>
            <w:r w:rsidRPr="00BC73F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тренингах</w:t>
            </w:r>
            <w:r w:rsidRPr="00BC73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и</w:t>
            </w:r>
            <w:r w:rsidRPr="00BC73F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C73F2">
              <w:rPr>
                <w:sz w:val="24"/>
                <w:szCs w:val="24"/>
                <w:lang w:val="ru-RU"/>
              </w:rPr>
              <w:t>др.</w:t>
            </w:r>
          </w:p>
          <w:p w:rsidR="00822D08" w:rsidRPr="00BC73F2" w:rsidRDefault="00822D08" w:rsidP="00822D08">
            <w:pPr>
              <w:pStyle w:val="TableParagraph"/>
              <w:ind w:left="105" w:right="893"/>
              <w:contextualSpacing/>
              <w:rPr>
                <w:sz w:val="24"/>
                <w:szCs w:val="24"/>
              </w:rPr>
            </w:pPr>
            <w:proofErr w:type="spellStart"/>
            <w:r w:rsidRPr="00BC73F2">
              <w:rPr>
                <w:sz w:val="24"/>
                <w:szCs w:val="24"/>
              </w:rPr>
              <w:t>Профессиональное</w:t>
            </w:r>
            <w:proofErr w:type="spellEnd"/>
            <w:r w:rsidRPr="00BC73F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73F2">
              <w:rPr>
                <w:sz w:val="24"/>
                <w:szCs w:val="24"/>
              </w:rPr>
              <w:t>развитие</w:t>
            </w:r>
            <w:proofErr w:type="spellEnd"/>
            <w:r w:rsidRPr="00BC73F2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C73F2">
              <w:rPr>
                <w:sz w:val="24"/>
                <w:szCs w:val="24"/>
              </w:rPr>
              <w:t>педагогов</w:t>
            </w:r>
            <w:proofErr w:type="spellEnd"/>
            <w:r w:rsidRPr="00BC73F2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22D08" w:rsidRPr="00D061C4" w:rsidRDefault="00822D08" w:rsidP="00822D08">
            <w:pPr>
              <w:pStyle w:val="TableParagraph"/>
              <w:ind w:left="110" w:right="131"/>
              <w:contextualSpacing/>
              <w:rPr>
                <w:sz w:val="24"/>
                <w:szCs w:val="24"/>
                <w:lang w:val="ru-RU"/>
              </w:rPr>
            </w:pPr>
          </w:p>
        </w:tc>
      </w:tr>
    </w:tbl>
    <w:p w:rsidR="00B14272" w:rsidRPr="00BC73F2" w:rsidRDefault="00B14272" w:rsidP="00B14272">
      <w:pPr>
        <w:pStyle w:val="TableParagraph"/>
        <w:ind w:right="236"/>
        <w:contextualSpacing/>
        <w:rPr>
          <w:sz w:val="24"/>
          <w:szCs w:val="24"/>
        </w:rPr>
      </w:pPr>
      <w:bookmarkStart w:id="2" w:name="_Hlk118715705"/>
      <w:r w:rsidRPr="00BC73F2">
        <w:rPr>
          <w:sz w:val="24"/>
          <w:szCs w:val="24"/>
        </w:rPr>
        <w:t>Выполняются методические</w:t>
      </w:r>
      <w:r w:rsidRPr="00BC73F2">
        <w:rPr>
          <w:spacing w:val="1"/>
          <w:sz w:val="24"/>
          <w:szCs w:val="24"/>
        </w:rPr>
        <w:t xml:space="preserve"> </w:t>
      </w:r>
      <w:r w:rsidRPr="00BC73F2">
        <w:rPr>
          <w:sz w:val="24"/>
          <w:szCs w:val="24"/>
        </w:rPr>
        <w:t>рекомендации по</w:t>
      </w:r>
      <w:r w:rsidRPr="00BC73F2">
        <w:rPr>
          <w:spacing w:val="1"/>
          <w:sz w:val="24"/>
          <w:szCs w:val="24"/>
        </w:rPr>
        <w:t xml:space="preserve"> </w:t>
      </w:r>
      <w:r w:rsidRPr="00BC73F2">
        <w:rPr>
          <w:sz w:val="24"/>
          <w:szCs w:val="24"/>
        </w:rPr>
        <w:t>созданию</w:t>
      </w:r>
      <w:r w:rsidRPr="00BC73F2">
        <w:rPr>
          <w:spacing w:val="2"/>
          <w:sz w:val="24"/>
          <w:szCs w:val="24"/>
        </w:rPr>
        <w:t xml:space="preserve"> </w:t>
      </w:r>
      <w:r w:rsidRPr="00BC73F2">
        <w:rPr>
          <w:sz w:val="24"/>
          <w:szCs w:val="24"/>
        </w:rPr>
        <w:t>и</w:t>
      </w:r>
      <w:r w:rsidRPr="00BC73F2">
        <w:rPr>
          <w:spacing w:val="1"/>
          <w:sz w:val="24"/>
          <w:szCs w:val="24"/>
        </w:rPr>
        <w:t xml:space="preserve"> </w:t>
      </w:r>
      <w:r w:rsidRPr="00BC73F2">
        <w:rPr>
          <w:sz w:val="24"/>
          <w:szCs w:val="24"/>
        </w:rPr>
        <w:t>функционированию</w:t>
      </w:r>
      <w:r w:rsidRPr="00BC73F2">
        <w:rPr>
          <w:spacing w:val="1"/>
          <w:sz w:val="24"/>
          <w:szCs w:val="24"/>
        </w:rPr>
        <w:t xml:space="preserve"> </w:t>
      </w:r>
    </w:p>
    <w:p w:rsidR="00B14272" w:rsidRDefault="00B14272" w:rsidP="00B14272">
      <w:pPr>
        <w:pStyle w:val="TableParagraph"/>
        <w:ind w:right="236"/>
        <w:contextualSpacing/>
        <w:rPr>
          <w:sz w:val="24"/>
          <w:szCs w:val="24"/>
        </w:rPr>
      </w:pPr>
      <w:bookmarkStart w:id="3" w:name="_Hlk118711484"/>
      <w:r w:rsidRPr="00BC73F2">
        <w:rPr>
          <w:sz w:val="24"/>
          <w:szCs w:val="24"/>
        </w:rPr>
        <w:t>школьного</w:t>
      </w:r>
      <w:r w:rsidRPr="00BC73F2">
        <w:rPr>
          <w:spacing w:val="1"/>
          <w:sz w:val="24"/>
          <w:szCs w:val="24"/>
        </w:rPr>
        <w:t xml:space="preserve"> </w:t>
      </w:r>
      <w:r w:rsidRPr="00BC73F2">
        <w:rPr>
          <w:sz w:val="24"/>
          <w:szCs w:val="24"/>
        </w:rPr>
        <w:t>библиотечного</w:t>
      </w:r>
      <w:r w:rsidRPr="00BC73F2">
        <w:rPr>
          <w:spacing w:val="1"/>
          <w:sz w:val="24"/>
          <w:szCs w:val="24"/>
        </w:rPr>
        <w:t xml:space="preserve"> </w:t>
      </w:r>
      <w:r w:rsidRPr="00BC73F2">
        <w:rPr>
          <w:sz w:val="24"/>
          <w:szCs w:val="24"/>
        </w:rPr>
        <w:t>информационного центра. Разработать программу и план мероприятий (Дорожную карту) по развитию инклюзивного</w:t>
      </w:r>
      <w:r w:rsidRPr="00BC73F2">
        <w:rPr>
          <w:spacing w:val="2"/>
          <w:sz w:val="24"/>
          <w:szCs w:val="24"/>
        </w:rPr>
        <w:t xml:space="preserve"> </w:t>
      </w:r>
      <w:r w:rsidRPr="00BC73F2">
        <w:rPr>
          <w:sz w:val="24"/>
          <w:szCs w:val="24"/>
        </w:rPr>
        <w:t>образования. В наличии</w:t>
      </w:r>
      <w:r w:rsidRPr="00BC73F2">
        <w:rPr>
          <w:spacing w:val="2"/>
          <w:sz w:val="24"/>
          <w:szCs w:val="24"/>
        </w:rPr>
        <w:t xml:space="preserve"> </w:t>
      </w:r>
      <w:r w:rsidRPr="00BC73F2">
        <w:rPr>
          <w:sz w:val="24"/>
          <w:szCs w:val="24"/>
        </w:rPr>
        <w:t>локальные</w:t>
      </w:r>
      <w:r w:rsidRPr="00BC73F2">
        <w:rPr>
          <w:spacing w:val="1"/>
          <w:sz w:val="24"/>
          <w:szCs w:val="24"/>
        </w:rPr>
        <w:t xml:space="preserve"> </w:t>
      </w:r>
      <w:r w:rsidRPr="00BC73F2">
        <w:rPr>
          <w:sz w:val="24"/>
          <w:szCs w:val="24"/>
        </w:rPr>
        <w:t>нормативные акты по</w:t>
      </w:r>
      <w:r w:rsidRPr="00BC73F2">
        <w:rPr>
          <w:spacing w:val="1"/>
          <w:sz w:val="24"/>
          <w:szCs w:val="24"/>
        </w:rPr>
        <w:t xml:space="preserve"> </w:t>
      </w:r>
      <w:r w:rsidRPr="00BC73F2">
        <w:rPr>
          <w:sz w:val="24"/>
          <w:szCs w:val="24"/>
        </w:rPr>
        <w:t>организации получения</w:t>
      </w:r>
      <w:r w:rsidRPr="00BC73F2">
        <w:rPr>
          <w:spacing w:val="1"/>
          <w:sz w:val="24"/>
          <w:szCs w:val="24"/>
        </w:rPr>
        <w:t xml:space="preserve"> </w:t>
      </w:r>
      <w:r w:rsidRPr="00BC73F2">
        <w:rPr>
          <w:sz w:val="24"/>
          <w:szCs w:val="24"/>
        </w:rPr>
        <w:t>образования</w:t>
      </w:r>
      <w:r w:rsidRPr="00BC73F2">
        <w:rPr>
          <w:spacing w:val="1"/>
          <w:sz w:val="24"/>
          <w:szCs w:val="24"/>
        </w:rPr>
        <w:t xml:space="preserve"> </w:t>
      </w:r>
      <w:r w:rsidRPr="00BC73F2">
        <w:rPr>
          <w:sz w:val="24"/>
          <w:szCs w:val="24"/>
        </w:rPr>
        <w:t>обучающимися</w:t>
      </w:r>
      <w:r w:rsidRPr="00BC73F2">
        <w:rPr>
          <w:spacing w:val="1"/>
          <w:sz w:val="24"/>
          <w:szCs w:val="24"/>
        </w:rPr>
        <w:t xml:space="preserve"> </w:t>
      </w:r>
      <w:r w:rsidRPr="00BC73F2">
        <w:rPr>
          <w:sz w:val="24"/>
          <w:szCs w:val="24"/>
        </w:rPr>
        <w:t>с</w:t>
      </w:r>
      <w:r w:rsidRPr="00BC73F2">
        <w:rPr>
          <w:spacing w:val="-4"/>
          <w:sz w:val="24"/>
          <w:szCs w:val="24"/>
        </w:rPr>
        <w:t xml:space="preserve"> </w:t>
      </w:r>
      <w:r w:rsidRPr="00BC73F2">
        <w:rPr>
          <w:sz w:val="24"/>
          <w:szCs w:val="24"/>
        </w:rPr>
        <w:t>ОВЗ,</w:t>
      </w:r>
      <w:r w:rsidRPr="00BC73F2">
        <w:rPr>
          <w:spacing w:val="1"/>
          <w:sz w:val="24"/>
          <w:szCs w:val="24"/>
        </w:rPr>
        <w:t xml:space="preserve"> </w:t>
      </w:r>
      <w:r w:rsidRPr="00BC73F2">
        <w:rPr>
          <w:sz w:val="24"/>
          <w:szCs w:val="24"/>
        </w:rPr>
        <w:t>с инвалидностью. В наличии</w:t>
      </w:r>
      <w:r w:rsidRPr="00BC73F2">
        <w:rPr>
          <w:spacing w:val="2"/>
          <w:sz w:val="24"/>
          <w:szCs w:val="24"/>
        </w:rPr>
        <w:t xml:space="preserve"> </w:t>
      </w:r>
      <w:r w:rsidRPr="00BC73F2">
        <w:rPr>
          <w:sz w:val="24"/>
          <w:szCs w:val="24"/>
        </w:rPr>
        <w:t>паспорт</w:t>
      </w:r>
      <w:r w:rsidRPr="00BC73F2">
        <w:rPr>
          <w:spacing w:val="1"/>
          <w:sz w:val="24"/>
          <w:szCs w:val="24"/>
        </w:rPr>
        <w:t xml:space="preserve"> </w:t>
      </w:r>
      <w:r w:rsidRPr="00BC73F2">
        <w:rPr>
          <w:sz w:val="24"/>
          <w:szCs w:val="24"/>
        </w:rPr>
        <w:t>доступности</w:t>
      </w:r>
      <w:r w:rsidRPr="00BC73F2">
        <w:rPr>
          <w:spacing w:val="1"/>
          <w:sz w:val="24"/>
          <w:szCs w:val="24"/>
        </w:rPr>
        <w:t xml:space="preserve"> </w:t>
      </w:r>
      <w:r w:rsidRPr="00BC73F2">
        <w:rPr>
          <w:sz w:val="24"/>
          <w:szCs w:val="24"/>
        </w:rPr>
        <w:t>образовательной</w:t>
      </w:r>
      <w:r w:rsidRPr="00BC73F2">
        <w:rPr>
          <w:spacing w:val="1"/>
          <w:sz w:val="24"/>
          <w:szCs w:val="24"/>
        </w:rPr>
        <w:t xml:space="preserve"> </w:t>
      </w:r>
      <w:r w:rsidRPr="00BC73F2">
        <w:rPr>
          <w:sz w:val="24"/>
          <w:szCs w:val="24"/>
        </w:rPr>
        <w:t>организации</w:t>
      </w:r>
      <w:r w:rsidRPr="00BC73F2">
        <w:rPr>
          <w:spacing w:val="1"/>
          <w:sz w:val="24"/>
          <w:szCs w:val="24"/>
        </w:rPr>
        <w:t xml:space="preserve"> </w:t>
      </w:r>
      <w:r w:rsidRPr="00BC73F2">
        <w:rPr>
          <w:sz w:val="24"/>
          <w:szCs w:val="24"/>
        </w:rPr>
        <w:t>в</w:t>
      </w:r>
      <w:r w:rsidRPr="00BC73F2">
        <w:rPr>
          <w:spacing w:val="1"/>
          <w:sz w:val="24"/>
          <w:szCs w:val="24"/>
        </w:rPr>
        <w:t xml:space="preserve"> </w:t>
      </w:r>
      <w:r w:rsidRPr="00BC73F2">
        <w:rPr>
          <w:sz w:val="24"/>
          <w:szCs w:val="24"/>
        </w:rPr>
        <w:t>соответствии с приказом</w:t>
      </w:r>
      <w:r w:rsidRPr="00BC73F2">
        <w:rPr>
          <w:spacing w:val="1"/>
          <w:sz w:val="24"/>
          <w:szCs w:val="24"/>
        </w:rPr>
        <w:t xml:space="preserve"> </w:t>
      </w:r>
      <w:r w:rsidRPr="00BC73F2">
        <w:rPr>
          <w:sz w:val="24"/>
          <w:szCs w:val="24"/>
        </w:rPr>
        <w:t xml:space="preserve">Минобрнауки России от </w:t>
      </w:r>
      <w:proofErr w:type="gramStart"/>
      <w:r w:rsidRPr="00BC73F2">
        <w:rPr>
          <w:sz w:val="24"/>
          <w:szCs w:val="24"/>
        </w:rPr>
        <w:t>9</w:t>
      </w:r>
      <w:r w:rsidRPr="00BC73F2">
        <w:rPr>
          <w:spacing w:val="-57"/>
          <w:sz w:val="24"/>
          <w:szCs w:val="24"/>
        </w:rPr>
        <w:t xml:space="preserve"> </w:t>
      </w:r>
      <w:r w:rsidR="000A44C5" w:rsidRPr="000A44C5">
        <w:rPr>
          <w:spacing w:val="-57"/>
          <w:sz w:val="24"/>
          <w:szCs w:val="24"/>
        </w:rPr>
        <w:t xml:space="preserve"> </w:t>
      </w:r>
      <w:r w:rsidRPr="00BC73F2">
        <w:rPr>
          <w:sz w:val="24"/>
          <w:szCs w:val="24"/>
        </w:rPr>
        <w:t>ноября</w:t>
      </w:r>
      <w:proofErr w:type="gramEnd"/>
      <w:r w:rsidRPr="00BC73F2">
        <w:rPr>
          <w:spacing w:val="-2"/>
          <w:sz w:val="24"/>
          <w:szCs w:val="24"/>
        </w:rPr>
        <w:t xml:space="preserve"> </w:t>
      </w:r>
      <w:r w:rsidRPr="00BC73F2">
        <w:rPr>
          <w:sz w:val="24"/>
          <w:szCs w:val="24"/>
        </w:rPr>
        <w:t>2015</w:t>
      </w:r>
      <w:r w:rsidRPr="00BC73F2">
        <w:rPr>
          <w:spacing w:val="-1"/>
          <w:sz w:val="24"/>
          <w:szCs w:val="24"/>
        </w:rPr>
        <w:t xml:space="preserve"> </w:t>
      </w:r>
      <w:r w:rsidRPr="00BC73F2">
        <w:rPr>
          <w:sz w:val="24"/>
          <w:szCs w:val="24"/>
        </w:rPr>
        <w:t>г. №1309.</w:t>
      </w:r>
    </w:p>
    <w:bookmarkEnd w:id="2"/>
    <w:bookmarkEnd w:id="3"/>
    <w:p w:rsidR="000A44C5" w:rsidRPr="000A44C5" w:rsidRDefault="000A44C5" w:rsidP="00B14272">
      <w:pPr>
        <w:pStyle w:val="TableParagraph"/>
        <w:ind w:right="236"/>
        <w:contextualSpacing/>
        <w:rPr>
          <w:sz w:val="24"/>
          <w:szCs w:val="24"/>
        </w:rPr>
      </w:pPr>
    </w:p>
    <w:p w:rsidR="000A44C5" w:rsidRPr="000A44C5" w:rsidRDefault="000A44C5" w:rsidP="00B14272">
      <w:pPr>
        <w:pStyle w:val="TableParagraph"/>
        <w:ind w:right="236"/>
        <w:contextualSpacing/>
        <w:rPr>
          <w:sz w:val="24"/>
          <w:szCs w:val="24"/>
        </w:rPr>
      </w:pPr>
    </w:p>
    <w:p w:rsidR="000A44C5" w:rsidRPr="00BC73F2" w:rsidRDefault="000A44C5" w:rsidP="000A44C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3F2">
        <w:rPr>
          <w:rFonts w:ascii="Times New Roman" w:hAnsi="Times New Roman" w:cs="Times New Roman"/>
          <w:b/>
          <w:sz w:val="24"/>
          <w:szCs w:val="24"/>
        </w:rPr>
        <w:t>2.</w:t>
      </w:r>
      <w:proofErr w:type="gramStart"/>
      <w:r w:rsidRPr="00BC73F2">
        <w:rPr>
          <w:rFonts w:ascii="Times New Roman" w:hAnsi="Times New Roman" w:cs="Times New Roman"/>
          <w:b/>
          <w:sz w:val="24"/>
          <w:szCs w:val="24"/>
        </w:rPr>
        <w:t>Результаты  самодиагностики</w:t>
      </w:r>
      <w:proofErr w:type="gramEnd"/>
      <w:r w:rsidRPr="00BC73F2">
        <w:rPr>
          <w:rFonts w:ascii="Times New Roman" w:hAnsi="Times New Roman" w:cs="Times New Roman"/>
          <w:b/>
          <w:sz w:val="24"/>
          <w:szCs w:val="24"/>
        </w:rPr>
        <w:t xml:space="preserve"> по направлению «Воспитание».</w:t>
      </w:r>
    </w:p>
    <w:p w:rsidR="000A44C5" w:rsidRPr="00BC73F2" w:rsidRDefault="000A44C5" w:rsidP="000A44C5">
      <w:pPr>
        <w:pStyle w:val="TableParagraph"/>
        <w:ind w:left="110" w:right="243"/>
        <w:contextualSpacing/>
        <w:rPr>
          <w:sz w:val="24"/>
          <w:szCs w:val="24"/>
        </w:rPr>
      </w:pPr>
      <w:r w:rsidRPr="00BC73F2">
        <w:rPr>
          <w:sz w:val="24"/>
          <w:szCs w:val="24"/>
        </w:rPr>
        <w:t xml:space="preserve">    По реализации рабочей программы воспитания, календарного плана воспитательной </w:t>
      </w:r>
      <w:proofErr w:type="gramStart"/>
      <w:r w:rsidRPr="00BC73F2">
        <w:rPr>
          <w:sz w:val="24"/>
          <w:szCs w:val="24"/>
        </w:rPr>
        <w:t>работы  школа</w:t>
      </w:r>
      <w:proofErr w:type="gramEnd"/>
      <w:r w:rsidRPr="00BC73F2">
        <w:rPr>
          <w:sz w:val="24"/>
          <w:szCs w:val="24"/>
        </w:rPr>
        <w:t xml:space="preserve"> вышла на заданный уровень. Идёт планомерная работа по созданию общей концепции организации</w:t>
      </w:r>
      <w:r w:rsidRPr="00BC73F2">
        <w:rPr>
          <w:spacing w:val="1"/>
          <w:sz w:val="24"/>
          <w:szCs w:val="24"/>
        </w:rPr>
        <w:t xml:space="preserve"> </w:t>
      </w:r>
      <w:r w:rsidRPr="00BC73F2">
        <w:rPr>
          <w:sz w:val="24"/>
          <w:szCs w:val="24"/>
        </w:rPr>
        <w:t xml:space="preserve">внутришкольного пространства, создан герб школы, частично оформлены уголки с государственной символикой в классных кабинетах, планируется создание школьной газеты в течении года, школа участвует в проекте « </w:t>
      </w:r>
      <w:proofErr w:type="spellStart"/>
      <w:r w:rsidRPr="00BC73F2">
        <w:rPr>
          <w:sz w:val="24"/>
          <w:szCs w:val="24"/>
        </w:rPr>
        <w:t>Орлята»,РДШ</w:t>
      </w:r>
      <w:proofErr w:type="spellEnd"/>
      <w:r w:rsidRPr="00BC73F2">
        <w:rPr>
          <w:sz w:val="24"/>
          <w:szCs w:val="24"/>
        </w:rPr>
        <w:t>, «</w:t>
      </w:r>
      <w:proofErr w:type="spellStart"/>
      <w:r w:rsidRPr="00BC73F2">
        <w:rPr>
          <w:sz w:val="24"/>
          <w:szCs w:val="24"/>
        </w:rPr>
        <w:t>Юнармия</w:t>
      </w:r>
      <w:proofErr w:type="spellEnd"/>
      <w:r w:rsidRPr="00BC73F2">
        <w:rPr>
          <w:sz w:val="24"/>
          <w:szCs w:val="24"/>
        </w:rPr>
        <w:t>», «Большая перемена», функционирует совет обучающихся, штаб воспитательной работы, имеется по штату советник директора, в сфере воспитания педагоги проходят курсы повышения квалификации в течении года, летние тематические смены планируются на конец года.</w:t>
      </w:r>
    </w:p>
    <w:p w:rsidR="000A44C5" w:rsidRPr="000A44C5" w:rsidRDefault="000A44C5" w:rsidP="00B14272">
      <w:pPr>
        <w:pStyle w:val="TableParagraph"/>
        <w:ind w:right="236"/>
        <w:contextualSpacing/>
        <w:rPr>
          <w:sz w:val="24"/>
          <w:szCs w:val="24"/>
        </w:rPr>
      </w:pPr>
    </w:p>
    <w:tbl>
      <w:tblPr>
        <w:tblStyle w:val="a4"/>
        <w:tblpPr w:leftFromText="180" w:rightFromText="180" w:vertAnchor="text" w:horzAnchor="page" w:tblpX="985" w:tblpY="1281"/>
        <w:tblW w:w="10343" w:type="dxa"/>
        <w:tblLook w:val="04A0" w:firstRow="1" w:lastRow="0" w:firstColumn="1" w:lastColumn="0" w:noHBand="0" w:noVBand="1"/>
      </w:tblPr>
      <w:tblGrid>
        <w:gridCol w:w="807"/>
        <w:gridCol w:w="7564"/>
        <w:gridCol w:w="1972"/>
      </w:tblGrid>
      <w:tr w:rsidR="003A64A6" w:rsidRPr="00BC73F2" w:rsidTr="000A44C5">
        <w:tc>
          <w:tcPr>
            <w:tcW w:w="846" w:type="dxa"/>
          </w:tcPr>
          <w:p w:rsidR="003A64A6" w:rsidRPr="00BC73F2" w:rsidRDefault="003A64A6" w:rsidP="000A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98" w:type="dxa"/>
          </w:tcPr>
          <w:p w:rsidR="003A64A6" w:rsidRPr="00BC73F2" w:rsidRDefault="003A64A6" w:rsidP="000A44C5">
            <w:pPr>
              <w:pStyle w:val="TableParagraph"/>
              <w:ind w:left="66" w:right="411"/>
              <w:contextualSpacing/>
              <w:jc w:val="both"/>
              <w:rPr>
                <w:b/>
                <w:sz w:val="24"/>
                <w:szCs w:val="24"/>
              </w:rPr>
            </w:pPr>
            <w:r w:rsidRPr="00BC73F2">
              <w:rPr>
                <w:b/>
                <w:sz w:val="24"/>
                <w:szCs w:val="24"/>
              </w:rPr>
              <w:t>Критерии единого</w:t>
            </w:r>
            <w:r w:rsidRPr="00BC73F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b/>
                <w:sz w:val="24"/>
                <w:szCs w:val="24"/>
              </w:rPr>
              <w:t>образовательного</w:t>
            </w:r>
            <w:r w:rsidRPr="00BC73F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b/>
                <w:sz w:val="24"/>
                <w:szCs w:val="24"/>
              </w:rPr>
              <w:t>пространства</w:t>
            </w:r>
            <w:r w:rsidRPr="00BC73F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b/>
                <w:sz w:val="24"/>
                <w:szCs w:val="24"/>
              </w:rPr>
              <w:t>(разрабатываемые</w:t>
            </w:r>
          </w:p>
          <w:p w:rsidR="003A64A6" w:rsidRPr="00BC73F2" w:rsidRDefault="003A64A6" w:rsidP="000A44C5">
            <w:pPr>
              <w:pStyle w:val="TableParagraph"/>
              <w:ind w:left="66" w:right="769"/>
              <w:contextualSpacing/>
              <w:jc w:val="both"/>
              <w:rPr>
                <w:b/>
                <w:sz w:val="24"/>
                <w:szCs w:val="24"/>
              </w:rPr>
            </w:pPr>
            <w:r w:rsidRPr="00BC73F2">
              <w:rPr>
                <w:b/>
                <w:sz w:val="24"/>
                <w:szCs w:val="24"/>
              </w:rPr>
              <w:t>документы)</w:t>
            </w:r>
          </w:p>
        </w:tc>
        <w:tc>
          <w:tcPr>
            <w:tcW w:w="1399" w:type="dxa"/>
          </w:tcPr>
          <w:p w:rsidR="003A64A6" w:rsidRPr="00BC73F2" w:rsidRDefault="003A64A6" w:rsidP="000A44C5">
            <w:pPr>
              <w:pStyle w:val="TableParagraph"/>
              <w:ind w:left="66" w:right="411"/>
              <w:contextualSpacing/>
              <w:jc w:val="both"/>
              <w:rPr>
                <w:b/>
                <w:sz w:val="24"/>
                <w:szCs w:val="24"/>
              </w:rPr>
            </w:pPr>
            <w:r w:rsidRPr="00BC73F2">
              <w:rPr>
                <w:b/>
                <w:sz w:val="24"/>
                <w:szCs w:val="24"/>
              </w:rPr>
              <w:t>Показатели</w:t>
            </w:r>
          </w:p>
        </w:tc>
      </w:tr>
      <w:tr w:rsidR="003A64A6" w:rsidRPr="00BC73F2" w:rsidTr="000A44C5">
        <w:tc>
          <w:tcPr>
            <w:tcW w:w="846" w:type="dxa"/>
          </w:tcPr>
          <w:p w:rsidR="003A64A6" w:rsidRPr="00BC73F2" w:rsidRDefault="003A64A6" w:rsidP="000A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8" w:type="dxa"/>
          </w:tcPr>
          <w:p w:rsidR="003A64A6" w:rsidRPr="00BC73F2" w:rsidRDefault="003A64A6" w:rsidP="000A44C5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Рабочая</w:t>
            </w:r>
            <w:r w:rsidRPr="00BC73F2">
              <w:rPr>
                <w:spacing w:val="-2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программа воспитания</w:t>
            </w:r>
          </w:p>
        </w:tc>
        <w:tc>
          <w:tcPr>
            <w:tcW w:w="1399" w:type="dxa"/>
          </w:tcPr>
          <w:p w:rsidR="003A64A6" w:rsidRPr="00BC73F2" w:rsidRDefault="003A64A6" w:rsidP="000A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4A6" w:rsidRPr="00BC73F2" w:rsidTr="000A44C5">
        <w:tc>
          <w:tcPr>
            <w:tcW w:w="846" w:type="dxa"/>
          </w:tcPr>
          <w:p w:rsidR="003A64A6" w:rsidRPr="00BC73F2" w:rsidRDefault="003A64A6" w:rsidP="000A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8" w:type="dxa"/>
          </w:tcPr>
          <w:p w:rsidR="003A64A6" w:rsidRPr="00BC73F2" w:rsidRDefault="003A64A6" w:rsidP="000A44C5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Календарный</w:t>
            </w:r>
            <w:r w:rsidRPr="00BC73F2">
              <w:rPr>
                <w:spacing w:val="-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план воспитательной</w:t>
            </w:r>
            <w:r w:rsidRPr="00BC73F2">
              <w:rPr>
                <w:spacing w:val="-2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работы</w:t>
            </w:r>
          </w:p>
        </w:tc>
        <w:tc>
          <w:tcPr>
            <w:tcW w:w="1399" w:type="dxa"/>
          </w:tcPr>
          <w:p w:rsidR="003A64A6" w:rsidRPr="00BC73F2" w:rsidRDefault="003A64A6" w:rsidP="000A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4A6" w:rsidRPr="00BC73F2" w:rsidTr="000A44C5">
        <w:tc>
          <w:tcPr>
            <w:tcW w:w="846" w:type="dxa"/>
          </w:tcPr>
          <w:p w:rsidR="003A64A6" w:rsidRPr="00BC73F2" w:rsidRDefault="003A64A6" w:rsidP="000A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98" w:type="dxa"/>
          </w:tcPr>
          <w:p w:rsidR="003A64A6" w:rsidRPr="00BC73F2" w:rsidRDefault="003A64A6" w:rsidP="000A44C5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Программа</w:t>
            </w:r>
            <w:r w:rsidRPr="00BC73F2">
              <w:rPr>
                <w:spacing w:val="-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работы</w:t>
            </w:r>
            <w:r w:rsidRPr="00BC73F2">
              <w:rPr>
                <w:spacing w:val="-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с родителями</w:t>
            </w:r>
          </w:p>
        </w:tc>
        <w:tc>
          <w:tcPr>
            <w:tcW w:w="1399" w:type="dxa"/>
          </w:tcPr>
          <w:p w:rsidR="003A64A6" w:rsidRPr="00BC73F2" w:rsidRDefault="003A64A6" w:rsidP="000A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4A6" w:rsidRPr="00BC73F2" w:rsidTr="000A44C5">
        <w:tc>
          <w:tcPr>
            <w:tcW w:w="846" w:type="dxa"/>
          </w:tcPr>
          <w:p w:rsidR="003A64A6" w:rsidRPr="00BC73F2" w:rsidRDefault="003A64A6" w:rsidP="000A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98" w:type="dxa"/>
          </w:tcPr>
          <w:p w:rsidR="003A64A6" w:rsidRPr="00BC73F2" w:rsidRDefault="003A64A6" w:rsidP="000A44C5">
            <w:pPr>
              <w:pStyle w:val="TableParagraph"/>
              <w:ind w:left="110" w:right="142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Комплект государственной</w:t>
            </w:r>
            <w:r w:rsidRPr="00BC73F2">
              <w:rPr>
                <w:spacing w:val="-57"/>
                <w:sz w:val="24"/>
                <w:szCs w:val="24"/>
              </w:rPr>
              <w:t xml:space="preserve"> </w:t>
            </w:r>
            <w:r w:rsidR="000A44C5" w:rsidRPr="000A44C5">
              <w:rPr>
                <w:spacing w:val="-57"/>
                <w:sz w:val="24"/>
                <w:szCs w:val="24"/>
              </w:rPr>
              <w:t xml:space="preserve">      </w:t>
            </w:r>
            <w:r w:rsidRPr="00BC73F2">
              <w:rPr>
                <w:sz w:val="24"/>
                <w:szCs w:val="24"/>
              </w:rPr>
              <w:t>символики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(флаг, герб)</w:t>
            </w:r>
          </w:p>
        </w:tc>
        <w:tc>
          <w:tcPr>
            <w:tcW w:w="1399" w:type="dxa"/>
          </w:tcPr>
          <w:p w:rsidR="003A64A6" w:rsidRPr="000A44C5" w:rsidRDefault="000A44C5" w:rsidP="000A44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A64A6" w:rsidRPr="00BC73F2" w:rsidTr="000A44C5">
        <w:tc>
          <w:tcPr>
            <w:tcW w:w="846" w:type="dxa"/>
          </w:tcPr>
          <w:p w:rsidR="003A64A6" w:rsidRPr="00BC73F2" w:rsidRDefault="003A64A6" w:rsidP="000A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98" w:type="dxa"/>
          </w:tcPr>
          <w:p w:rsidR="003A64A6" w:rsidRPr="00BC73F2" w:rsidRDefault="003A64A6" w:rsidP="000A44C5">
            <w:pPr>
              <w:pStyle w:val="TableParagraph"/>
              <w:ind w:left="110" w:right="243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Создана общая концепция</w:t>
            </w:r>
            <w:r w:rsidRPr="00BC73F2">
              <w:rPr>
                <w:spacing w:val="-57"/>
                <w:sz w:val="24"/>
                <w:szCs w:val="24"/>
              </w:rPr>
              <w:t xml:space="preserve">    </w:t>
            </w:r>
            <w:r w:rsidRPr="00BC73F2">
              <w:rPr>
                <w:sz w:val="24"/>
                <w:szCs w:val="24"/>
              </w:rPr>
              <w:t>организации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внутришкольного</w:t>
            </w:r>
          </w:p>
          <w:p w:rsidR="003A64A6" w:rsidRPr="00BC73F2" w:rsidRDefault="003A64A6" w:rsidP="000A44C5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пространства</w:t>
            </w:r>
          </w:p>
        </w:tc>
        <w:tc>
          <w:tcPr>
            <w:tcW w:w="1399" w:type="dxa"/>
          </w:tcPr>
          <w:p w:rsidR="003A64A6" w:rsidRPr="00BC73F2" w:rsidRDefault="003A64A6" w:rsidP="000A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4A6" w:rsidRPr="00BC73F2" w:rsidTr="000A44C5">
        <w:tc>
          <w:tcPr>
            <w:tcW w:w="846" w:type="dxa"/>
          </w:tcPr>
          <w:p w:rsidR="003A64A6" w:rsidRPr="00BC73F2" w:rsidRDefault="003A64A6" w:rsidP="000A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98" w:type="dxa"/>
          </w:tcPr>
          <w:p w:rsidR="003A64A6" w:rsidRPr="00BC73F2" w:rsidRDefault="003A64A6" w:rsidP="000A44C5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Бренд</w:t>
            </w:r>
            <w:r w:rsidRPr="00BC73F2">
              <w:rPr>
                <w:spacing w:val="-2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(узнаваемый стиль)</w:t>
            </w:r>
          </w:p>
        </w:tc>
        <w:tc>
          <w:tcPr>
            <w:tcW w:w="1399" w:type="dxa"/>
          </w:tcPr>
          <w:p w:rsidR="003A64A6" w:rsidRPr="00BC73F2" w:rsidRDefault="003A64A6" w:rsidP="000A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4A6" w:rsidRPr="00BC73F2" w:rsidTr="000A44C5">
        <w:tc>
          <w:tcPr>
            <w:tcW w:w="846" w:type="dxa"/>
          </w:tcPr>
          <w:p w:rsidR="003A64A6" w:rsidRPr="00BC73F2" w:rsidRDefault="003A64A6" w:rsidP="000A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98" w:type="dxa"/>
          </w:tcPr>
          <w:p w:rsidR="003A64A6" w:rsidRPr="00BC73F2" w:rsidRDefault="003A64A6" w:rsidP="000A44C5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Гимн</w:t>
            </w:r>
            <w:r w:rsidRPr="00BC73F2">
              <w:rPr>
                <w:spacing w:val="-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школы</w:t>
            </w:r>
          </w:p>
        </w:tc>
        <w:tc>
          <w:tcPr>
            <w:tcW w:w="1399" w:type="dxa"/>
          </w:tcPr>
          <w:p w:rsidR="003A64A6" w:rsidRPr="00BC73F2" w:rsidRDefault="003A64A6" w:rsidP="000A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4A6" w:rsidRPr="00BC73F2" w:rsidTr="000A44C5">
        <w:tc>
          <w:tcPr>
            <w:tcW w:w="846" w:type="dxa"/>
          </w:tcPr>
          <w:p w:rsidR="003A64A6" w:rsidRPr="00BC73F2" w:rsidRDefault="003A64A6" w:rsidP="000A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8" w:type="dxa"/>
          </w:tcPr>
          <w:p w:rsidR="003A64A6" w:rsidRPr="00BC73F2" w:rsidRDefault="003A64A6" w:rsidP="000A44C5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Уголки</w:t>
            </w:r>
            <w:r w:rsidRPr="00BC73F2">
              <w:rPr>
                <w:spacing w:val="-4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с государственной</w:t>
            </w:r>
          </w:p>
          <w:p w:rsidR="003A64A6" w:rsidRPr="00BC73F2" w:rsidRDefault="003A64A6" w:rsidP="000A44C5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символикой</w:t>
            </w:r>
            <w:r w:rsidRPr="00BC73F2">
              <w:rPr>
                <w:spacing w:val="-2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в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классных кабинетах</w:t>
            </w:r>
          </w:p>
        </w:tc>
        <w:tc>
          <w:tcPr>
            <w:tcW w:w="1399" w:type="dxa"/>
          </w:tcPr>
          <w:p w:rsidR="003A64A6" w:rsidRPr="00BC73F2" w:rsidRDefault="003A64A6" w:rsidP="000A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4A6" w:rsidRPr="00BC73F2" w:rsidTr="000A44C5">
        <w:tc>
          <w:tcPr>
            <w:tcW w:w="846" w:type="dxa"/>
          </w:tcPr>
          <w:p w:rsidR="003A64A6" w:rsidRPr="00BC73F2" w:rsidRDefault="003A64A6" w:rsidP="000A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98" w:type="dxa"/>
          </w:tcPr>
          <w:p w:rsidR="003A64A6" w:rsidRPr="00BC73F2" w:rsidRDefault="003A64A6" w:rsidP="000A44C5">
            <w:pPr>
              <w:pStyle w:val="TableParagraph"/>
              <w:ind w:left="110" w:right="103"/>
              <w:contextualSpacing/>
              <w:rPr>
                <w:sz w:val="24"/>
                <w:szCs w:val="24"/>
              </w:rPr>
            </w:pPr>
            <w:proofErr w:type="spellStart"/>
            <w:r w:rsidRPr="00BC73F2">
              <w:rPr>
                <w:sz w:val="24"/>
                <w:szCs w:val="24"/>
              </w:rPr>
              <w:t>Медиацентр</w:t>
            </w:r>
            <w:proofErr w:type="spellEnd"/>
            <w:r w:rsidRPr="00BC73F2">
              <w:rPr>
                <w:sz w:val="24"/>
                <w:szCs w:val="24"/>
              </w:rPr>
              <w:t xml:space="preserve"> (школьное ТВ,</w:t>
            </w:r>
            <w:r w:rsidRPr="00BC73F2">
              <w:rPr>
                <w:spacing w:val="-57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школьное радио,</w:t>
            </w:r>
            <w:r w:rsidRPr="00BC73F2">
              <w:rPr>
                <w:spacing w:val="-3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школьная газета)</w:t>
            </w:r>
          </w:p>
        </w:tc>
        <w:tc>
          <w:tcPr>
            <w:tcW w:w="1399" w:type="dxa"/>
          </w:tcPr>
          <w:p w:rsidR="003A64A6" w:rsidRPr="00BC73F2" w:rsidRDefault="003A64A6" w:rsidP="000A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2023)</w:t>
            </w:r>
          </w:p>
        </w:tc>
      </w:tr>
      <w:tr w:rsidR="003A64A6" w:rsidRPr="00BC73F2" w:rsidTr="000A44C5">
        <w:tc>
          <w:tcPr>
            <w:tcW w:w="846" w:type="dxa"/>
          </w:tcPr>
          <w:p w:rsidR="003A64A6" w:rsidRPr="00BC73F2" w:rsidRDefault="003A64A6" w:rsidP="000A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098" w:type="dxa"/>
          </w:tcPr>
          <w:p w:rsidR="003A64A6" w:rsidRPr="00BC73F2" w:rsidRDefault="003A64A6" w:rsidP="000A44C5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Участие в проекте «Орлята</w:t>
            </w:r>
            <w:r>
              <w:rPr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России»</w:t>
            </w:r>
          </w:p>
        </w:tc>
        <w:tc>
          <w:tcPr>
            <w:tcW w:w="1399" w:type="dxa"/>
          </w:tcPr>
          <w:p w:rsidR="003A64A6" w:rsidRPr="00BC73F2" w:rsidRDefault="003A64A6" w:rsidP="000A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4A6" w:rsidRPr="00BC73F2" w:rsidTr="000A44C5">
        <w:tc>
          <w:tcPr>
            <w:tcW w:w="846" w:type="dxa"/>
          </w:tcPr>
          <w:p w:rsidR="003A64A6" w:rsidRPr="00BC73F2" w:rsidRDefault="003A64A6" w:rsidP="000A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98" w:type="dxa"/>
          </w:tcPr>
          <w:p w:rsidR="003A64A6" w:rsidRPr="00BC73F2" w:rsidRDefault="003A64A6" w:rsidP="000A44C5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Первичное</w:t>
            </w:r>
            <w:r w:rsidRPr="00BC73F2">
              <w:rPr>
                <w:spacing w:val="-7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отделение</w:t>
            </w:r>
            <w:r w:rsidRPr="00BC73F2">
              <w:rPr>
                <w:spacing w:val="3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РДШ</w:t>
            </w:r>
          </w:p>
        </w:tc>
        <w:tc>
          <w:tcPr>
            <w:tcW w:w="1399" w:type="dxa"/>
          </w:tcPr>
          <w:p w:rsidR="003A64A6" w:rsidRPr="00BC73F2" w:rsidRDefault="003A64A6" w:rsidP="000A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4A6" w:rsidRPr="00BC73F2" w:rsidTr="000A44C5">
        <w:tc>
          <w:tcPr>
            <w:tcW w:w="846" w:type="dxa"/>
          </w:tcPr>
          <w:p w:rsidR="003A64A6" w:rsidRPr="00BC73F2" w:rsidRDefault="003A64A6" w:rsidP="000A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98" w:type="dxa"/>
          </w:tcPr>
          <w:p w:rsidR="003A64A6" w:rsidRPr="00BC73F2" w:rsidRDefault="003A64A6" w:rsidP="000A44C5">
            <w:pPr>
              <w:pStyle w:val="TableParagraph"/>
              <w:ind w:left="110" w:right="140"/>
              <w:contextualSpacing/>
              <w:rPr>
                <w:sz w:val="24"/>
                <w:szCs w:val="24"/>
              </w:rPr>
            </w:pPr>
            <w:r w:rsidRPr="00BC73F2">
              <w:rPr>
                <w:spacing w:val="-1"/>
                <w:sz w:val="24"/>
                <w:szCs w:val="24"/>
              </w:rPr>
              <w:t xml:space="preserve">Представительства </w:t>
            </w:r>
            <w:r w:rsidRPr="00BC73F2">
              <w:rPr>
                <w:sz w:val="24"/>
                <w:szCs w:val="24"/>
              </w:rPr>
              <w:t>детских</w:t>
            </w:r>
            <w:r w:rsidRPr="00BC73F2">
              <w:rPr>
                <w:spacing w:val="-57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и</w:t>
            </w:r>
            <w:r w:rsidRPr="00BC73F2">
              <w:rPr>
                <w:spacing w:val="4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молодежных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общественных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объединений</w:t>
            </w:r>
            <w:r w:rsidRPr="00BC73F2">
              <w:rPr>
                <w:spacing w:val="-10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(«</w:t>
            </w:r>
            <w:proofErr w:type="spellStart"/>
            <w:r w:rsidRPr="00BC73F2">
              <w:rPr>
                <w:sz w:val="24"/>
                <w:szCs w:val="24"/>
              </w:rPr>
              <w:t>Юнармия</w:t>
            </w:r>
            <w:proofErr w:type="spellEnd"/>
            <w:r w:rsidRPr="00BC73F2">
              <w:rPr>
                <w:sz w:val="24"/>
                <w:szCs w:val="24"/>
              </w:rPr>
              <w:t>»,</w:t>
            </w:r>
            <w:r>
              <w:rPr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«Большая</w:t>
            </w:r>
            <w:r w:rsidRPr="00BC73F2">
              <w:rPr>
                <w:spacing w:val="-3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перемена»</w:t>
            </w:r>
            <w:r w:rsidRPr="00BC73F2">
              <w:rPr>
                <w:spacing w:val="-4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и</w:t>
            </w:r>
            <w:r w:rsidRPr="00BC73F2">
              <w:rPr>
                <w:spacing w:val="2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др.)</w:t>
            </w:r>
          </w:p>
        </w:tc>
        <w:tc>
          <w:tcPr>
            <w:tcW w:w="1399" w:type="dxa"/>
          </w:tcPr>
          <w:p w:rsidR="003A64A6" w:rsidRPr="00BC73F2" w:rsidRDefault="003A64A6" w:rsidP="000A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4A6" w:rsidRPr="00BC73F2" w:rsidTr="000A44C5">
        <w:tc>
          <w:tcPr>
            <w:tcW w:w="846" w:type="dxa"/>
          </w:tcPr>
          <w:p w:rsidR="003A64A6" w:rsidRPr="00BC73F2" w:rsidRDefault="003A64A6" w:rsidP="000A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98" w:type="dxa"/>
          </w:tcPr>
          <w:p w:rsidR="003A64A6" w:rsidRPr="00BC73F2" w:rsidRDefault="003A64A6" w:rsidP="000A44C5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Совет</w:t>
            </w:r>
            <w:r w:rsidRPr="00BC73F2">
              <w:rPr>
                <w:spacing w:val="-7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обучающихся</w:t>
            </w:r>
          </w:p>
        </w:tc>
        <w:tc>
          <w:tcPr>
            <w:tcW w:w="1399" w:type="dxa"/>
          </w:tcPr>
          <w:p w:rsidR="003A64A6" w:rsidRPr="00BC73F2" w:rsidRDefault="003A64A6" w:rsidP="000A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4A6" w:rsidRPr="00BC73F2" w:rsidTr="000A44C5">
        <w:tc>
          <w:tcPr>
            <w:tcW w:w="846" w:type="dxa"/>
          </w:tcPr>
          <w:p w:rsidR="003A64A6" w:rsidRPr="00BC73F2" w:rsidRDefault="003A64A6" w:rsidP="000A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98" w:type="dxa"/>
          </w:tcPr>
          <w:p w:rsidR="003A64A6" w:rsidRPr="00BC73F2" w:rsidRDefault="003A64A6" w:rsidP="000A44C5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Штаб</w:t>
            </w:r>
            <w:r w:rsidRPr="00BC73F2">
              <w:rPr>
                <w:spacing w:val="-2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воспитательной работы</w:t>
            </w:r>
          </w:p>
        </w:tc>
        <w:tc>
          <w:tcPr>
            <w:tcW w:w="1399" w:type="dxa"/>
          </w:tcPr>
          <w:p w:rsidR="003A64A6" w:rsidRPr="00BC73F2" w:rsidRDefault="003A64A6" w:rsidP="000A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4A6" w:rsidRPr="00BC73F2" w:rsidTr="000A44C5">
        <w:tc>
          <w:tcPr>
            <w:tcW w:w="846" w:type="dxa"/>
          </w:tcPr>
          <w:p w:rsidR="003A64A6" w:rsidRPr="00BC73F2" w:rsidRDefault="003A64A6" w:rsidP="000A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98" w:type="dxa"/>
          </w:tcPr>
          <w:p w:rsidR="003A64A6" w:rsidRPr="00BC73F2" w:rsidRDefault="003A64A6" w:rsidP="000A44C5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Совет</w:t>
            </w:r>
            <w:r w:rsidRPr="00BC73F2">
              <w:rPr>
                <w:spacing w:val="-6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родителей/Совет отцов</w:t>
            </w:r>
          </w:p>
        </w:tc>
        <w:tc>
          <w:tcPr>
            <w:tcW w:w="1399" w:type="dxa"/>
          </w:tcPr>
          <w:p w:rsidR="003A64A6" w:rsidRPr="00BC73F2" w:rsidRDefault="003A64A6" w:rsidP="000A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4A6" w:rsidRPr="00BC73F2" w:rsidTr="000A44C5">
        <w:tc>
          <w:tcPr>
            <w:tcW w:w="846" w:type="dxa"/>
          </w:tcPr>
          <w:p w:rsidR="003A64A6" w:rsidRPr="00BC73F2" w:rsidRDefault="003A64A6" w:rsidP="000A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98" w:type="dxa"/>
          </w:tcPr>
          <w:p w:rsidR="003A64A6" w:rsidRPr="00BC73F2" w:rsidRDefault="003A64A6" w:rsidP="000A44C5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Советник директора по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воспитанию и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взаимодействию</w:t>
            </w:r>
            <w:r w:rsidRPr="00BC73F2">
              <w:rPr>
                <w:spacing w:val="-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с детскими общественными</w:t>
            </w:r>
            <w:r w:rsidRPr="00BC73F2">
              <w:rPr>
                <w:spacing w:val="-57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объединениями</w:t>
            </w:r>
          </w:p>
        </w:tc>
        <w:tc>
          <w:tcPr>
            <w:tcW w:w="1399" w:type="dxa"/>
          </w:tcPr>
          <w:p w:rsidR="003A64A6" w:rsidRPr="00BC73F2" w:rsidRDefault="003A64A6" w:rsidP="000A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4A6" w:rsidRPr="00BC73F2" w:rsidTr="000A44C5">
        <w:tc>
          <w:tcPr>
            <w:tcW w:w="846" w:type="dxa"/>
          </w:tcPr>
          <w:p w:rsidR="003A64A6" w:rsidRPr="00BC73F2" w:rsidRDefault="003A64A6" w:rsidP="000A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98" w:type="dxa"/>
          </w:tcPr>
          <w:p w:rsidR="003A64A6" w:rsidRPr="00BC73F2" w:rsidRDefault="003A64A6" w:rsidP="000A44C5">
            <w:pPr>
              <w:pStyle w:val="TableParagraph"/>
              <w:ind w:left="110" w:right="108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Повышение квалификации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pacing w:val="-1"/>
                <w:sz w:val="24"/>
                <w:szCs w:val="24"/>
              </w:rPr>
              <w:t xml:space="preserve">педагогических </w:t>
            </w:r>
            <w:r w:rsidRPr="00BC73F2">
              <w:rPr>
                <w:sz w:val="24"/>
                <w:szCs w:val="24"/>
              </w:rPr>
              <w:t>работников</w:t>
            </w:r>
            <w:r w:rsidRPr="00BC73F2">
              <w:rPr>
                <w:spacing w:val="-57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в</w:t>
            </w:r>
            <w:r w:rsidRPr="00BC73F2">
              <w:rPr>
                <w:spacing w:val="3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сфере</w:t>
            </w:r>
            <w:r w:rsidRPr="00BC73F2">
              <w:rPr>
                <w:spacing w:val="-2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воспитания</w:t>
            </w:r>
          </w:p>
        </w:tc>
        <w:tc>
          <w:tcPr>
            <w:tcW w:w="1399" w:type="dxa"/>
          </w:tcPr>
          <w:p w:rsidR="003A64A6" w:rsidRPr="00BC73F2" w:rsidRDefault="003A64A6" w:rsidP="000A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4A6" w:rsidRPr="00BC73F2" w:rsidTr="000A44C5">
        <w:tc>
          <w:tcPr>
            <w:tcW w:w="846" w:type="dxa"/>
          </w:tcPr>
          <w:p w:rsidR="003A64A6" w:rsidRPr="00BC73F2" w:rsidRDefault="003A64A6" w:rsidP="000A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98" w:type="dxa"/>
          </w:tcPr>
          <w:p w:rsidR="003A64A6" w:rsidRPr="00BC73F2" w:rsidRDefault="003A64A6" w:rsidP="000A44C5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Летние тематические смены</w:t>
            </w:r>
            <w:r w:rsidRPr="00BC73F2">
              <w:rPr>
                <w:spacing w:val="-3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в</w:t>
            </w:r>
            <w:r w:rsidRPr="00BC73F2">
              <w:rPr>
                <w:spacing w:val="2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школьном</w:t>
            </w:r>
            <w:r w:rsidRPr="00BC73F2">
              <w:rPr>
                <w:spacing w:val="-2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лагере</w:t>
            </w:r>
          </w:p>
        </w:tc>
        <w:tc>
          <w:tcPr>
            <w:tcW w:w="1399" w:type="dxa"/>
          </w:tcPr>
          <w:p w:rsidR="003A64A6" w:rsidRPr="00BC73F2" w:rsidRDefault="003A64A6" w:rsidP="000A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(на конец уч. года)</w:t>
            </w:r>
          </w:p>
        </w:tc>
      </w:tr>
      <w:tr w:rsidR="003A64A6" w:rsidRPr="00BC73F2" w:rsidTr="000A44C5">
        <w:tc>
          <w:tcPr>
            <w:tcW w:w="846" w:type="dxa"/>
          </w:tcPr>
          <w:p w:rsidR="003A64A6" w:rsidRPr="00BC73F2" w:rsidRDefault="003A64A6" w:rsidP="000A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98" w:type="dxa"/>
          </w:tcPr>
          <w:p w:rsidR="003A64A6" w:rsidRPr="00BC73F2" w:rsidRDefault="003A64A6" w:rsidP="000A44C5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Наличие комнаты</w:t>
            </w:r>
            <w:r w:rsidRPr="00BC73F2">
              <w:rPr>
                <w:spacing w:val="-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/</w:t>
            </w:r>
            <w:r w:rsidRPr="00BC73F2">
              <w:rPr>
                <w:spacing w:val="-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уголка</w:t>
            </w:r>
            <w:r>
              <w:rPr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«Большой</w:t>
            </w:r>
            <w:r w:rsidRPr="00BC73F2">
              <w:rPr>
                <w:spacing w:val="-2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перемены»</w:t>
            </w:r>
          </w:p>
        </w:tc>
        <w:tc>
          <w:tcPr>
            <w:tcW w:w="1399" w:type="dxa"/>
          </w:tcPr>
          <w:p w:rsidR="003A64A6" w:rsidRPr="00BC73F2" w:rsidRDefault="003A64A6" w:rsidP="000A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14272" w:rsidRPr="00BC73F2" w:rsidRDefault="00B14272" w:rsidP="003A64A6">
      <w:pPr>
        <w:pStyle w:val="TableParagraph"/>
        <w:ind w:left="105"/>
        <w:contextualSpacing/>
        <w:rPr>
          <w:sz w:val="24"/>
          <w:szCs w:val="24"/>
        </w:rPr>
      </w:pPr>
      <w:r w:rsidRPr="00BC73F2">
        <w:rPr>
          <w:sz w:val="24"/>
          <w:szCs w:val="24"/>
        </w:rPr>
        <w:t xml:space="preserve">       Имеются и используются специальные образовательные программы и методы обучения и воспитания. </w:t>
      </w:r>
      <w:r w:rsidRPr="00BC73F2">
        <w:rPr>
          <w:spacing w:val="-57"/>
          <w:sz w:val="24"/>
          <w:szCs w:val="24"/>
        </w:rPr>
        <w:t xml:space="preserve"> </w:t>
      </w:r>
      <w:r w:rsidRPr="00BC73F2">
        <w:rPr>
          <w:sz w:val="24"/>
          <w:szCs w:val="24"/>
        </w:rPr>
        <w:t>Оказываются необходимые услуги педагогом- психологом школы. Имеются адаптированные программы, соответствующие вариантам АООП. Разработаны и оформление индивидуальных</w:t>
      </w:r>
      <w:r w:rsidRPr="00BC73F2">
        <w:rPr>
          <w:spacing w:val="-57"/>
          <w:sz w:val="24"/>
          <w:szCs w:val="24"/>
        </w:rPr>
        <w:t xml:space="preserve"> </w:t>
      </w:r>
      <w:r w:rsidRPr="00BC73F2">
        <w:rPr>
          <w:sz w:val="24"/>
          <w:szCs w:val="24"/>
        </w:rPr>
        <w:t xml:space="preserve">образовательных маршрутов. Необходимая информация доступна на школьном сайте, обеспеченность </w:t>
      </w:r>
      <w:proofErr w:type="gramStart"/>
      <w:r w:rsidRPr="00BC73F2">
        <w:rPr>
          <w:sz w:val="24"/>
          <w:szCs w:val="24"/>
        </w:rPr>
        <w:t>учебниками  и</w:t>
      </w:r>
      <w:proofErr w:type="gramEnd"/>
      <w:r w:rsidRPr="00BC73F2">
        <w:rPr>
          <w:sz w:val="24"/>
          <w:szCs w:val="24"/>
        </w:rPr>
        <w:t xml:space="preserve"> учебными пособиями, частичная. Частичное наличие</w:t>
      </w:r>
      <w:r w:rsidRPr="00BC73F2">
        <w:rPr>
          <w:spacing w:val="-1"/>
          <w:sz w:val="24"/>
          <w:szCs w:val="24"/>
        </w:rPr>
        <w:t xml:space="preserve"> технических </w:t>
      </w:r>
      <w:proofErr w:type="gramStart"/>
      <w:r w:rsidRPr="00BC73F2">
        <w:rPr>
          <w:sz w:val="24"/>
          <w:szCs w:val="24"/>
        </w:rPr>
        <w:t xml:space="preserve">средств </w:t>
      </w:r>
      <w:r w:rsidRPr="00BC73F2">
        <w:rPr>
          <w:spacing w:val="-57"/>
          <w:sz w:val="24"/>
          <w:szCs w:val="24"/>
        </w:rPr>
        <w:t xml:space="preserve"> </w:t>
      </w:r>
      <w:r w:rsidRPr="00BC73F2">
        <w:rPr>
          <w:sz w:val="24"/>
          <w:szCs w:val="24"/>
        </w:rPr>
        <w:t>обучения</w:t>
      </w:r>
      <w:proofErr w:type="gramEnd"/>
      <w:r w:rsidRPr="00BC73F2">
        <w:rPr>
          <w:sz w:val="24"/>
          <w:szCs w:val="24"/>
        </w:rPr>
        <w:t xml:space="preserve"> ликвидируется по мере поступления. Прохождение педагогами курсов повышения квалификации по графику ИРО ЧР. Участие</w:t>
      </w:r>
      <w:r w:rsidRPr="00BC73F2">
        <w:rPr>
          <w:spacing w:val="2"/>
          <w:sz w:val="24"/>
          <w:szCs w:val="24"/>
        </w:rPr>
        <w:t xml:space="preserve"> </w:t>
      </w:r>
      <w:r w:rsidRPr="00BC73F2">
        <w:rPr>
          <w:sz w:val="24"/>
          <w:szCs w:val="24"/>
        </w:rPr>
        <w:t>специалистов</w:t>
      </w:r>
      <w:r w:rsidRPr="00BC73F2">
        <w:rPr>
          <w:spacing w:val="1"/>
          <w:sz w:val="24"/>
          <w:szCs w:val="24"/>
        </w:rPr>
        <w:t xml:space="preserve"> </w:t>
      </w:r>
      <w:r w:rsidRPr="00BC73F2">
        <w:rPr>
          <w:sz w:val="24"/>
          <w:szCs w:val="24"/>
        </w:rPr>
        <w:t>образовательной</w:t>
      </w:r>
      <w:r w:rsidRPr="00BC73F2">
        <w:rPr>
          <w:spacing w:val="1"/>
          <w:sz w:val="24"/>
          <w:szCs w:val="24"/>
        </w:rPr>
        <w:t xml:space="preserve"> </w:t>
      </w:r>
      <w:r w:rsidRPr="00BC73F2">
        <w:rPr>
          <w:sz w:val="24"/>
          <w:szCs w:val="24"/>
        </w:rPr>
        <w:t>организации в семинарах,</w:t>
      </w:r>
      <w:r w:rsidRPr="00BC73F2">
        <w:rPr>
          <w:spacing w:val="-57"/>
          <w:sz w:val="24"/>
          <w:szCs w:val="24"/>
        </w:rPr>
        <w:t xml:space="preserve"> </w:t>
      </w:r>
      <w:r w:rsidRPr="00BC73F2">
        <w:rPr>
          <w:sz w:val="24"/>
          <w:szCs w:val="24"/>
        </w:rPr>
        <w:t>тренингах</w:t>
      </w:r>
      <w:r w:rsidRPr="00BC73F2">
        <w:rPr>
          <w:spacing w:val="-4"/>
          <w:sz w:val="24"/>
          <w:szCs w:val="24"/>
        </w:rPr>
        <w:t xml:space="preserve"> </w:t>
      </w:r>
      <w:r w:rsidRPr="00BC73F2">
        <w:rPr>
          <w:sz w:val="24"/>
          <w:szCs w:val="24"/>
        </w:rPr>
        <w:t>и</w:t>
      </w:r>
      <w:r w:rsidRPr="00BC73F2">
        <w:rPr>
          <w:spacing w:val="4"/>
          <w:sz w:val="24"/>
          <w:szCs w:val="24"/>
        </w:rPr>
        <w:t xml:space="preserve"> </w:t>
      </w:r>
      <w:r w:rsidRPr="00BC73F2">
        <w:rPr>
          <w:sz w:val="24"/>
          <w:szCs w:val="24"/>
        </w:rPr>
        <w:t>др. в течение года, осуществляется профессиональное</w:t>
      </w:r>
      <w:r w:rsidRPr="00BC73F2">
        <w:rPr>
          <w:spacing w:val="1"/>
          <w:sz w:val="24"/>
          <w:szCs w:val="24"/>
        </w:rPr>
        <w:t xml:space="preserve"> </w:t>
      </w:r>
      <w:r w:rsidRPr="00BC73F2">
        <w:rPr>
          <w:sz w:val="24"/>
          <w:szCs w:val="24"/>
        </w:rPr>
        <w:t>развитие</w:t>
      </w:r>
      <w:r w:rsidRPr="00BC73F2">
        <w:rPr>
          <w:spacing w:val="-13"/>
          <w:sz w:val="24"/>
          <w:szCs w:val="24"/>
        </w:rPr>
        <w:t xml:space="preserve"> </w:t>
      </w:r>
      <w:r w:rsidRPr="00BC73F2">
        <w:rPr>
          <w:sz w:val="24"/>
          <w:szCs w:val="24"/>
        </w:rPr>
        <w:t>педагогов.</w:t>
      </w:r>
    </w:p>
    <w:p w:rsidR="00B14272" w:rsidRPr="00BC73F2" w:rsidRDefault="00B14272" w:rsidP="00B14272">
      <w:pPr>
        <w:rPr>
          <w:rFonts w:ascii="Times New Roman" w:hAnsi="Times New Roman" w:cs="Times New Roman"/>
          <w:sz w:val="24"/>
          <w:szCs w:val="24"/>
        </w:rPr>
      </w:pPr>
    </w:p>
    <w:p w:rsidR="00B14272" w:rsidRPr="007F63DD" w:rsidRDefault="00B14272" w:rsidP="007F63DD">
      <w:pPr>
        <w:rPr>
          <w:rFonts w:ascii="Times New Roman" w:hAnsi="Times New Roman" w:cs="Times New Roman"/>
          <w:sz w:val="24"/>
          <w:szCs w:val="24"/>
        </w:rPr>
      </w:pPr>
      <w:r w:rsidRPr="00BC73F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02B5EC" wp14:editId="6009DAC0">
            <wp:extent cx="45720" cy="144780"/>
            <wp:effectExtent l="0" t="0" r="11430" b="762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7F63D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C73F2">
        <w:rPr>
          <w:rFonts w:ascii="Times New Roman" w:hAnsi="Times New Roman" w:cs="Times New Roman"/>
          <w:b/>
          <w:sz w:val="24"/>
          <w:szCs w:val="24"/>
        </w:rPr>
        <w:t>3.</w:t>
      </w:r>
      <w:proofErr w:type="gramStart"/>
      <w:r w:rsidRPr="00BC73F2">
        <w:rPr>
          <w:rFonts w:ascii="Times New Roman" w:hAnsi="Times New Roman" w:cs="Times New Roman"/>
          <w:b/>
          <w:sz w:val="24"/>
          <w:szCs w:val="24"/>
        </w:rPr>
        <w:t>Результаты  самодиагностики</w:t>
      </w:r>
      <w:proofErr w:type="gramEnd"/>
      <w:r w:rsidRPr="00BC73F2">
        <w:rPr>
          <w:rFonts w:ascii="Times New Roman" w:hAnsi="Times New Roman" w:cs="Times New Roman"/>
          <w:b/>
          <w:sz w:val="24"/>
          <w:szCs w:val="24"/>
        </w:rPr>
        <w:t xml:space="preserve"> по направлению «Творчество».</w:t>
      </w:r>
    </w:p>
    <w:p w:rsidR="00B14272" w:rsidRPr="00BC73F2" w:rsidRDefault="00B14272" w:rsidP="00B14272">
      <w:pPr>
        <w:pStyle w:val="TableParagraph"/>
        <w:ind w:left="110"/>
        <w:contextualSpacing/>
        <w:rPr>
          <w:sz w:val="24"/>
          <w:szCs w:val="24"/>
        </w:rPr>
      </w:pPr>
      <w:r w:rsidRPr="00BC73F2">
        <w:rPr>
          <w:sz w:val="24"/>
          <w:szCs w:val="24"/>
        </w:rPr>
        <w:t xml:space="preserve">    Будут реализовываться дополнительные общеобразовательные</w:t>
      </w:r>
      <w:r w:rsidRPr="00BC73F2">
        <w:rPr>
          <w:spacing w:val="1"/>
          <w:sz w:val="24"/>
          <w:szCs w:val="24"/>
        </w:rPr>
        <w:t xml:space="preserve"> </w:t>
      </w:r>
      <w:r w:rsidRPr="00BC73F2">
        <w:rPr>
          <w:sz w:val="24"/>
          <w:szCs w:val="24"/>
        </w:rPr>
        <w:t xml:space="preserve">программы в течение года, участвуют в конкурсах, </w:t>
      </w:r>
      <w:proofErr w:type="gramStart"/>
      <w:r w:rsidRPr="00BC73F2">
        <w:rPr>
          <w:sz w:val="24"/>
          <w:szCs w:val="24"/>
        </w:rPr>
        <w:t>фестивалях ,</w:t>
      </w:r>
      <w:proofErr w:type="gramEnd"/>
      <w:r w:rsidRPr="00BC73F2">
        <w:rPr>
          <w:sz w:val="24"/>
          <w:szCs w:val="24"/>
        </w:rPr>
        <w:t xml:space="preserve"> олимпиадах в течение года, организовано сетевое</w:t>
      </w:r>
      <w:r w:rsidRPr="00BC73F2">
        <w:rPr>
          <w:spacing w:val="-2"/>
          <w:sz w:val="24"/>
          <w:szCs w:val="24"/>
        </w:rPr>
        <w:t xml:space="preserve"> </w:t>
      </w:r>
      <w:r w:rsidRPr="00BC73F2">
        <w:rPr>
          <w:sz w:val="24"/>
          <w:szCs w:val="24"/>
        </w:rPr>
        <w:t>взаимодействие («Точки</w:t>
      </w:r>
      <w:r w:rsidRPr="00BC73F2">
        <w:rPr>
          <w:spacing w:val="-2"/>
          <w:sz w:val="24"/>
          <w:szCs w:val="24"/>
        </w:rPr>
        <w:t xml:space="preserve"> </w:t>
      </w:r>
      <w:r w:rsidRPr="00BC73F2">
        <w:rPr>
          <w:sz w:val="24"/>
          <w:szCs w:val="24"/>
        </w:rPr>
        <w:t>роста»), школа полного дня планируется в течение года.</w:t>
      </w:r>
    </w:p>
    <w:p w:rsidR="00B14272" w:rsidRPr="00BC73F2" w:rsidRDefault="00B14272" w:rsidP="00B1427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"/>
        <w:gridCol w:w="6524"/>
        <w:gridCol w:w="1972"/>
      </w:tblGrid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66" w:right="411"/>
              <w:contextualSpacing/>
              <w:jc w:val="both"/>
              <w:rPr>
                <w:b/>
                <w:sz w:val="24"/>
                <w:szCs w:val="24"/>
              </w:rPr>
            </w:pPr>
            <w:r w:rsidRPr="00BC73F2">
              <w:rPr>
                <w:b/>
                <w:sz w:val="24"/>
                <w:szCs w:val="24"/>
              </w:rPr>
              <w:t>Критерии единого</w:t>
            </w:r>
            <w:r w:rsidRPr="00BC73F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b/>
                <w:sz w:val="24"/>
                <w:szCs w:val="24"/>
              </w:rPr>
              <w:t>образовательного</w:t>
            </w:r>
            <w:r w:rsidRPr="00BC73F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b/>
                <w:sz w:val="24"/>
                <w:szCs w:val="24"/>
              </w:rPr>
              <w:t>пространства</w:t>
            </w:r>
            <w:r w:rsidRPr="00BC73F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b/>
                <w:sz w:val="24"/>
                <w:szCs w:val="24"/>
              </w:rPr>
              <w:t>(разрабатываемые</w:t>
            </w:r>
          </w:p>
          <w:p w:rsidR="00B14272" w:rsidRPr="00BC73F2" w:rsidRDefault="00B14272" w:rsidP="00B14272">
            <w:pPr>
              <w:pStyle w:val="TableParagraph"/>
              <w:ind w:left="66" w:right="769"/>
              <w:contextualSpacing/>
              <w:jc w:val="both"/>
              <w:rPr>
                <w:b/>
                <w:sz w:val="24"/>
                <w:szCs w:val="24"/>
              </w:rPr>
            </w:pPr>
            <w:r w:rsidRPr="00BC73F2">
              <w:rPr>
                <w:b/>
                <w:sz w:val="24"/>
                <w:szCs w:val="24"/>
              </w:rPr>
              <w:t>документы)</w:t>
            </w:r>
          </w:p>
        </w:tc>
        <w:tc>
          <w:tcPr>
            <w:tcW w:w="1695" w:type="dxa"/>
          </w:tcPr>
          <w:p w:rsidR="00B14272" w:rsidRPr="00BC73F2" w:rsidRDefault="00B14272" w:rsidP="00B14272">
            <w:pPr>
              <w:pStyle w:val="TableParagraph"/>
              <w:ind w:left="66" w:right="411"/>
              <w:contextualSpacing/>
              <w:jc w:val="both"/>
              <w:rPr>
                <w:b/>
                <w:sz w:val="24"/>
                <w:szCs w:val="24"/>
              </w:rPr>
            </w:pPr>
            <w:r w:rsidRPr="00BC73F2">
              <w:rPr>
                <w:b/>
                <w:sz w:val="24"/>
                <w:szCs w:val="24"/>
              </w:rPr>
              <w:t>Показатели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12015D" w:rsidRDefault="00B14272" w:rsidP="00B142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10" w:right="231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Реализация дополнительных</w:t>
            </w:r>
            <w:r w:rsidRPr="00BC73F2">
              <w:rPr>
                <w:spacing w:val="-57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общеобразовательных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программ</w:t>
            </w:r>
          </w:p>
        </w:tc>
        <w:tc>
          <w:tcPr>
            <w:tcW w:w="1695" w:type="dxa"/>
          </w:tcPr>
          <w:p w:rsidR="00B14272" w:rsidRPr="0012015D" w:rsidRDefault="00B14272" w:rsidP="00B142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12015D" w:rsidRDefault="00B14272" w:rsidP="00B142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Участие</w:t>
            </w:r>
            <w:r w:rsidRPr="00BC73F2">
              <w:rPr>
                <w:spacing w:val="-4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в</w:t>
            </w:r>
            <w:r w:rsidRPr="00BC73F2">
              <w:rPr>
                <w:spacing w:val="-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конкурсах,</w:t>
            </w:r>
            <w:r w:rsidR="000A44C5" w:rsidRPr="000A44C5">
              <w:rPr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фестивалях,</w:t>
            </w:r>
            <w:r w:rsidRPr="00BC73F2">
              <w:rPr>
                <w:spacing w:val="-2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олимпиадах,</w:t>
            </w:r>
            <w:r w:rsidR="000A44C5" w:rsidRPr="000A44C5">
              <w:rPr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конференциях</w:t>
            </w:r>
          </w:p>
        </w:tc>
        <w:tc>
          <w:tcPr>
            <w:tcW w:w="1695" w:type="dxa"/>
          </w:tcPr>
          <w:p w:rsidR="00B14272" w:rsidRPr="0012015D" w:rsidRDefault="00B14272" w:rsidP="00B142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12015D" w:rsidRDefault="00B14272" w:rsidP="00B142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Налич</w:t>
            </w:r>
            <w:r>
              <w:rPr>
                <w:sz w:val="24"/>
                <w:szCs w:val="24"/>
              </w:rPr>
              <w:t>ие объединений (школьный театр)</w:t>
            </w:r>
          </w:p>
        </w:tc>
        <w:tc>
          <w:tcPr>
            <w:tcW w:w="1695" w:type="dxa"/>
          </w:tcPr>
          <w:p w:rsidR="00B14272" w:rsidRPr="0012015D" w:rsidRDefault="00B14272" w:rsidP="00B142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12015D" w:rsidRDefault="00B14272" w:rsidP="00B142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Сетевое</w:t>
            </w:r>
            <w:r w:rsidRPr="00BC73F2">
              <w:rPr>
                <w:spacing w:val="-2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взаимодействие (организации</w:t>
            </w:r>
            <w:r w:rsidRPr="00BC73F2">
              <w:rPr>
                <w:spacing w:val="-2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культуры</w:t>
            </w:r>
            <w:r w:rsidRPr="00BC73F2">
              <w:rPr>
                <w:spacing w:val="-2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и искусств,</w:t>
            </w:r>
            <w:r w:rsidRPr="00BC73F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кванториумы</w:t>
            </w:r>
            <w:proofErr w:type="spellEnd"/>
            <w:r w:rsidRPr="00BC73F2">
              <w:rPr>
                <w:sz w:val="24"/>
                <w:szCs w:val="24"/>
              </w:rPr>
              <w:t>,</w:t>
            </w:r>
            <w:r w:rsidRPr="00BC73F2">
              <w:rPr>
                <w:spacing w:val="-2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«Точки</w:t>
            </w:r>
            <w:r w:rsidRPr="00BC73F2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роста».</w:t>
            </w:r>
          </w:p>
          <w:p w:rsidR="00B14272" w:rsidRPr="00BC73F2" w:rsidRDefault="00B14272" w:rsidP="00B14272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B14272" w:rsidRPr="0012015D" w:rsidRDefault="00B14272" w:rsidP="00B142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12015D" w:rsidRDefault="00B14272" w:rsidP="00B142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09" w:right="122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Летний лагерь (тематические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смены),</w:t>
            </w:r>
            <w:r w:rsidRPr="00BC73F2">
              <w:rPr>
                <w:spacing w:val="-2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в</w:t>
            </w:r>
            <w:r w:rsidRPr="00BC73F2">
              <w:rPr>
                <w:spacing w:val="-5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том</w:t>
            </w:r>
            <w:r w:rsidRPr="00BC73F2">
              <w:rPr>
                <w:spacing w:val="-5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числе</w:t>
            </w:r>
            <w:r w:rsidRPr="00BC73F2">
              <w:rPr>
                <w:spacing w:val="-6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участие</w:t>
            </w:r>
            <w:r w:rsidRPr="00BC73F2">
              <w:rPr>
                <w:spacing w:val="-5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в</w:t>
            </w:r>
            <w:r w:rsidRPr="00BC73F2">
              <w:rPr>
                <w:spacing w:val="-57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каникулярных и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профориентационных</w:t>
            </w:r>
            <w:r w:rsidRPr="00BC73F2">
              <w:rPr>
                <w:spacing w:val="-8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сменах</w:t>
            </w:r>
          </w:p>
        </w:tc>
        <w:tc>
          <w:tcPr>
            <w:tcW w:w="1695" w:type="dxa"/>
          </w:tcPr>
          <w:p w:rsidR="00B14272" w:rsidRPr="0012015D" w:rsidRDefault="00B14272" w:rsidP="00B142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5D">
              <w:rPr>
                <w:rFonts w:ascii="Times New Roman" w:hAnsi="Times New Roman" w:cs="Times New Roman"/>
                <w:sz w:val="24"/>
                <w:szCs w:val="24"/>
              </w:rPr>
              <w:t>1 ( в летнее время)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12015D" w:rsidRDefault="00B14272" w:rsidP="00B142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10" w:right="231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Работа с мобильными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учебными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комплексами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(</w:t>
            </w:r>
            <w:proofErr w:type="spellStart"/>
            <w:r w:rsidRPr="00BC73F2">
              <w:rPr>
                <w:sz w:val="24"/>
                <w:szCs w:val="24"/>
              </w:rPr>
              <w:t>кванториумы</w:t>
            </w:r>
            <w:proofErr w:type="spellEnd"/>
            <w:r w:rsidRPr="00BC73F2">
              <w:rPr>
                <w:sz w:val="24"/>
                <w:szCs w:val="24"/>
              </w:rPr>
              <w:t>,</w:t>
            </w:r>
            <w:r w:rsidRPr="00BC73F2">
              <w:rPr>
                <w:spacing w:val="-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лаборатория</w:t>
            </w:r>
          </w:p>
          <w:p w:rsidR="00B14272" w:rsidRPr="00BC73F2" w:rsidRDefault="00B14272" w:rsidP="00B14272">
            <w:pPr>
              <w:pStyle w:val="TableParagraph"/>
              <w:ind w:left="110" w:right="209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 xml:space="preserve">безопасности, библиотечные </w:t>
            </w:r>
            <w:r w:rsidRPr="00BC73F2">
              <w:rPr>
                <w:spacing w:val="-57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комплексы</w:t>
            </w:r>
            <w:r w:rsidRPr="00BC73F2">
              <w:rPr>
                <w:spacing w:val="-5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и</w:t>
            </w:r>
            <w:r w:rsidRPr="00BC73F2">
              <w:rPr>
                <w:spacing w:val="4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др.)</w:t>
            </w:r>
          </w:p>
        </w:tc>
        <w:tc>
          <w:tcPr>
            <w:tcW w:w="1695" w:type="dxa"/>
          </w:tcPr>
          <w:p w:rsidR="00B14272" w:rsidRPr="0012015D" w:rsidRDefault="00B14272" w:rsidP="00B142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12015D" w:rsidRDefault="00B14272" w:rsidP="00B142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09" w:right="416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Школа</w:t>
            </w:r>
            <w:r w:rsidRPr="00BC73F2">
              <w:rPr>
                <w:spacing w:val="-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полного</w:t>
            </w:r>
            <w:r w:rsidRPr="00BC73F2">
              <w:rPr>
                <w:spacing w:val="4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дня: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внеурочная</w:t>
            </w:r>
            <w:r w:rsidRPr="00BC73F2">
              <w:rPr>
                <w:spacing w:val="-5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деятельность</w:t>
            </w:r>
            <w:r w:rsidRPr="00BC73F2">
              <w:rPr>
                <w:spacing w:val="-10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дополнительное</w:t>
            </w:r>
            <w:r w:rsidRPr="00BC73F2">
              <w:rPr>
                <w:spacing w:val="-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образование</w:t>
            </w:r>
          </w:p>
        </w:tc>
        <w:tc>
          <w:tcPr>
            <w:tcW w:w="1695" w:type="dxa"/>
          </w:tcPr>
          <w:p w:rsidR="00B14272" w:rsidRPr="0012015D" w:rsidRDefault="00B14272" w:rsidP="00B142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5D">
              <w:rPr>
                <w:rFonts w:ascii="Times New Roman" w:hAnsi="Times New Roman" w:cs="Times New Roman"/>
                <w:sz w:val="24"/>
                <w:szCs w:val="24"/>
              </w:rPr>
              <w:t>0 ( до 2024)</w:t>
            </w:r>
          </w:p>
        </w:tc>
      </w:tr>
    </w:tbl>
    <w:p w:rsidR="00B14272" w:rsidRPr="00BC73F2" w:rsidRDefault="00B14272" w:rsidP="00B1427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272" w:rsidRPr="00BC73F2" w:rsidRDefault="00B14272" w:rsidP="00B142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3F2">
        <w:rPr>
          <w:rFonts w:ascii="Times New Roman" w:hAnsi="Times New Roman" w:cs="Times New Roman"/>
          <w:b/>
          <w:sz w:val="24"/>
          <w:szCs w:val="24"/>
        </w:rPr>
        <w:t>4.</w:t>
      </w:r>
      <w:proofErr w:type="gramStart"/>
      <w:r w:rsidRPr="00BC73F2">
        <w:rPr>
          <w:rFonts w:ascii="Times New Roman" w:hAnsi="Times New Roman" w:cs="Times New Roman"/>
          <w:b/>
          <w:sz w:val="24"/>
          <w:szCs w:val="24"/>
        </w:rPr>
        <w:t>Результаты  самодиагностики</w:t>
      </w:r>
      <w:proofErr w:type="gramEnd"/>
      <w:r w:rsidRPr="00BC73F2">
        <w:rPr>
          <w:rFonts w:ascii="Times New Roman" w:hAnsi="Times New Roman" w:cs="Times New Roman"/>
          <w:b/>
          <w:sz w:val="24"/>
          <w:szCs w:val="24"/>
        </w:rPr>
        <w:t xml:space="preserve"> по направлению «Профориентация».</w:t>
      </w:r>
    </w:p>
    <w:p w:rsidR="00B14272" w:rsidRDefault="00B14272" w:rsidP="00B14272">
      <w:pPr>
        <w:pStyle w:val="TableParagraph"/>
        <w:contextualSpacing/>
        <w:rPr>
          <w:sz w:val="24"/>
          <w:szCs w:val="24"/>
        </w:rPr>
      </w:pPr>
      <w:r w:rsidRPr="00BC73F2">
        <w:rPr>
          <w:sz w:val="24"/>
          <w:szCs w:val="24"/>
        </w:rPr>
        <w:t xml:space="preserve">     Утверждены календарные  планы профориентационной работы, программы работы с родителями, включены в полномочия </w:t>
      </w:r>
      <w:r w:rsidRPr="00BC73F2">
        <w:rPr>
          <w:spacing w:val="-57"/>
          <w:sz w:val="24"/>
          <w:szCs w:val="24"/>
        </w:rPr>
        <w:t xml:space="preserve"> </w:t>
      </w:r>
      <w:r w:rsidRPr="00BC73F2">
        <w:rPr>
          <w:sz w:val="24"/>
          <w:szCs w:val="24"/>
        </w:rPr>
        <w:t>заместителя директора ведение</w:t>
      </w:r>
      <w:r w:rsidRPr="00BC73F2">
        <w:rPr>
          <w:spacing w:val="1"/>
          <w:sz w:val="24"/>
          <w:szCs w:val="24"/>
        </w:rPr>
        <w:t xml:space="preserve"> </w:t>
      </w:r>
      <w:r w:rsidRPr="00BC73F2">
        <w:rPr>
          <w:sz w:val="24"/>
          <w:szCs w:val="24"/>
        </w:rPr>
        <w:t>комплексной работы</w:t>
      </w:r>
      <w:r w:rsidRPr="00BC73F2">
        <w:rPr>
          <w:spacing w:val="-3"/>
          <w:sz w:val="24"/>
          <w:szCs w:val="24"/>
        </w:rPr>
        <w:t xml:space="preserve"> </w:t>
      </w:r>
      <w:r w:rsidRPr="00BC73F2">
        <w:rPr>
          <w:sz w:val="24"/>
          <w:szCs w:val="24"/>
        </w:rPr>
        <w:t xml:space="preserve">по профориентационной  </w:t>
      </w:r>
      <w:r w:rsidRPr="00BC73F2">
        <w:rPr>
          <w:spacing w:val="-57"/>
          <w:sz w:val="24"/>
          <w:szCs w:val="24"/>
        </w:rPr>
        <w:t xml:space="preserve">            </w:t>
      </w:r>
      <w:r w:rsidRPr="00BC73F2">
        <w:rPr>
          <w:sz w:val="24"/>
          <w:szCs w:val="24"/>
        </w:rPr>
        <w:t>деятельности</w:t>
      </w:r>
      <w:r w:rsidRPr="00BC73F2">
        <w:rPr>
          <w:spacing w:val="-5"/>
          <w:sz w:val="24"/>
          <w:szCs w:val="24"/>
        </w:rPr>
        <w:t xml:space="preserve"> </w:t>
      </w:r>
      <w:r w:rsidRPr="00BC73F2">
        <w:rPr>
          <w:sz w:val="24"/>
          <w:szCs w:val="24"/>
        </w:rPr>
        <w:t>в</w:t>
      </w:r>
      <w:r w:rsidRPr="00BC73F2">
        <w:rPr>
          <w:spacing w:val="4"/>
          <w:sz w:val="24"/>
          <w:szCs w:val="24"/>
        </w:rPr>
        <w:t xml:space="preserve"> </w:t>
      </w:r>
      <w:r w:rsidRPr="00BC73F2">
        <w:rPr>
          <w:sz w:val="24"/>
          <w:szCs w:val="24"/>
        </w:rPr>
        <w:t>ОУ , планируется внеклассная</w:t>
      </w:r>
      <w:r w:rsidRPr="00BC73F2">
        <w:rPr>
          <w:spacing w:val="1"/>
          <w:sz w:val="24"/>
          <w:szCs w:val="24"/>
        </w:rPr>
        <w:t xml:space="preserve"> </w:t>
      </w:r>
      <w:proofErr w:type="spellStart"/>
      <w:r w:rsidRPr="00BC73F2">
        <w:rPr>
          <w:sz w:val="24"/>
          <w:szCs w:val="24"/>
        </w:rPr>
        <w:t>проектно</w:t>
      </w:r>
      <w:proofErr w:type="spellEnd"/>
      <w:r w:rsidRPr="00BC73F2">
        <w:rPr>
          <w:spacing w:val="3"/>
          <w:sz w:val="24"/>
          <w:szCs w:val="24"/>
        </w:rPr>
        <w:t xml:space="preserve"> </w:t>
      </w:r>
      <w:r w:rsidRPr="00BC73F2">
        <w:rPr>
          <w:sz w:val="24"/>
          <w:szCs w:val="24"/>
        </w:rPr>
        <w:t>-</w:t>
      </w:r>
      <w:r w:rsidRPr="00BC73F2">
        <w:rPr>
          <w:spacing w:val="1"/>
          <w:sz w:val="24"/>
          <w:szCs w:val="24"/>
        </w:rPr>
        <w:t xml:space="preserve"> </w:t>
      </w:r>
      <w:r w:rsidRPr="00BC73F2">
        <w:rPr>
          <w:sz w:val="24"/>
          <w:szCs w:val="24"/>
        </w:rPr>
        <w:t>исследовательская</w:t>
      </w:r>
      <w:r w:rsidRPr="00BC73F2">
        <w:rPr>
          <w:spacing w:val="1"/>
          <w:sz w:val="24"/>
          <w:szCs w:val="24"/>
        </w:rPr>
        <w:t xml:space="preserve"> </w:t>
      </w:r>
      <w:r w:rsidRPr="00BC73F2">
        <w:rPr>
          <w:sz w:val="24"/>
          <w:szCs w:val="24"/>
        </w:rPr>
        <w:t>деятельность, связанная с</w:t>
      </w:r>
      <w:r w:rsidRPr="00BC73F2">
        <w:rPr>
          <w:spacing w:val="-57"/>
          <w:sz w:val="24"/>
          <w:szCs w:val="24"/>
        </w:rPr>
        <w:t xml:space="preserve">  </w:t>
      </w:r>
      <w:r w:rsidRPr="00BC73F2">
        <w:rPr>
          <w:sz w:val="24"/>
          <w:szCs w:val="24"/>
        </w:rPr>
        <w:t xml:space="preserve">реальными жизненными производственными задачами, проведение </w:t>
      </w:r>
      <w:r w:rsidRPr="00BC73F2">
        <w:rPr>
          <w:spacing w:val="-1"/>
          <w:sz w:val="24"/>
          <w:szCs w:val="24"/>
        </w:rPr>
        <w:t>профориентационного</w:t>
      </w:r>
      <w:r w:rsidRPr="00BC73F2">
        <w:rPr>
          <w:sz w:val="24"/>
          <w:szCs w:val="24"/>
        </w:rPr>
        <w:t xml:space="preserve"> урока</w:t>
      </w:r>
      <w:r w:rsidRPr="00BC73F2">
        <w:rPr>
          <w:spacing w:val="-2"/>
          <w:sz w:val="24"/>
          <w:szCs w:val="24"/>
        </w:rPr>
        <w:t xml:space="preserve"> </w:t>
      </w:r>
      <w:r w:rsidRPr="00BC73F2">
        <w:rPr>
          <w:sz w:val="24"/>
          <w:szCs w:val="24"/>
        </w:rPr>
        <w:t>на</w:t>
      </w:r>
      <w:r w:rsidRPr="00BC73F2">
        <w:rPr>
          <w:spacing w:val="-2"/>
          <w:sz w:val="24"/>
          <w:szCs w:val="24"/>
        </w:rPr>
        <w:t xml:space="preserve"> </w:t>
      </w:r>
      <w:r w:rsidRPr="00BC73F2">
        <w:rPr>
          <w:sz w:val="24"/>
          <w:szCs w:val="24"/>
        </w:rPr>
        <w:t>платформе bvbinfo.ru</w:t>
      </w:r>
      <w:r w:rsidRPr="00BC73F2">
        <w:rPr>
          <w:spacing w:val="55"/>
          <w:sz w:val="24"/>
          <w:szCs w:val="24"/>
        </w:rPr>
        <w:t xml:space="preserve"> </w:t>
      </w:r>
      <w:r w:rsidRPr="00BC73F2">
        <w:rPr>
          <w:sz w:val="24"/>
          <w:szCs w:val="24"/>
        </w:rPr>
        <w:t>в</w:t>
      </w:r>
      <w:r w:rsidRPr="00BC73F2">
        <w:rPr>
          <w:spacing w:val="2"/>
          <w:sz w:val="24"/>
          <w:szCs w:val="24"/>
        </w:rPr>
        <w:t xml:space="preserve"> </w:t>
      </w:r>
      <w:r w:rsidRPr="00BC73F2">
        <w:rPr>
          <w:sz w:val="24"/>
          <w:szCs w:val="24"/>
        </w:rPr>
        <w:t>рамках</w:t>
      </w:r>
      <w:r w:rsidRPr="00BC73F2">
        <w:rPr>
          <w:spacing w:val="-8"/>
          <w:sz w:val="24"/>
          <w:szCs w:val="24"/>
        </w:rPr>
        <w:t xml:space="preserve"> </w:t>
      </w:r>
      <w:r w:rsidRPr="00BC73F2">
        <w:rPr>
          <w:sz w:val="24"/>
          <w:szCs w:val="24"/>
        </w:rPr>
        <w:t>проекта «Билет в</w:t>
      </w:r>
      <w:r w:rsidRPr="00BC73F2">
        <w:rPr>
          <w:spacing w:val="1"/>
          <w:sz w:val="24"/>
          <w:szCs w:val="24"/>
        </w:rPr>
        <w:t xml:space="preserve"> </w:t>
      </w:r>
      <w:r w:rsidRPr="00BC73F2">
        <w:rPr>
          <w:sz w:val="24"/>
          <w:szCs w:val="24"/>
        </w:rPr>
        <w:t>будущее» ,обучающиеся принимают участие в</w:t>
      </w:r>
      <w:r w:rsidRPr="00BC73F2">
        <w:rPr>
          <w:spacing w:val="1"/>
          <w:sz w:val="24"/>
          <w:szCs w:val="24"/>
        </w:rPr>
        <w:t xml:space="preserve"> </w:t>
      </w:r>
      <w:r w:rsidRPr="00BC73F2">
        <w:rPr>
          <w:sz w:val="24"/>
          <w:szCs w:val="24"/>
        </w:rPr>
        <w:t xml:space="preserve">течение года в многоуровневой  </w:t>
      </w:r>
      <w:r w:rsidRPr="00BC73F2">
        <w:rPr>
          <w:spacing w:val="-57"/>
          <w:sz w:val="24"/>
          <w:szCs w:val="24"/>
        </w:rPr>
        <w:t xml:space="preserve">                                    </w:t>
      </w:r>
      <w:r w:rsidRPr="00BC73F2">
        <w:rPr>
          <w:sz w:val="24"/>
          <w:szCs w:val="24"/>
        </w:rPr>
        <w:t>онлайн</w:t>
      </w:r>
      <w:r w:rsidRPr="00BC73F2">
        <w:rPr>
          <w:spacing w:val="2"/>
          <w:sz w:val="24"/>
          <w:szCs w:val="24"/>
        </w:rPr>
        <w:t xml:space="preserve"> </w:t>
      </w:r>
      <w:r w:rsidRPr="00BC73F2">
        <w:rPr>
          <w:sz w:val="24"/>
          <w:szCs w:val="24"/>
        </w:rPr>
        <w:t>-диагностике</w:t>
      </w:r>
      <w:r w:rsidRPr="00BC73F2">
        <w:rPr>
          <w:spacing w:val="-2"/>
          <w:sz w:val="24"/>
          <w:szCs w:val="24"/>
        </w:rPr>
        <w:t xml:space="preserve"> </w:t>
      </w:r>
      <w:r w:rsidRPr="00BC73F2">
        <w:rPr>
          <w:sz w:val="24"/>
          <w:szCs w:val="24"/>
        </w:rPr>
        <w:t>на</w:t>
      </w:r>
      <w:r w:rsidRPr="00BC73F2">
        <w:rPr>
          <w:spacing w:val="1"/>
          <w:sz w:val="24"/>
          <w:szCs w:val="24"/>
        </w:rPr>
        <w:t xml:space="preserve"> </w:t>
      </w:r>
      <w:r w:rsidRPr="00BC73F2">
        <w:rPr>
          <w:sz w:val="24"/>
          <w:szCs w:val="24"/>
        </w:rPr>
        <w:t>платформе</w:t>
      </w:r>
      <w:r w:rsidRPr="00BC73F2">
        <w:rPr>
          <w:spacing w:val="-3"/>
          <w:sz w:val="24"/>
          <w:szCs w:val="24"/>
        </w:rPr>
        <w:t xml:space="preserve"> </w:t>
      </w:r>
      <w:r w:rsidRPr="00BC73F2">
        <w:rPr>
          <w:sz w:val="24"/>
          <w:szCs w:val="24"/>
        </w:rPr>
        <w:t>bvbinfo.ru</w:t>
      </w:r>
      <w:r w:rsidRPr="00BC73F2">
        <w:rPr>
          <w:spacing w:val="4"/>
          <w:sz w:val="24"/>
          <w:szCs w:val="24"/>
        </w:rPr>
        <w:t xml:space="preserve"> </w:t>
      </w:r>
      <w:r w:rsidRPr="00BC73F2">
        <w:rPr>
          <w:sz w:val="24"/>
          <w:szCs w:val="24"/>
        </w:rPr>
        <w:t>в</w:t>
      </w:r>
      <w:r w:rsidRPr="00BC73F2">
        <w:rPr>
          <w:spacing w:val="1"/>
          <w:sz w:val="24"/>
          <w:szCs w:val="24"/>
        </w:rPr>
        <w:t xml:space="preserve"> </w:t>
      </w:r>
      <w:r w:rsidRPr="00BC73F2">
        <w:rPr>
          <w:sz w:val="24"/>
          <w:szCs w:val="24"/>
        </w:rPr>
        <w:t>рамках</w:t>
      </w:r>
      <w:r w:rsidRPr="00BC73F2">
        <w:rPr>
          <w:spacing w:val="-3"/>
          <w:sz w:val="24"/>
          <w:szCs w:val="24"/>
        </w:rPr>
        <w:t xml:space="preserve"> </w:t>
      </w:r>
      <w:r w:rsidRPr="00BC73F2">
        <w:rPr>
          <w:sz w:val="24"/>
          <w:szCs w:val="24"/>
        </w:rPr>
        <w:t>проекта</w:t>
      </w:r>
      <w:r w:rsidRPr="00BC73F2">
        <w:rPr>
          <w:spacing w:val="2"/>
          <w:sz w:val="24"/>
          <w:szCs w:val="24"/>
        </w:rPr>
        <w:t xml:space="preserve"> </w:t>
      </w:r>
      <w:r w:rsidRPr="00BC73F2">
        <w:rPr>
          <w:sz w:val="24"/>
          <w:szCs w:val="24"/>
        </w:rPr>
        <w:t>«Билет</w:t>
      </w:r>
      <w:r w:rsidRPr="00BC73F2">
        <w:rPr>
          <w:spacing w:val="3"/>
          <w:sz w:val="24"/>
          <w:szCs w:val="24"/>
        </w:rPr>
        <w:t xml:space="preserve"> </w:t>
      </w:r>
      <w:r w:rsidRPr="00BC73F2">
        <w:rPr>
          <w:sz w:val="24"/>
          <w:szCs w:val="24"/>
        </w:rPr>
        <w:t>в будущее»</w:t>
      </w:r>
      <w:r w:rsidRPr="00BC73F2">
        <w:rPr>
          <w:spacing w:val="-6"/>
          <w:sz w:val="24"/>
          <w:szCs w:val="24"/>
        </w:rPr>
        <w:t xml:space="preserve"> (</w:t>
      </w:r>
      <w:r w:rsidRPr="00BC73F2">
        <w:rPr>
          <w:sz w:val="24"/>
          <w:szCs w:val="24"/>
        </w:rPr>
        <w:t>6</w:t>
      </w:r>
      <w:r w:rsidRPr="00BC73F2">
        <w:rPr>
          <w:spacing w:val="1"/>
          <w:sz w:val="24"/>
          <w:szCs w:val="24"/>
        </w:rPr>
        <w:t xml:space="preserve"> </w:t>
      </w:r>
      <w:r w:rsidRPr="00BC73F2">
        <w:rPr>
          <w:sz w:val="24"/>
          <w:szCs w:val="24"/>
        </w:rPr>
        <w:t>-11 классы), планируется участие в профориентационной</w:t>
      </w:r>
      <w:r w:rsidRPr="00BC73F2">
        <w:rPr>
          <w:spacing w:val="1"/>
          <w:sz w:val="24"/>
          <w:szCs w:val="24"/>
        </w:rPr>
        <w:t xml:space="preserve"> </w:t>
      </w:r>
      <w:r w:rsidRPr="00BC73F2">
        <w:rPr>
          <w:sz w:val="24"/>
          <w:szCs w:val="24"/>
        </w:rPr>
        <w:t>смене, участие</w:t>
      </w:r>
      <w:r w:rsidRPr="00BC73F2">
        <w:rPr>
          <w:spacing w:val="-3"/>
          <w:sz w:val="24"/>
          <w:szCs w:val="24"/>
        </w:rPr>
        <w:t xml:space="preserve"> </w:t>
      </w:r>
      <w:r w:rsidRPr="00BC73F2">
        <w:rPr>
          <w:sz w:val="24"/>
          <w:szCs w:val="24"/>
        </w:rPr>
        <w:t>в</w:t>
      </w:r>
      <w:r w:rsidRPr="00BC73F2">
        <w:rPr>
          <w:spacing w:val="-1"/>
          <w:sz w:val="24"/>
          <w:szCs w:val="24"/>
        </w:rPr>
        <w:t xml:space="preserve"> </w:t>
      </w:r>
      <w:r w:rsidRPr="00BC73F2">
        <w:rPr>
          <w:sz w:val="24"/>
          <w:szCs w:val="24"/>
        </w:rPr>
        <w:t>конкурсах профессионального мастерства</w:t>
      </w:r>
      <w:r w:rsidRPr="00BC73F2">
        <w:rPr>
          <w:spacing w:val="1"/>
          <w:sz w:val="24"/>
          <w:szCs w:val="24"/>
        </w:rPr>
        <w:t xml:space="preserve"> </w:t>
      </w:r>
      <w:r w:rsidRPr="00BC73F2">
        <w:rPr>
          <w:sz w:val="24"/>
          <w:szCs w:val="24"/>
        </w:rPr>
        <w:t>профессионально –</w:t>
      </w:r>
      <w:r w:rsidRPr="00BC73F2">
        <w:rPr>
          <w:spacing w:val="-57"/>
          <w:sz w:val="24"/>
          <w:szCs w:val="24"/>
        </w:rPr>
        <w:t xml:space="preserve"> </w:t>
      </w:r>
      <w:r w:rsidRPr="00BC73F2">
        <w:rPr>
          <w:sz w:val="24"/>
          <w:szCs w:val="24"/>
        </w:rPr>
        <w:t>практической направленности, участие</w:t>
      </w:r>
      <w:r w:rsidRPr="00BC73F2">
        <w:rPr>
          <w:spacing w:val="-1"/>
          <w:sz w:val="24"/>
          <w:szCs w:val="24"/>
        </w:rPr>
        <w:t xml:space="preserve"> </w:t>
      </w:r>
      <w:r w:rsidRPr="00BC73F2">
        <w:rPr>
          <w:sz w:val="24"/>
          <w:szCs w:val="24"/>
        </w:rPr>
        <w:t>, участие</w:t>
      </w:r>
      <w:r w:rsidRPr="00BC73F2">
        <w:rPr>
          <w:spacing w:val="-1"/>
          <w:sz w:val="24"/>
          <w:szCs w:val="24"/>
        </w:rPr>
        <w:t xml:space="preserve"> </w:t>
      </w:r>
      <w:r w:rsidRPr="00BC73F2">
        <w:rPr>
          <w:sz w:val="24"/>
          <w:szCs w:val="24"/>
        </w:rPr>
        <w:t>в профильных техно отрядах ,обучение</w:t>
      </w:r>
      <w:r w:rsidRPr="00BC73F2">
        <w:rPr>
          <w:spacing w:val="-9"/>
          <w:sz w:val="24"/>
          <w:szCs w:val="24"/>
        </w:rPr>
        <w:t xml:space="preserve"> </w:t>
      </w:r>
      <w:r w:rsidRPr="00BC73F2">
        <w:rPr>
          <w:sz w:val="24"/>
          <w:szCs w:val="24"/>
        </w:rPr>
        <w:t>педагогов</w:t>
      </w:r>
      <w:r w:rsidRPr="00BC73F2">
        <w:rPr>
          <w:spacing w:val="-9"/>
          <w:sz w:val="24"/>
          <w:szCs w:val="24"/>
        </w:rPr>
        <w:t xml:space="preserve"> </w:t>
      </w:r>
      <w:r w:rsidRPr="00BC73F2">
        <w:rPr>
          <w:sz w:val="24"/>
          <w:szCs w:val="24"/>
        </w:rPr>
        <w:t xml:space="preserve">по </w:t>
      </w:r>
      <w:r w:rsidRPr="00BC73F2">
        <w:rPr>
          <w:spacing w:val="-57"/>
          <w:sz w:val="24"/>
          <w:szCs w:val="24"/>
        </w:rPr>
        <w:t xml:space="preserve">  </w:t>
      </w:r>
      <w:r w:rsidRPr="00BC73F2">
        <w:rPr>
          <w:sz w:val="24"/>
          <w:szCs w:val="24"/>
        </w:rPr>
        <w:t>программе</w:t>
      </w:r>
      <w:r w:rsidRPr="00BC73F2">
        <w:rPr>
          <w:spacing w:val="-8"/>
          <w:sz w:val="24"/>
          <w:szCs w:val="24"/>
        </w:rPr>
        <w:t xml:space="preserve"> </w:t>
      </w:r>
      <w:r w:rsidRPr="00BC73F2">
        <w:rPr>
          <w:sz w:val="24"/>
          <w:szCs w:val="24"/>
        </w:rPr>
        <w:t>педагогов-навигаторов.</w:t>
      </w:r>
    </w:p>
    <w:p w:rsidR="00B14272" w:rsidRDefault="00B14272" w:rsidP="00B14272">
      <w:pPr>
        <w:pStyle w:val="TableParagraph"/>
        <w:contextualSpacing/>
        <w:rPr>
          <w:sz w:val="24"/>
          <w:szCs w:val="24"/>
        </w:rPr>
      </w:pPr>
    </w:p>
    <w:p w:rsidR="00B14272" w:rsidRPr="00BC73F2" w:rsidRDefault="00B14272" w:rsidP="00B14272">
      <w:pPr>
        <w:pStyle w:val="TableParagraph"/>
        <w:contextualSpacing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1"/>
        <w:gridCol w:w="6532"/>
        <w:gridCol w:w="1972"/>
      </w:tblGrid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66" w:right="411"/>
              <w:contextualSpacing/>
              <w:jc w:val="both"/>
              <w:rPr>
                <w:b/>
                <w:sz w:val="24"/>
                <w:szCs w:val="24"/>
              </w:rPr>
            </w:pPr>
            <w:r w:rsidRPr="00BC73F2">
              <w:rPr>
                <w:b/>
                <w:sz w:val="24"/>
                <w:szCs w:val="24"/>
              </w:rPr>
              <w:t>Критерии единого</w:t>
            </w:r>
            <w:r w:rsidRPr="00BC73F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b/>
                <w:sz w:val="24"/>
                <w:szCs w:val="24"/>
              </w:rPr>
              <w:t>образовательного</w:t>
            </w:r>
            <w:r w:rsidRPr="00BC73F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b/>
                <w:sz w:val="24"/>
                <w:szCs w:val="24"/>
              </w:rPr>
              <w:t>пространства</w:t>
            </w:r>
            <w:r w:rsidRPr="00BC73F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b/>
                <w:sz w:val="24"/>
                <w:szCs w:val="24"/>
              </w:rPr>
              <w:t>(разрабатываемые</w:t>
            </w:r>
          </w:p>
          <w:p w:rsidR="00B14272" w:rsidRPr="00BC73F2" w:rsidRDefault="00B14272" w:rsidP="00B14272">
            <w:pPr>
              <w:pStyle w:val="TableParagraph"/>
              <w:ind w:left="66" w:right="769"/>
              <w:contextualSpacing/>
              <w:jc w:val="both"/>
              <w:rPr>
                <w:b/>
                <w:sz w:val="24"/>
                <w:szCs w:val="24"/>
              </w:rPr>
            </w:pPr>
            <w:r w:rsidRPr="00BC73F2">
              <w:rPr>
                <w:b/>
                <w:sz w:val="24"/>
                <w:szCs w:val="24"/>
              </w:rPr>
              <w:t>документы)</w:t>
            </w:r>
          </w:p>
        </w:tc>
        <w:tc>
          <w:tcPr>
            <w:tcW w:w="1695" w:type="dxa"/>
          </w:tcPr>
          <w:p w:rsidR="00B14272" w:rsidRPr="00BC73F2" w:rsidRDefault="00B14272" w:rsidP="00B14272">
            <w:pPr>
              <w:pStyle w:val="TableParagraph"/>
              <w:ind w:left="66" w:right="411"/>
              <w:contextualSpacing/>
              <w:jc w:val="both"/>
              <w:rPr>
                <w:b/>
                <w:sz w:val="24"/>
                <w:szCs w:val="24"/>
              </w:rPr>
            </w:pPr>
            <w:r w:rsidRPr="00BC73F2">
              <w:rPr>
                <w:b/>
                <w:sz w:val="24"/>
                <w:szCs w:val="24"/>
              </w:rPr>
              <w:t>Показатели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Календарный</w:t>
            </w:r>
            <w:r w:rsidRPr="00BC73F2">
              <w:rPr>
                <w:spacing w:val="-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план профориентационной</w:t>
            </w:r>
            <w:r w:rsidRPr="00BC73F2">
              <w:rPr>
                <w:spacing w:val="-57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работы</w:t>
            </w:r>
          </w:p>
        </w:tc>
        <w:tc>
          <w:tcPr>
            <w:tcW w:w="1695" w:type="dxa"/>
          </w:tcPr>
          <w:p w:rsidR="00B14272" w:rsidRPr="00BC73F2" w:rsidRDefault="00B14272" w:rsidP="00B14272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10" w:right="337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Включение в полномочия</w:t>
            </w:r>
            <w:r w:rsidRPr="00BC73F2">
              <w:rPr>
                <w:spacing w:val="-57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заместителя директора   ведения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комплексной работы</w:t>
            </w:r>
            <w:r w:rsidRPr="00BC73F2">
              <w:rPr>
                <w:spacing w:val="-3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профориентационной</w:t>
            </w:r>
            <w:r w:rsidRPr="00BC73F2">
              <w:rPr>
                <w:spacing w:val="-57"/>
                <w:sz w:val="24"/>
                <w:szCs w:val="24"/>
              </w:rPr>
              <w:t xml:space="preserve">        </w:t>
            </w:r>
            <w:r w:rsidRPr="00BC73F2">
              <w:rPr>
                <w:sz w:val="24"/>
                <w:szCs w:val="24"/>
              </w:rPr>
              <w:t>деятельности</w:t>
            </w:r>
            <w:r w:rsidRPr="00BC73F2">
              <w:rPr>
                <w:spacing w:val="-5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в</w:t>
            </w:r>
            <w:r w:rsidRPr="00BC73F2">
              <w:rPr>
                <w:spacing w:val="4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ОУ</w:t>
            </w:r>
          </w:p>
        </w:tc>
        <w:tc>
          <w:tcPr>
            <w:tcW w:w="1695" w:type="dxa"/>
          </w:tcPr>
          <w:p w:rsidR="00B14272" w:rsidRPr="00BC73F2" w:rsidRDefault="00B14272" w:rsidP="00B14272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Программа</w:t>
            </w:r>
            <w:r w:rsidRPr="00BC73F2">
              <w:rPr>
                <w:spacing w:val="-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работы</w:t>
            </w:r>
            <w:r w:rsidRPr="00BC73F2">
              <w:rPr>
                <w:spacing w:val="-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с родителями</w:t>
            </w:r>
          </w:p>
        </w:tc>
        <w:tc>
          <w:tcPr>
            <w:tcW w:w="1695" w:type="dxa"/>
          </w:tcPr>
          <w:p w:rsidR="00B14272" w:rsidRPr="00BC73F2" w:rsidRDefault="00B14272" w:rsidP="00B14272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10" w:right="348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Использование школой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профориентационных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сервисов и программ,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аккредитованных на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федеральном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уровне,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73F2">
              <w:rPr>
                <w:sz w:val="24"/>
                <w:szCs w:val="24"/>
              </w:rPr>
              <w:t>сонаправленных</w:t>
            </w:r>
            <w:proofErr w:type="spellEnd"/>
            <w:r w:rsidRPr="00BC73F2">
              <w:rPr>
                <w:sz w:val="24"/>
                <w:szCs w:val="24"/>
              </w:rPr>
              <w:t xml:space="preserve"> с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комплексом</w:t>
            </w:r>
            <w:r w:rsidRPr="00BC73F2">
              <w:rPr>
                <w:spacing w:val="-9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мероприятий проекта</w:t>
            </w:r>
            <w:r w:rsidRPr="00BC73F2">
              <w:rPr>
                <w:spacing w:val="-4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«Билет</w:t>
            </w:r>
            <w:r w:rsidRPr="00BC73F2">
              <w:rPr>
                <w:spacing w:val="-7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в</w:t>
            </w:r>
            <w:r w:rsidRPr="00BC73F2">
              <w:rPr>
                <w:spacing w:val="3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будущее»</w:t>
            </w:r>
          </w:p>
        </w:tc>
        <w:tc>
          <w:tcPr>
            <w:tcW w:w="1695" w:type="dxa"/>
          </w:tcPr>
          <w:p w:rsidR="00B14272" w:rsidRPr="00BC73F2" w:rsidRDefault="00B14272" w:rsidP="00B14272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10" w:right="157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Соглашение с партнерами -</w:t>
            </w:r>
            <w:r w:rsidRPr="00BC73F2">
              <w:rPr>
                <w:spacing w:val="-57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предприятиями,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организациями,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представляющими площадку для организации</w:t>
            </w:r>
            <w:r w:rsidRPr="00BC73F2">
              <w:rPr>
                <w:spacing w:val="-57"/>
                <w:sz w:val="24"/>
                <w:szCs w:val="24"/>
              </w:rPr>
              <w:t xml:space="preserve">     </w:t>
            </w:r>
            <w:r w:rsidRPr="00BC73F2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1695" w:type="dxa"/>
          </w:tcPr>
          <w:p w:rsidR="00B14272" w:rsidRPr="00BC73F2" w:rsidRDefault="00B14272" w:rsidP="00B14272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10" w:right="597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Профориентационные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блоки, внедренные в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учебные</w:t>
            </w:r>
            <w:r w:rsidRPr="00BC73F2">
              <w:rPr>
                <w:spacing w:val="3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предметы,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тематические</w:t>
            </w:r>
            <w:r w:rsidRPr="00BC73F2">
              <w:rPr>
                <w:spacing w:val="-13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1695" w:type="dxa"/>
          </w:tcPr>
          <w:p w:rsidR="00B14272" w:rsidRPr="00BC73F2" w:rsidRDefault="00B14272" w:rsidP="00B14272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10" w:right="344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Внеклассная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73F2">
              <w:rPr>
                <w:sz w:val="24"/>
                <w:szCs w:val="24"/>
              </w:rPr>
              <w:t>проектно</w:t>
            </w:r>
            <w:proofErr w:type="spellEnd"/>
            <w:r w:rsidRPr="00BC73F2">
              <w:rPr>
                <w:spacing w:val="3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-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исследовательская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деятельность, связанная с</w:t>
            </w:r>
            <w:r w:rsidRPr="00BC73F2">
              <w:rPr>
                <w:spacing w:val="-57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реальными жизненными/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производственными задачами и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т.д.</w:t>
            </w:r>
          </w:p>
        </w:tc>
        <w:tc>
          <w:tcPr>
            <w:tcW w:w="1695" w:type="dxa"/>
          </w:tcPr>
          <w:p w:rsidR="00B14272" w:rsidRPr="00BC73F2" w:rsidRDefault="00B14272" w:rsidP="00B14272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Организация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pacing w:val="-1"/>
                <w:sz w:val="24"/>
                <w:szCs w:val="24"/>
              </w:rPr>
              <w:t>профориентационного</w:t>
            </w:r>
          </w:p>
          <w:p w:rsidR="00B14272" w:rsidRPr="00BC73F2" w:rsidRDefault="00B14272" w:rsidP="00B14272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урока</w:t>
            </w:r>
            <w:r w:rsidRPr="00BC73F2">
              <w:rPr>
                <w:spacing w:val="-2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на</w:t>
            </w:r>
            <w:r w:rsidRPr="00BC73F2">
              <w:rPr>
                <w:spacing w:val="-2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платформе bvbinfo.ru</w:t>
            </w:r>
            <w:r w:rsidRPr="00BC73F2">
              <w:rPr>
                <w:spacing w:val="55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в</w:t>
            </w:r>
            <w:r w:rsidRPr="00BC73F2">
              <w:rPr>
                <w:spacing w:val="2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рамках</w:t>
            </w:r>
            <w:r w:rsidRPr="00BC73F2">
              <w:rPr>
                <w:spacing w:val="-8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проекта «Билет в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будущее»</w:t>
            </w:r>
          </w:p>
        </w:tc>
        <w:tc>
          <w:tcPr>
            <w:tcW w:w="1695" w:type="dxa"/>
          </w:tcPr>
          <w:p w:rsidR="00B14272" w:rsidRPr="00BC73F2" w:rsidRDefault="00B14272" w:rsidP="00B14272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10" w:right="139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Участие школьников в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ежегодной многоуровневой</w:t>
            </w:r>
            <w:r w:rsidRPr="00BC73F2">
              <w:rPr>
                <w:spacing w:val="-57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онлайн</w:t>
            </w:r>
            <w:r w:rsidRPr="00BC73F2">
              <w:rPr>
                <w:spacing w:val="2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-диагностике</w:t>
            </w:r>
            <w:r w:rsidRPr="00BC73F2">
              <w:rPr>
                <w:spacing w:val="-2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на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платформе</w:t>
            </w:r>
            <w:r w:rsidRPr="00BC73F2">
              <w:rPr>
                <w:spacing w:val="-3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bvbinfo.ru</w:t>
            </w:r>
            <w:r w:rsidRPr="00BC73F2">
              <w:rPr>
                <w:spacing w:val="4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в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рамках</w:t>
            </w:r>
            <w:r w:rsidRPr="00BC73F2">
              <w:rPr>
                <w:spacing w:val="-3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проекта</w:t>
            </w:r>
            <w:r w:rsidRPr="00BC73F2">
              <w:rPr>
                <w:spacing w:val="2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lastRenderedPageBreak/>
              <w:t>«Билет</w:t>
            </w:r>
            <w:r w:rsidRPr="00BC73F2">
              <w:rPr>
                <w:spacing w:val="3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в будущее»</w:t>
            </w:r>
            <w:r w:rsidRPr="00BC73F2">
              <w:rPr>
                <w:spacing w:val="-6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6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-11 классы</w:t>
            </w:r>
          </w:p>
        </w:tc>
        <w:tc>
          <w:tcPr>
            <w:tcW w:w="1695" w:type="dxa"/>
          </w:tcPr>
          <w:p w:rsidR="00B14272" w:rsidRPr="00BC73F2" w:rsidRDefault="00B14272" w:rsidP="00B14272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10" w:right="93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Организация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профессиональных проб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(регистрация на платформе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bvbinfo.ru)</w:t>
            </w:r>
            <w:r w:rsidRPr="00BC73F2">
              <w:rPr>
                <w:spacing w:val="-4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в рамках</w:t>
            </w:r>
            <w:r w:rsidRPr="00BC73F2">
              <w:rPr>
                <w:spacing w:val="-9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проекта «Билет</w:t>
            </w:r>
            <w:r w:rsidRPr="00BC73F2">
              <w:rPr>
                <w:spacing w:val="-4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в</w:t>
            </w:r>
            <w:r w:rsidRPr="00BC73F2">
              <w:rPr>
                <w:spacing w:val="2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будущее»,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в</w:t>
            </w:r>
            <w:r w:rsidRPr="00BC73F2">
              <w:rPr>
                <w:spacing w:val="2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том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числе</w:t>
            </w:r>
            <w:r w:rsidRPr="00BC73F2">
              <w:rPr>
                <w:spacing w:val="-4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на</w:t>
            </w:r>
            <w:r w:rsidRPr="00BC73F2">
              <w:rPr>
                <w:spacing w:val="-5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базе</w:t>
            </w:r>
            <w:r w:rsidRPr="00BC73F2">
              <w:rPr>
                <w:spacing w:val="-6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предприятий–</w:t>
            </w:r>
            <w:r w:rsidRPr="00BC73F2">
              <w:rPr>
                <w:spacing w:val="-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партнеров, колледжей</w:t>
            </w:r>
          </w:p>
        </w:tc>
        <w:tc>
          <w:tcPr>
            <w:tcW w:w="1695" w:type="dxa"/>
          </w:tcPr>
          <w:p w:rsidR="00B14272" w:rsidRPr="00BC73F2" w:rsidRDefault="00B14272" w:rsidP="00B14272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10" w:right="132"/>
              <w:contextualSpacing/>
              <w:rPr>
                <w:sz w:val="24"/>
                <w:szCs w:val="24"/>
              </w:rPr>
            </w:pPr>
            <w:r w:rsidRPr="00BC73F2">
              <w:rPr>
                <w:spacing w:val="-1"/>
                <w:sz w:val="24"/>
                <w:szCs w:val="24"/>
              </w:rPr>
              <w:t xml:space="preserve">Организация </w:t>
            </w:r>
            <w:proofErr w:type="spellStart"/>
            <w:r w:rsidRPr="00BC73F2">
              <w:rPr>
                <w:sz w:val="24"/>
                <w:szCs w:val="24"/>
              </w:rPr>
              <w:t>профобучения</w:t>
            </w:r>
            <w:proofErr w:type="spellEnd"/>
            <w:r w:rsidRPr="00BC73F2">
              <w:rPr>
                <w:sz w:val="24"/>
                <w:szCs w:val="24"/>
              </w:rPr>
              <w:t xml:space="preserve">  </w:t>
            </w:r>
            <w:r w:rsidRPr="00BC73F2">
              <w:rPr>
                <w:spacing w:val="-57"/>
                <w:sz w:val="24"/>
                <w:szCs w:val="24"/>
              </w:rPr>
              <w:t xml:space="preserve">      </w:t>
            </w:r>
            <w:r w:rsidRPr="00BC73F2">
              <w:rPr>
                <w:sz w:val="24"/>
                <w:szCs w:val="24"/>
              </w:rPr>
              <w:t>девятиклассников</w:t>
            </w:r>
            <w:r w:rsidRPr="00BC73F2">
              <w:rPr>
                <w:spacing w:val="-2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на</w:t>
            </w:r>
            <w:r w:rsidRPr="00BC73F2">
              <w:rPr>
                <w:spacing w:val="-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базе колледжей</w:t>
            </w:r>
          </w:p>
        </w:tc>
        <w:tc>
          <w:tcPr>
            <w:tcW w:w="1695" w:type="dxa"/>
          </w:tcPr>
          <w:p w:rsidR="00B14272" w:rsidRPr="00BC73F2" w:rsidRDefault="00B14272" w:rsidP="00B14272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10" w:right="167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Участие школьников в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мультимедийной выставке-</w:t>
            </w:r>
            <w:r w:rsidRPr="00BC73F2">
              <w:rPr>
                <w:spacing w:val="-57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практикуме "Лаборатория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будущего" (на базе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исторических парков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"Россия - моя история") в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рамках</w:t>
            </w:r>
            <w:r w:rsidRPr="00BC73F2">
              <w:rPr>
                <w:spacing w:val="-3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проекта</w:t>
            </w:r>
            <w:r w:rsidRPr="00BC73F2">
              <w:rPr>
                <w:spacing w:val="2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«Билет</w:t>
            </w:r>
            <w:r w:rsidRPr="00BC73F2">
              <w:rPr>
                <w:spacing w:val="3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в будущее»</w:t>
            </w:r>
          </w:p>
        </w:tc>
        <w:tc>
          <w:tcPr>
            <w:tcW w:w="1695" w:type="dxa"/>
          </w:tcPr>
          <w:p w:rsidR="00B14272" w:rsidRPr="00BC73F2" w:rsidRDefault="00B14272" w:rsidP="00B14272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Участие в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фестивале профессий в рамках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проекта</w:t>
            </w:r>
            <w:r w:rsidRPr="00BC73F2">
              <w:rPr>
                <w:spacing w:val="-4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«Билет</w:t>
            </w:r>
            <w:r w:rsidRPr="00BC73F2">
              <w:rPr>
                <w:spacing w:val="-7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в</w:t>
            </w:r>
            <w:r w:rsidRPr="00BC73F2">
              <w:rPr>
                <w:spacing w:val="2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будущее»</w:t>
            </w:r>
          </w:p>
        </w:tc>
        <w:tc>
          <w:tcPr>
            <w:tcW w:w="1695" w:type="dxa"/>
          </w:tcPr>
          <w:p w:rsidR="00B14272" w:rsidRPr="00BC73F2" w:rsidRDefault="00B14272" w:rsidP="00B14272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Участие в профориентационной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смене</w:t>
            </w:r>
          </w:p>
        </w:tc>
        <w:tc>
          <w:tcPr>
            <w:tcW w:w="1695" w:type="dxa"/>
          </w:tcPr>
          <w:p w:rsidR="00B14272" w:rsidRPr="00BC73F2" w:rsidRDefault="00B14272" w:rsidP="00B14272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Участие</w:t>
            </w:r>
            <w:r w:rsidRPr="00BC73F2">
              <w:rPr>
                <w:spacing w:val="-3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в</w:t>
            </w:r>
            <w:r w:rsidRPr="00BC73F2">
              <w:rPr>
                <w:spacing w:val="-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конкурсах профессионального мастерства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профессионально –</w:t>
            </w:r>
            <w:r w:rsidRPr="00BC73F2">
              <w:rPr>
                <w:spacing w:val="-57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практической направленности</w:t>
            </w:r>
          </w:p>
        </w:tc>
        <w:tc>
          <w:tcPr>
            <w:tcW w:w="1695" w:type="dxa"/>
          </w:tcPr>
          <w:p w:rsidR="00B14272" w:rsidRPr="00BC73F2" w:rsidRDefault="00B14272" w:rsidP="00B14272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Участие</w:t>
            </w:r>
            <w:r w:rsidRPr="00BC73F2">
              <w:rPr>
                <w:spacing w:val="-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 xml:space="preserve">в профильных </w:t>
            </w:r>
            <w:proofErr w:type="spellStart"/>
            <w:r w:rsidRPr="00BC73F2">
              <w:rPr>
                <w:sz w:val="24"/>
                <w:szCs w:val="24"/>
              </w:rPr>
              <w:t>техноотрядах</w:t>
            </w:r>
            <w:proofErr w:type="spellEnd"/>
          </w:p>
        </w:tc>
        <w:tc>
          <w:tcPr>
            <w:tcW w:w="1695" w:type="dxa"/>
          </w:tcPr>
          <w:p w:rsidR="00B14272" w:rsidRPr="00BC73F2" w:rsidRDefault="00B14272" w:rsidP="00B14272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Внедрение</w:t>
            </w:r>
            <w:r w:rsidRPr="00BC73F2">
              <w:rPr>
                <w:spacing w:val="-2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системы</w:t>
            </w:r>
          </w:p>
          <w:p w:rsidR="00B14272" w:rsidRPr="00BC73F2" w:rsidRDefault="00B14272" w:rsidP="00B14272">
            <w:pPr>
              <w:pStyle w:val="TableParagraph"/>
              <w:ind w:left="110" w:right="431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профильных элективных</w:t>
            </w:r>
            <w:r w:rsidRPr="00BC73F2">
              <w:rPr>
                <w:spacing w:val="-57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курсов</w:t>
            </w:r>
          </w:p>
        </w:tc>
        <w:tc>
          <w:tcPr>
            <w:tcW w:w="1695" w:type="dxa"/>
          </w:tcPr>
          <w:p w:rsidR="00B14272" w:rsidRPr="00BC73F2" w:rsidRDefault="00B14272" w:rsidP="00B14272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10" w:right="614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Обучение</w:t>
            </w:r>
            <w:r w:rsidRPr="00BC73F2">
              <w:rPr>
                <w:spacing w:val="-9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педагогов</w:t>
            </w:r>
            <w:r w:rsidRPr="00BC73F2">
              <w:rPr>
                <w:spacing w:val="-9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по</w:t>
            </w:r>
            <w:r w:rsidRPr="00BC73F2">
              <w:rPr>
                <w:spacing w:val="-57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программе</w:t>
            </w:r>
            <w:r w:rsidRPr="00BC73F2">
              <w:rPr>
                <w:spacing w:val="-8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педагогов-навигаторов</w:t>
            </w:r>
          </w:p>
        </w:tc>
        <w:tc>
          <w:tcPr>
            <w:tcW w:w="1695" w:type="dxa"/>
          </w:tcPr>
          <w:p w:rsidR="00B14272" w:rsidRPr="00BC73F2" w:rsidRDefault="00B14272" w:rsidP="00B14272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B14272" w:rsidRPr="00BC73F2" w:rsidRDefault="00B14272" w:rsidP="00B14272">
      <w:pPr>
        <w:rPr>
          <w:rFonts w:ascii="Times New Roman" w:hAnsi="Times New Roman" w:cs="Times New Roman"/>
          <w:sz w:val="24"/>
          <w:szCs w:val="24"/>
        </w:rPr>
      </w:pPr>
    </w:p>
    <w:p w:rsidR="00B14272" w:rsidRPr="00BC73F2" w:rsidRDefault="00B14272" w:rsidP="00B142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3F2">
        <w:rPr>
          <w:rFonts w:ascii="Times New Roman" w:hAnsi="Times New Roman" w:cs="Times New Roman"/>
          <w:b/>
          <w:sz w:val="24"/>
          <w:szCs w:val="24"/>
        </w:rPr>
        <w:t>6.</w:t>
      </w:r>
      <w:proofErr w:type="gramStart"/>
      <w:r w:rsidRPr="00BC73F2">
        <w:rPr>
          <w:rFonts w:ascii="Times New Roman" w:hAnsi="Times New Roman" w:cs="Times New Roman"/>
          <w:b/>
          <w:sz w:val="24"/>
          <w:szCs w:val="24"/>
        </w:rPr>
        <w:t>Результаты  самодиагностики</w:t>
      </w:r>
      <w:proofErr w:type="gramEnd"/>
      <w:r w:rsidRPr="00BC73F2">
        <w:rPr>
          <w:rFonts w:ascii="Times New Roman" w:hAnsi="Times New Roman" w:cs="Times New Roman"/>
          <w:b/>
          <w:sz w:val="24"/>
          <w:szCs w:val="24"/>
        </w:rPr>
        <w:t xml:space="preserve"> по направлению «Здоровье».</w:t>
      </w:r>
    </w:p>
    <w:p w:rsidR="00B14272" w:rsidRPr="00BC73F2" w:rsidRDefault="00B14272" w:rsidP="00B14272">
      <w:pPr>
        <w:rPr>
          <w:rFonts w:ascii="Times New Roman" w:hAnsi="Times New Roman" w:cs="Times New Roman"/>
          <w:sz w:val="24"/>
          <w:szCs w:val="24"/>
        </w:rPr>
      </w:pPr>
      <w:r w:rsidRPr="00BC73F2">
        <w:rPr>
          <w:rFonts w:ascii="Times New Roman" w:hAnsi="Times New Roman" w:cs="Times New Roman"/>
          <w:sz w:val="24"/>
          <w:szCs w:val="24"/>
        </w:rPr>
        <w:t xml:space="preserve">    Действует единый подход к организации горячего питания, проводятся более 5 мероприятий по просветительской деятельности по ЗОЖ, профилактике табакокурения, наркомании, более 10 видов спорта, планируется и ведется целенаправленная работа по сдаче обучающимися нормы ГТО, участвуют и занимают призовые места в региональном и федеральном этапах спортивных мероприятий, разработана программа </w:t>
      </w:r>
      <w:proofErr w:type="spellStart"/>
      <w:r w:rsidRPr="00BC73F2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BC73F2">
        <w:rPr>
          <w:rFonts w:ascii="Times New Roman" w:hAnsi="Times New Roman" w:cs="Times New Roman"/>
          <w:sz w:val="24"/>
          <w:szCs w:val="24"/>
        </w:rPr>
        <w:t xml:space="preserve"> на 2022-2026 годы.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1"/>
        <w:gridCol w:w="6522"/>
        <w:gridCol w:w="1972"/>
      </w:tblGrid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66" w:right="411"/>
              <w:contextualSpacing/>
              <w:jc w:val="both"/>
              <w:rPr>
                <w:b/>
                <w:sz w:val="24"/>
                <w:szCs w:val="24"/>
              </w:rPr>
            </w:pPr>
            <w:r w:rsidRPr="00BC73F2">
              <w:rPr>
                <w:b/>
                <w:sz w:val="24"/>
                <w:szCs w:val="24"/>
              </w:rPr>
              <w:t>Критерии единого</w:t>
            </w:r>
            <w:r w:rsidRPr="00BC73F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b/>
                <w:sz w:val="24"/>
                <w:szCs w:val="24"/>
              </w:rPr>
              <w:t>образовательного</w:t>
            </w:r>
            <w:r w:rsidRPr="00BC73F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b/>
                <w:sz w:val="24"/>
                <w:szCs w:val="24"/>
              </w:rPr>
              <w:t>пространства</w:t>
            </w:r>
            <w:r w:rsidRPr="00BC73F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b/>
                <w:sz w:val="24"/>
                <w:szCs w:val="24"/>
              </w:rPr>
              <w:t>(разрабатываемые</w:t>
            </w:r>
          </w:p>
          <w:p w:rsidR="00B14272" w:rsidRPr="00BC73F2" w:rsidRDefault="00B14272" w:rsidP="00B14272">
            <w:pPr>
              <w:pStyle w:val="TableParagraph"/>
              <w:ind w:left="66" w:right="769"/>
              <w:contextualSpacing/>
              <w:jc w:val="both"/>
              <w:rPr>
                <w:b/>
                <w:sz w:val="24"/>
                <w:szCs w:val="24"/>
              </w:rPr>
            </w:pPr>
            <w:r w:rsidRPr="00BC73F2">
              <w:rPr>
                <w:b/>
                <w:sz w:val="24"/>
                <w:szCs w:val="24"/>
              </w:rPr>
              <w:t>документы)</w:t>
            </w:r>
          </w:p>
        </w:tc>
        <w:tc>
          <w:tcPr>
            <w:tcW w:w="1695" w:type="dxa"/>
          </w:tcPr>
          <w:p w:rsidR="00B14272" w:rsidRPr="00BC73F2" w:rsidRDefault="00B14272" w:rsidP="00B14272">
            <w:pPr>
              <w:pStyle w:val="TableParagraph"/>
              <w:ind w:left="66" w:right="411"/>
              <w:contextualSpacing/>
              <w:jc w:val="both"/>
              <w:rPr>
                <w:b/>
                <w:sz w:val="24"/>
                <w:szCs w:val="24"/>
              </w:rPr>
            </w:pPr>
            <w:r w:rsidRPr="00BC73F2">
              <w:rPr>
                <w:b/>
                <w:sz w:val="24"/>
                <w:szCs w:val="24"/>
              </w:rPr>
              <w:t>Показатели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Единые</w:t>
            </w:r>
            <w:r w:rsidRPr="00BC73F2">
              <w:rPr>
                <w:spacing w:val="-2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подходы</w:t>
            </w:r>
            <w:r w:rsidRPr="00BC73F2">
              <w:rPr>
                <w:spacing w:val="-3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организации и контролю</w:t>
            </w:r>
            <w:r w:rsidR="007F63DD">
              <w:rPr>
                <w:sz w:val="24"/>
                <w:szCs w:val="24"/>
              </w:rPr>
              <w:t xml:space="preserve">  </w:t>
            </w:r>
            <w:r w:rsidRPr="00BC73F2">
              <w:rPr>
                <w:spacing w:val="-57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горячего</w:t>
            </w:r>
            <w:r w:rsidRPr="00BC73F2">
              <w:rPr>
                <w:spacing w:val="3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питания</w:t>
            </w:r>
          </w:p>
        </w:tc>
        <w:tc>
          <w:tcPr>
            <w:tcW w:w="1695" w:type="dxa"/>
          </w:tcPr>
          <w:p w:rsidR="00B14272" w:rsidRPr="0012015D" w:rsidRDefault="00B14272" w:rsidP="00B1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05" w:right="560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Просветительская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деятельность по ЗОЖ,</w:t>
            </w:r>
            <w:r w:rsidRPr="00BC73F2">
              <w:rPr>
                <w:spacing w:val="-57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профилактика</w:t>
            </w:r>
            <w:r>
              <w:rPr>
                <w:sz w:val="24"/>
                <w:szCs w:val="24"/>
              </w:rPr>
              <w:t xml:space="preserve">  </w:t>
            </w:r>
            <w:r w:rsidRPr="00BC73F2">
              <w:rPr>
                <w:spacing w:val="-1"/>
                <w:sz w:val="24"/>
                <w:szCs w:val="24"/>
              </w:rPr>
              <w:t>табакокурения,</w:t>
            </w:r>
            <w:r>
              <w:rPr>
                <w:spacing w:val="-1"/>
                <w:sz w:val="24"/>
                <w:szCs w:val="24"/>
              </w:rPr>
              <w:t xml:space="preserve">  </w:t>
            </w:r>
            <w:r w:rsidRPr="00BC73F2">
              <w:rPr>
                <w:spacing w:val="-57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наркомании</w:t>
            </w:r>
          </w:p>
        </w:tc>
        <w:tc>
          <w:tcPr>
            <w:tcW w:w="1695" w:type="dxa"/>
          </w:tcPr>
          <w:p w:rsidR="00B14272" w:rsidRPr="0012015D" w:rsidRDefault="00B14272" w:rsidP="00B1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05" w:right="464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Школьные спортивные</w:t>
            </w:r>
            <w:r w:rsidRPr="00BC73F2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</w:t>
            </w:r>
            <w:r w:rsidRPr="00BC73F2">
              <w:rPr>
                <w:sz w:val="24"/>
                <w:szCs w:val="24"/>
              </w:rPr>
              <w:t>клубы</w:t>
            </w:r>
          </w:p>
        </w:tc>
        <w:tc>
          <w:tcPr>
            <w:tcW w:w="1695" w:type="dxa"/>
          </w:tcPr>
          <w:p w:rsidR="00B14272" w:rsidRPr="0012015D" w:rsidRDefault="00B14272" w:rsidP="00B1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ВФСК</w:t>
            </w:r>
            <w:r w:rsidRPr="00BC73F2">
              <w:rPr>
                <w:spacing w:val="-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«ГТО»</w:t>
            </w:r>
          </w:p>
        </w:tc>
        <w:tc>
          <w:tcPr>
            <w:tcW w:w="1695" w:type="dxa"/>
          </w:tcPr>
          <w:p w:rsidR="00B14272" w:rsidRPr="0012015D" w:rsidRDefault="00B14272" w:rsidP="00B1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Доступность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спортивной  инфраструктуры</w:t>
            </w:r>
          </w:p>
        </w:tc>
        <w:tc>
          <w:tcPr>
            <w:tcW w:w="1695" w:type="dxa"/>
          </w:tcPr>
          <w:p w:rsidR="00B14272" w:rsidRPr="0012015D" w:rsidRDefault="00B14272" w:rsidP="00B1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Массовые физкультурно- спортивные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95" w:type="dxa"/>
          </w:tcPr>
          <w:p w:rsidR="00B14272" w:rsidRPr="0012015D" w:rsidRDefault="00B14272" w:rsidP="00B1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 xml:space="preserve">Программа </w:t>
            </w:r>
            <w:proofErr w:type="spellStart"/>
            <w:r w:rsidRPr="00BC73F2">
              <w:rPr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1695" w:type="dxa"/>
          </w:tcPr>
          <w:p w:rsidR="00B14272" w:rsidRPr="0012015D" w:rsidRDefault="00B14272" w:rsidP="00B1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14272" w:rsidRPr="00BC73F2" w:rsidRDefault="00B14272" w:rsidP="00B14272">
      <w:pPr>
        <w:rPr>
          <w:rFonts w:ascii="Times New Roman" w:hAnsi="Times New Roman" w:cs="Times New Roman"/>
          <w:sz w:val="24"/>
          <w:szCs w:val="24"/>
        </w:rPr>
      </w:pPr>
    </w:p>
    <w:p w:rsidR="00B14272" w:rsidRPr="00BC73F2" w:rsidRDefault="00B14272" w:rsidP="00B142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3F2">
        <w:rPr>
          <w:rFonts w:ascii="Times New Roman" w:hAnsi="Times New Roman" w:cs="Times New Roman"/>
          <w:b/>
          <w:sz w:val="24"/>
          <w:szCs w:val="24"/>
        </w:rPr>
        <w:t>7.Результаты самодиагностики по направлению «Учитель. Школьные</w:t>
      </w:r>
    </w:p>
    <w:p w:rsidR="00B14272" w:rsidRPr="00BC73F2" w:rsidRDefault="00B14272" w:rsidP="00B142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3F2">
        <w:rPr>
          <w:rFonts w:ascii="Times New Roman" w:hAnsi="Times New Roman" w:cs="Times New Roman"/>
          <w:b/>
          <w:sz w:val="24"/>
          <w:szCs w:val="24"/>
        </w:rPr>
        <w:lastRenderedPageBreak/>
        <w:t>команды».</w:t>
      </w:r>
    </w:p>
    <w:p w:rsidR="00B14272" w:rsidRPr="00BC73F2" w:rsidRDefault="00B14272" w:rsidP="00B14272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BC73F2">
        <w:rPr>
          <w:rFonts w:ascii="Times New Roman" w:hAnsi="Times New Roman" w:cs="Times New Roman"/>
          <w:sz w:val="24"/>
          <w:szCs w:val="24"/>
        </w:rPr>
        <w:t>Имееется</w:t>
      </w:r>
      <w:proofErr w:type="spellEnd"/>
      <w:r w:rsidRPr="00BC73F2">
        <w:rPr>
          <w:rFonts w:ascii="Times New Roman" w:hAnsi="Times New Roman" w:cs="Times New Roman"/>
          <w:sz w:val="24"/>
          <w:szCs w:val="24"/>
        </w:rPr>
        <w:t xml:space="preserve"> единое штатное расписание, педагогические работники прошли курсы повышения квалификации (100%), около 50% педагогических работников взаимодействуют с муниципальными и региональными методистами, разработано положение о наставничестве, создана база наставников и наставляемых, учителя школы в течение года участвуют в различных конкурсах.</w:t>
      </w:r>
    </w:p>
    <w:p w:rsidR="00B14272" w:rsidRPr="00BC73F2" w:rsidRDefault="00B14272" w:rsidP="00B1427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1"/>
        <w:gridCol w:w="6522"/>
        <w:gridCol w:w="1972"/>
      </w:tblGrid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66" w:right="411"/>
              <w:contextualSpacing/>
              <w:jc w:val="both"/>
              <w:rPr>
                <w:b/>
                <w:sz w:val="24"/>
                <w:szCs w:val="24"/>
              </w:rPr>
            </w:pPr>
            <w:r w:rsidRPr="00BC73F2">
              <w:rPr>
                <w:b/>
                <w:sz w:val="24"/>
                <w:szCs w:val="24"/>
              </w:rPr>
              <w:t>Критерии единого</w:t>
            </w:r>
            <w:r w:rsidRPr="00BC73F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b/>
                <w:sz w:val="24"/>
                <w:szCs w:val="24"/>
              </w:rPr>
              <w:t>образовательного</w:t>
            </w:r>
            <w:r w:rsidRPr="00BC73F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b/>
                <w:sz w:val="24"/>
                <w:szCs w:val="24"/>
              </w:rPr>
              <w:t>пространства</w:t>
            </w:r>
            <w:r w:rsidRPr="00BC73F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b/>
                <w:sz w:val="24"/>
                <w:szCs w:val="24"/>
              </w:rPr>
              <w:t>(разрабатываемые</w:t>
            </w:r>
          </w:p>
          <w:p w:rsidR="00B14272" w:rsidRPr="00BC73F2" w:rsidRDefault="00B14272" w:rsidP="00B14272">
            <w:pPr>
              <w:pStyle w:val="TableParagraph"/>
              <w:ind w:left="66" w:right="769"/>
              <w:contextualSpacing/>
              <w:jc w:val="both"/>
              <w:rPr>
                <w:b/>
                <w:sz w:val="24"/>
                <w:szCs w:val="24"/>
              </w:rPr>
            </w:pPr>
            <w:r w:rsidRPr="00BC73F2">
              <w:rPr>
                <w:b/>
                <w:sz w:val="24"/>
                <w:szCs w:val="24"/>
              </w:rPr>
              <w:t>документы)</w:t>
            </w:r>
          </w:p>
        </w:tc>
        <w:tc>
          <w:tcPr>
            <w:tcW w:w="1695" w:type="dxa"/>
          </w:tcPr>
          <w:p w:rsidR="00B14272" w:rsidRPr="00BC73F2" w:rsidRDefault="00B14272" w:rsidP="00B14272">
            <w:pPr>
              <w:pStyle w:val="TableParagraph"/>
              <w:ind w:left="66" w:right="411"/>
              <w:contextualSpacing/>
              <w:jc w:val="both"/>
              <w:rPr>
                <w:b/>
                <w:sz w:val="24"/>
                <w:szCs w:val="24"/>
              </w:rPr>
            </w:pPr>
            <w:r w:rsidRPr="00BC73F2">
              <w:rPr>
                <w:b/>
                <w:sz w:val="24"/>
                <w:szCs w:val="24"/>
              </w:rPr>
              <w:t>Показатели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12015D" w:rsidRDefault="00B14272" w:rsidP="00B142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Единое</w:t>
            </w:r>
            <w:r w:rsidRPr="00BC73F2">
              <w:rPr>
                <w:spacing w:val="-2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штатное</w:t>
            </w:r>
            <w:r>
              <w:rPr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расписание</w:t>
            </w:r>
          </w:p>
        </w:tc>
        <w:tc>
          <w:tcPr>
            <w:tcW w:w="1695" w:type="dxa"/>
          </w:tcPr>
          <w:p w:rsidR="00B14272" w:rsidRPr="00CC2877" w:rsidRDefault="00B14272" w:rsidP="00B142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12015D" w:rsidRDefault="00B14272" w:rsidP="00B142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10" w:right="880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Развитие школьных</w:t>
            </w:r>
            <w:r>
              <w:rPr>
                <w:sz w:val="24"/>
                <w:szCs w:val="24"/>
              </w:rPr>
              <w:t xml:space="preserve"> </w:t>
            </w:r>
            <w:r w:rsidRPr="00BC73F2">
              <w:rPr>
                <w:spacing w:val="-57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команд</w:t>
            </w:r>
          </w:p>
        </w:tc>
        <w:tc>
          <w:tcPr>
            <w:tcW w:w="1695" w:type="dxa"/>
          </w:tcPr>
          <w:p w:rsidR="00B14272" w:rsidRPr="00CC2877" w:rsidRDefault="00B14272" w:rsidP="00B142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12015D" w:rsidRDefault="00B14272" w:rsidP="00B142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10" w:right="407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Методическое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сопровождение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педагогического</w:t>
            </w:r>
            <w:r w:rsidRPr="00BC73F2">
              <w:rPr>
                <w:spacing w:val="-12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состава</w:t>
            </w:r>
          </w:p>
        </w:tc>
        <w:tc>
          <w:tcPr>
            <w:tcW w:w="1695" w:type="dxa"/>
          </w:tcPr>
          <w:p w:rsidR="00B14272" w:rsidRPr="00CC2877" w:rsidRDefault="00B14272" w:rsidP="00B142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12015D" w:rsidRDefault="00B14272" w:rsidP="00B142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Повышение</w:t>
            </w:r>
            <w:r w:rsidRPr="00BC73F2">
              <w:rPr>
                <w:spacing w:val="-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1695" w:type="dxa"/>
          </w:tcPr>
          <w:p w:rsidR="00B14272" w:rsidRPr="00CC2877" w:rsidRDefault="00B14272" w:rsidP="00B142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12015D" w:rsidRDefault="00B14272" w:rsidP="00B142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10" w:right="434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Развитие системы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наставничества</w:t>
            </w:r>
            <w:r w:rsidRPr="00BC73F2">
              <w:rPr>
                <w:spacing w:val="4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(в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соответствии с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региональным планом и</w:t>
            </w:r>
            <w:r w:rsidRPr="00BC73F2">
              <w:rPr>
                <w:spacing w:val="-57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методическими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рекомендациями)</w:t>
            </w:r>
          </w:p>
        </w:tc>
        <w:tc>
          <w:tcPr>
            <w:tcW w:w="1695" w:type="dxa"/>
          </w:tcPr>
          <w:p w:rsidR="00B14272" w:rsidRPr="00CC2877" w:rsidRDefault="00B14272" w:rsidP="00B142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12015D" w:rsidRDefault="00B14272" w:rsidP="00B142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Участие</w:t>
            </w:r>
            <w:r w:rsidRPr="00BC73F2">
              <w:rPr>
                <w:spacing w:val="2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педагогов</w:t>
            </w:r>
            <w:r w:rsidRPr="00BC73F2">
              <w:rPr>
                <w:spacing w:val="-4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конкурсном</w:t>
            </w:r>
            <w:r w:rsidRPr="00BC73F2">
              <w:rPr>
                <w:spacing w:val="-2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движении</w:t>
            </w:r>
          </w:p>
        </w:tc>
        <w:tc>
          <w:tcPr>
            <w:tcW w:w="1695" w:type="dxa"/>
          </w:tcPr>
          <w:p w:rsidR="00B14272" w:rsidRPr="00CC2877" w:rsidRDefault="00B14272" w:rsidP="00B142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14272" w:rsidRPr="00BC73F2" w:rsidRDefault="00B14272" w:rsidP="00B14272">
      <w:pPr>
        <w:rPr>
          <w:rFonts w:ascii="Times New Roman" w:hAnsi="Times New Roman" w:cs="Times New Roman"/>
          <w:sz w:val="24"/>
          <w:szCs w:val="24"/>
        </w:rPr>
      </w:pPr>
    </w:p>
    <w:p w:rsidR="00B14272" w:rsidRPr="00BC73F2" w:rsidRDefault="00B14272" w:rsidP="00B142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3F2">
        <w:rPr>
          <w:rFonts w:ascii="Times New Roman" w:hAnsi="Times New Roman" w:cs="Times New Roman"/>
          <w:b/>
          <w:sz w:val="24"/>
          <w:szCs w:val="24"/>
        </w:rPr>
        <w:t>8.Результаты самодиагностики по направлению «Школьный климат».</w:t>
      </w:r>
    </w:p>
    <w:p w:rsidR="00B14272" w:rsidRPr="00BC73F2" w:rsidRDefault="00B14272" w:rsidP="00B1427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3F2">
        <w:rPr>
          <w:rFonts w:ascii="Times New Roman" w:hAnsi="Times New Roman" w:cs="Times New Roman"/>
          <w:sz w:val="24"/>
          <w:szCs w:val="24"/>
        </w:rPr>
        <w:t xml:space="preserve"> Имеются локальные нормативные акты по организации психолого- педагогического сопровождения участников образовательных отношений, работают в школе педагог-психолог, социальный педагог, планируется создание психологической службы до 2025 года, имеется кабинет психолога, в течение года планируется создание автоматизированного рабочего места педагога-психолога и социального педагога, создание </w:t>
      </w:r>
      <w:proofErr w:type="spellStart"/>
      <w:r w:rsidRPr="00BC73F2">
        <w:rPr>
          <w:rFonts w:ascii="Times New Roman" w:hAnsi="Times New Roman" w:cs="Times New Roman"/>
          <w:sz w:val="24"/>
          <w:szCs w:val="24"/>
        </w:rPr>
        <w:t>антибуллинговой</w:t>
      </w:r>
      <w:proofErr w:type="spellEnd"/>
      <w:r w:rsidRPr="00BC73F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C73F2">
        <w:rPr>
          <w:rFonts w:ascii="Times New Roman" w:hAnsi="Times New Roman" w:cs="Times New Roman"/>
          <w:sz w:val="24"/>
          <w:szCs w:val="24"/>
        </w:rPr>
        <w:t>программы,зоны</w:t>
      </w:r>
      <w:proofErr w:type="spellEnd"/>
      <w:r w:rsidRPr="00BC73F2">
        <w:rPr>
          <w:rFonts w:ascii="Times New Roman" w:hAnsi="Times New Roman" w:cs="Times New Roman"/>
          <w:sz w:val="24"/>
          <w:szCs w:val="24"/>
        </w:rPr>
        <w:t xml:space="preserve"> отдыха, креативного </w:t>
      </w:r>
      <w:proofErr w:type="spellStart"/>
      <w:r w:rsidRPr="00BC73F2">
        <w:rPr>
          <w:rFonts w:ascii="Times New Roman" w:hAnsi="Times New Roman" w:cs="Times New Roman"/>
          <w:sz w:val="24"/>
          <w:szCs w:val="24"/>
        </w:rPr>
        <w:t>пространства,курсы</w:t>
      </w:r>
      <w:proofErr w:type="spellEnd"/>
      <w:r w:rsidRPr="00BC73F2">
        <w:rPr>
          <w:rFonts w:ascii="Times New Roman" w:hAnsi="Times New Roman" w:cs="Times New Roman"/>
          <w:sz w:val="24"/>
          <w:szCs w:val="24"/>
        </w:rPr>
        <w:t xml:space="preserve"> пройдут в соответствии с графиком ИРО ЧР.</w:t>
      </w:r>
      <w:r w:rsidRPr="00BC73F2">
        <w:rPr>
          <w:rFonts w:ascii="Times New Roman" w:hAnsi="Times New Roman" w:cs="Times New Roman"/>
          <w:sz w:val="24"/>
          <w:szCs w:val="24"/>
        </w:rPr>
        <w:tab/>
      </w:r>
    </w:p>
    <w:p w:rsidR="00B14272" w:rsidRPr="00BC73F2" w:rsidRDefault="00B14272" w:rsidP="00B14272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 w:rsidRPr="00BC73F2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8"/>
        <w:gridCol w:w="6525"/>
        <w:gridCol w:w="1972"/>
      </w:tblGrid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66" w:right="411"/>
              <w:contextualSpacing/>
              <w:jc w:val="both"/>
              <w:rPr>
                <w:b/>
                <w:sz w:val="24"/>
                <w:szCs w:val="24"/>
              </w:rPr>
            </w:pPr>
            <w:r w:rsidRPr="00BC73F2">
              <w:rPr>
                <w:b/>
                <w:sz w:val="24"/>
                <w:szCs w:val="24"/>
              </w:rPr>
              <w:t>Критерии единого</w:t>
            </w:r>
            <w:r w:rsidRPr="00BC73F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b/>
                <w:sz w:val="24"/>
                <w:szCs w:val="24"/>
              </w:rPr>
              <w:t>образовательного</w:t>
            </w:r>
            <w:r w:rsidRPr="00BC73F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b/>
                <w:sz w:val="24"/>
                <w:szCs w:val="24"/>
              </w:rPr>
              <w:t>пространства</w:t>
            </w:r>
            <w:r w:rsidRPr="00BC73F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b/>
                <w:sz w:val="24"/>
                <w:szCs w:val="24"/>
              </w:rPr>
              <w:t>(разрабатываемые</w:t>
            </w:r>
          </w:p>
          <w:p w:rsidR="00B14272" w:rsidRPr="00BC73F2" w:rsidRDefault="00B14272" w:rsidP="00B14272">
            <w:pPr>
              <w:pStyle w:val="TableParagraph"/>
              <w:ind w:left="66" w:right="769"/>
              <w:contextualSpacing/>
              <w:jc w:val="both"/>
              <w:rPr>
                <w:b/>
                <w:sz w:val="24"/>
                <w:szCs w:val="24"/>
              </w:rPr>
            </w:pPr>
            <w:r w:rsidRPr="00BC73F2">
              <w:rPr>
                <w:b/>
                <w:sz w:val="24"/>
                <w:szCs w:val="24"/>
              </w:rPr>
              <w:t>документы)</w:t>
            </w:r>
          </w:p>
        </w:tc>
        <w:tc>
          <w:tcPr>
            <w:tcW w:w="1695" w:type="dxa"/>
          </w:tcPr>
          <w:p w:rsidR="00B14272" w:rsidRPr="00BC73F2" w:rsidRDefault="00B14272" w:rsidP="00B14272">
            <w:pPr>
              <w:pStyle w:val="TableParagraph"/>
              <w:ind w:left="66" w:right="411"/>
              <w:contextualSpacing/>
              <w:jc w:val="both"/>
              <w:rPr>
                <w:b/>
                <w:sz w:val="24"/>
                <w:szCs w:val="24"/>
              </w:rPr>
            </w:pPr>
            <w:r w:rsidRPr="00BC73F2">
              <w:rPr>
                <w:b/>
                <w:sz w:val="24"/>
                <w:szCs w:val="24"/>
              </w:rPr>
              <w:t>Показатели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09" w:right="697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Наличие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локальных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нормативных</w:t>
            </w:r>
            <w:r w:rsidRPr="00BC73F2">
              <w:rPr>
                <w:spacing w:val="-8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актов</w:t>
            </w:r>
            <w:r w:rsidRPr="00BC73F2">
              <w:rPr>
                <w:spacing w:val="-6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по</w:t>
            </w:r>
          </w:p>
          <w:p w:rsidR="00B14272" w:rsidRPr="00BC73F2" w:rsidRDefault="00B14272" w:rsidP="00B14272">
            <w:pPr>
              <w:pStyle w:val="TableParagraph"/>
              <w:ind w:left="109" w:right="180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организации психолого- педагогического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сопровождения участников</w:t>
            </w:r>
            <w:r w:rsidRPr="00BC73F2">
              <w:rPr>
                <w:spacing w:val="-58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отношений</w:t>
            </w:r>
          </w:p>
        </w:tc>
        <w:tc>
          <w:tcPr>
            <w:tcW w:w="1695" w:type="dxa"/>
          </w:tcPr>
          <w:p w:rsidR="00B14272" w:rsidRPr="00CC2877" w:rsidRDefault="00B14272" w:rsidP="00B1427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09" w:right="418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Реализация деятельности</w:t>
            </w:r>
            <w:r w:rsidRPr="00BC73F2">
              <w:rPr>
                <w:spacing w:val="-57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педагога-психолога и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социального педагога в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соответствии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профессиональными</w:t>
            </w:r>
            <w:r w:rsidRPr="00BC73F2">
              <w:rPr>
                <w:spacing w:val="-57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стандартами</w:t>
            </w:r>
          </w:p>
        </w:tc>
        <w:tc>
          <w:tcPr>
            <w:tcW w:w="1695" w:type="dxa"/>
          </w:tcPr>
          <w:p w:rsidR="00B14272" w:rsidRPr="00CC2877" w:rsidRDefault="00B14272" w:rsidP="00B1427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09" w:right="378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Создание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условий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сопровождения в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соответствии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с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Методическими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рекомендациями по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функционированию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психологических</w:t>
            </w:r>
            <w:r w:rsidRPr="00BC73F2">
              <w:rPr>
                <w:spacing w:val="-14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служб</w:t>
            </w:r>
            <w:r w:rsidRPr="00BC73F2">
              <w:rPr>
                <w:spacing w:val="-5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C73F2">
              <w:rPr>
                <w:spacing w:val="-1"/>
                <w:sz w:val="24"/>
                <w:szCs w:val="24"/>
              </w:rPr>
              <w:t>общеобразовательных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BC73F2">
              <w:rPr>
                <w:spacing w:val="-57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организациях</w:t>
            </w:r>
          </w:p>
        </w:tc>
        <w:tc>
          <w:tcPr>
            <w:tcW w:w="1695" w:type="dxa"/>
          </w:tcPr>
          <w:p w:rsidR="00B14272" w:rsidRPr="00CC2877" w:rsidRDefault="00B14272" w:rsidP="00B1427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09" w:right="14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Организация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сопровождения в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соответствии с Концепцией</w:t>
            </w:r>
            <w:r w:rsidRPr="00BC73F2">
              <w:rPr>
                <w:spacing w:val="-57"/>
                <w:sz w:val="24"/>
                <w:szCs w:val="24"/>
              </w:rPr>
              <w:t xml:space="preserve">   </w:t>
            </w:r>
            <w:r w:rsidRPr="00BC73F2">
              <w:rPr>
                <w:sz w:val="24"/>
                <w:szCs w:val="24"/>
              </w:rPr>
              <w:t>развития психологической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службы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в</w:t>
            </w:r>
            <w:r w:rsidRPr="00BC73F2">
              <w:rPr>
                <w:spacing w:val="4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системе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образования Российской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Федерации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на</w:t>
            </w:r>
            <w:r w:rsidRPr="00BC73F2">
              <w:rPr>
                <w:spacing w:val="-2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период</w:t>
            </w:r>
            <w:r w:rsidRPr="00BC73F2">
              <w:rPr>
                <w:spacing w:val="-2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2025 года</w:t>
            </w:r>
          </w:p>
        </w:tc>
        <w:tc>
          <w:tcPr>
            <w:tcW w:w="1695" w:type="dxa"/>
          </w:tcPr>
          <w:p w:rsidR="00B14272" w:rsidRPr="00CC2877" w:rsidRDefault="00B14272" w:rsidP="00B1427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09" w:right="151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Проведение</w:t>
            </w:r>
            <w:r w:rsidRPr="00BC73F2">
              <w:rPr>
                <w:spacing w:val="2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социально-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психологического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pacing w:val="-1"/>
                <w:sz w:val="24"/>
                <w:szCs w:val="24"/>
              </w:rPr>
              <w:t xml:space="preserve">тестирования </w:t>
            </w:r>
            <w:r w:rsidRPr="00BC73F2">
              <w:rPr>
                <w:sz w:val="24"/>
                <w:szCs w:val="24"/>
              </w:rPr>
              <w:t>обучающихся</w:t>
            </w:r>
            <w:r w:rsidRPr="00BC73F2">
              <w:rPr>
                <w:spacing w:val="-57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в</w:t>
            </w:r>
            <w:r w:rsidRPr="00BC73F2">
              <w:rPr>
                <w:spacing w:val="-3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общеобразовательных</w:t>
            </w:r>
          </w:p>
          <w:p w:rsidR="00B14272" w:rsidRPr="00BC73F2" w:rsidRDefault="00B14272" w:rsidP="00B14272">
            <w:pPr>
              <w:pStyle w:val="TableParagraph"/>
              <w:ind w:left="109" w:right="202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организациях и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pacing w:val="-1"/>
                <w:sz w:val="24"/>
                <w:szCs w:val="24"/>
              </w:rPr>
              <w:t>профессиональных</w:t>
            </w:r>
            <w:r w:rsidRPr="00BC73F2">
              <w:rPr>
                <w:sz w:val="24"/>
                <w:szCs w:val="24"/>
              </w:rPr>
              <w:t xml:space="preserve"> образовательных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организациях,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направленного на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профилактику незаконного</w:t>
            </w:r>
            <w:r w:rsidRPr="00BC73F2">
              <w:rPr>
                <w:spacing w:val="-57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потребления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обучающимися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наркотических</w:t>
            </w:r>
            <w:r w:rsidRPr="00BC73F2">
              <w:rPr>
                <w:spacing w:val="-4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средств</w:t>
            </w:r>
            <w:r w:rsidRPr="00BC73F2">
              <w:rPr>
                <w:spacing w:val="2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психотропных</w:t>
            </w:r>
            <w:r w:rsidRPr="00BC73F2">
              <w:rPr>
                <w:spacing w:val="-3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веществ</w:t>
            </w:r>
          </w:p>
        </w:tc>
        <w:tc>
          <w:tcPr>
            <w:tcW w:w="1695" w:type="dxa"/>
          </w:tcPr>
          <w:p w:rsidR="00B14272" w:rsidRPr="00CC2877" w:rsidRDefault="00B14272" w:rsidP="00B1427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Наличие</w:t>
            </w:r>
            <w:r w:rsidRPr="00BC73F2">
              <w:rPr>
                <w:spacing w:val="2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в</w:t>
            </w:r>
            <w:r w:rsidRPr="00BC73F2">
              <w:rPr>
                <w:spacing w:val="-3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социального</w:t>
            </w:r>
            <w:r w:rsidRPr="00BC73F2">
              <w:rPr>
                <w:spacing w:val="-2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педагога</w:t>
            </w:r>
          </w:p>
        </w:tc>
        <w:tc>
          <w:tcPr>
            <w:tcW w:w="1695" w:type="dxa"/>
          </w:tcPr>
          <w:p w:rsidR="00B14272" w:rsidRPr="00CC2877" w:rsidRDefault="00B14272" w:rsidP="00B1427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09" w:right="283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Наличие психологической</w:t>
            </w:r>
            <w:r w:rsidRPr="00BC73F2">
              <w:rPr>
                <w:spacing w:val="-57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службы</w:t>
            </w:r>
          </w:p>
        </w:tc>
        <w:tc>
          <w:tcPr>
            <w:tcW w:w="1695" w:type="dxa"/>
          </w:tcPr>
          <w:p w:rsidR="00B14272" w:rsidRPr="00CC2877" w:rsidRDefault="00B14272" w:rsidP="00B1427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Наличие</w:t>
            </w:r>
            <w:r w:rsidRPr="00BC73F2">
              <w:rPr>
                <w:spacing w:val="2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в</w:t>
            </w:r>
            <w:r w:rsidRPr="00BC73F2">
              <w:rPr>
                <w:spacing w:val="-3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педагога-психолога</w:t>
            </w:r>
          </w:p>
        </w:tc>
        <w:tc>
          <w:tcPr>
            <w:tcW w:w="1695" w:type="dxa"/>
          </w:tcPr>
          <w:p w:rsidR="00B14272" w:rsidRPr="00CC2877" w:rsidRDefault="00B14272" w:rsidP="00B1427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09" w:right="120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Наличие кабинета педагога-</w:t>
            </w:r>
            <w:r w:rsidRPr="00BC73F2">
              <w:rPr>
                <w:spacing w:val="-57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психолога для проведения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коррекционно-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развивающих</w:t>
            </w:r>
            <w:r w:rsidRPr="00BC73F2">
              <w:rPr>
                <w:spacing w:val="-6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занятий</w:t>
            </w:r>
            <w:r w:rsidRPr="00BC73F2">
              <w:rPr>
                <w:spacing w:val="-2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проведения</w:t>
            </w:r>
            <w:r w:rsidRPr="00BC73F2">
              <w:rPr>
                <w:spacing w:val="-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консультаций</w:t>
            </w:r>
          </w:p>
        </w:tc>
        <w:tc>
          <w:tcPr>
            <w:tcW w:w="1695" w:type="dxa"/>
          </w:tcPr>
          <w:p w:rsidR="00B14272" w:rsidRPr="00CC2877" w:rsidRDefault="00B14272" w:rsidP="00B1427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09" w:right="429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Наличие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автоматизированного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рабочего</w:t>
            </w:r>
            <w:r w:rsidRPr="00BC73F2">
              <w:rPr>
                <w:spacing w:val="-4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места</w:t>
            </w:r>
            <w:r w:rsidRPr="00BC73F2">
              <w:rPr>
                <w:spacing w:val="-7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педагога-</w:t>
            </w:r>
          </w:p>
          <w:p w:rsidR="00B14272" w:rsidRPr="00BC73F2" w:rsidRDefault="00B14272" w:rsidP="00B14272">
            <w:pPr>
              <w:pStyle w:val="TableParagraph"/>
              <w:ind w:left="109" w:right="413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психолога и социального</w:t>
            </w:r>
            <w:r w:rsidRPr="00BC73F2">
              <w:rPr>
                <w:spacing w:val="-58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педагога</w:t>
            </w:r>
          </w:p>
        </w:tc>
        <w:tc>
          <w:tcPr>
            <w:tcW w:w="1695" w:type="dxa"/>
          </w:tcPr>
          <w:p w:rsidR="00B14272" w:rsidRPr="00CC2877" w:rsidRDefault="00B14272" w:rsidP="00B1427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09" w:right="236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Повышение квалификации</w:t>
            </w:r>
            <w:r w:rsidRPr="00BC73F2">
              <w:rPr>
                <w:spacing w:val="-57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штатных педагогов-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психологов,</w:t>
            </w:r>
          </w:p>
          <w:p w:rsidR="00B14272" w:rsidRPr="00BC73F2" w:rsidRDefault="00B14272" w:rsidP="00B14272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социальных</w:t>
            </w:r>
            <w:r w:rsidRPr="00BC73F2">
              <w:rPr>
                <w:spacing w:val="-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педагогов</w:t>
            </w:r>
          </w:p>
        </w:tc>
        <w:tc>
          <w:tcPr>
            <w:tcW w:w="1695" w:type="dxa"/>
          </w:tcPr>
          <w:p w:rsidR="00B14272" w:rsidRPr="00CC2877" w:rsidRDefault="00B14272" w:rsidP="00B1427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proofErr w:type="spellStart"/>
            <w:r w:rsidRPr="00BC73F2">
              <w:rPr>
                <w:sz w:val="24"/>
                <w:szCs w:val="24"/>
              </w:rPr>
              <w:t>Антибуллинговые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программы</w:t>
            </w:r>
          </w:p>
        </w:tc>
        <w:tc>
          <w:tcPr>
            <w:tcW w:w="1695" w:type="dxa"/>
          </w:tcPr>
          <w:p w:rsidR="00B14272" w:rsidRPr="000A44C5" w:rsidRDefault="000A44C5" w:rsidP="00B1427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Зона</w:t>
            </w:r>
            <w:r w:rsidRPr="00BC73F2">
              <w:rPr>
                <w:spacing w:val="-8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отдыха</w:t>
            </w:r>
            <w:r w:rsidRPr="00BC73F2">
              <w:rPr>
                <w:spacing w:val="2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(школа</w:t>
            </w:r>
            <w:r>
              <w:rPr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полного</w:t>
            </w:r>
            <w:r w:rsidRPr="00BC73F2">
              <w:rPr>
                <w:spacing w:val="-3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дня)</w:t>
            </w:r>
          </w:p>
        </w:tc>
        <w:tc>
          <w:tcPr>
            <w:tcW w:w="1695" w:type="dxa"/>
          </w:tcPr>
          <w:p w:rsidR="00B14272" w:rsidRPr="00CC2877" w:rsidRDefault="00B14272" w:rsidP="00B1427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Креативное</w:t>
            </w:r>
            <w:r w:rsidRPr="00BC73F2">
              <w:rPr>
                <w:spacing w:val="-7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пространство</w:t>
            </w:r>
            <w:r>
              <w:rPr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(разгрузка,</w:t>
            </w:r>
            <w:r w:rsidRPr="00BC73F2">
              <w:rPr>
                <w:spacing w:val="4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игры,</w:t>
            </w:r>
            <w:r w:rsidRPr="00BC73F2">
              <w:rPr>
                <w:spacing w:val="-5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общение)</w:t>
            </w:r>
          </w:p>
        </w:tc>
        <w:tc>
          <w:tcPr>
            <w:tcW w:w="1695" w:type="dxa"/>
          </w:tcPr>
          <w:p w:rsidR="00B14272" w:rsidRPr="00CC2877" w:rsidRDefault="00B14272" w:rsidP="00B1427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14272" w:rsidRPr="00BC73F2" w:rsidRDefault="00B14272" w:rsidP="00B14272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B14272" w:rsidRPr="00BC73F2" w:rsidRDefault="00B14272" w:rsidP="00B1427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14272" w:rsidRPr="00BC73F2" w:rsidRDefault="00B14272" w:rsidP="00B142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3F2">
        <w:rPr>
          <w:rFonts w:ascii="Times New Roman" w:hAnsi="Times New Roman" w:cs="Times New Roman"/>
          <w:b/>
          <w:sz w:val="24"/>
          <w:szCs w:val="24"/>
        </w:rPr>
        <w:t>9.Результаты самодиагностики по направлению «Школьный климат</w:t>
      </w:r>
      <w:proofErr w:type="gramStart"/>
      <w:r w:rsidRPr="00BC73F2">
        <w:rPr>
          <w:rFonts w:ascii="Times New Roman" w:hAnsi="Times New Roman" w:cs="Times New Roman"/>
          <w:b/>
          <w:sz w:val="24"/>
          <w:szCs w:val="24"/>
        </w:rPr>
        <w:t>» .</w:t>
      </w:r>
      <w:proofErr w:type="gramEnd"/>
    </w:p>
    <w:p w:rsidR="00B14272" w:rsidRPr="00BC73F2" w:rsidRDefault="00B14272" w:rsidP="00B1427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C73F2">
        <w:rPr>
          <w:rFonts w:ascii="Times New Roman" w:hAnsi="Times New Roman" w:cs="Times New Roman"/>
          <w:sz w:val="24"/>
          <w:szCs w:val="24"/>
        </w:rPr>
        <w:t xml:space="preserve">В течение года используется ФГИС </w:t>
      </w:r>
      <w:proofErr w:type="gramStart"/>
      <w:r w:rsidRPr="00BC73F2">
        <w:rPr>
          <w:rFonts w:ascii="Times New Roman" w:hAnsi="Times New Roman" w:cs="Times New Roman"/>
          <w:sz w:val="24"/>
          <w:szCs w:val="24"/>
        </w:rPr>
        <w:t>« Моя</w:t>
      </w:r>
      <w:proofErr w:type="gramEnd"/>
      <w:r w:rsidRPr="00BC73F2">
        <w:rPr>
          <w:rFonts w:ascii="Times New Roman" w:hAnsi="Times New Roman" w:cs="Times New Roman"/>
          <w:sz w:val="24"/>
          <w:szCs w:val="24"/>
        </w:rPr>
        <w:t xml:space="preserve"> школа», предоставляется доступ к верифицированному образовательному контенту, интернет для школьников, школа оснащена средствами отображения информации 100 %, постоянно действует информационная система управления образовательной организацией, обеспечен доступ к высокоскоростному интернету,</w:t>
      </w:r>
      <w:r w:rsidR="00D53492">
        <w:rPr>
          <w:rFonts w:ascii="Times New Roman" w:hAnsi="Times New Roman" w:cs="Times New Roman"/>
          <w:sz w:val="24"/>
          <w:szCs w:val="24"/>
        </w:rPr>
        <w:t xml:space="preserve"> </w:t>
      </w:r>
      <w:r w:rsidRPr="00BC73F2">
        <w:rPr>
          <w:rFonts w:ascii="Times New Roman" w:hAnsi="Times New Roman" w:cs="Times New Roman"/>
          <w:sz w:val="24"/>
          <w:szCs w:val="24"/>
        </w:rPr>
        <w:t>участвуют в профессиональных сообществах педагогов для обмена опытом, функционирует управляющий совет, ученическое самоуправление.</w:t>
      </w:r>
    </w:p>
    <w:p w:rsidR="00B14272" w:rsidRPr="00BC73F2" w:rsidRDefault="00B14272" w:rsidP="00B14272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6527"/>
        <w:gridCol w:w="1972"/>
      </w:tblGrid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66" w:right="411"/>
              <w:contextualSpacing/>
              <w:jc w:val="both"/>
              <w:rPr>
                <w:b/>
                <w:sz w:val="24"/>
                <w:szCs w:val="24"/>
              </w:rPr>
            </w:pPr>
            <w:r w:rsidRPr="00BC73F2">
              <w:rPr>
                <w:b/>
                <w:sz w:val="24"/>
                <w:szCs w:val="24"/>
              </w:rPr>
              <w:t>Критерии единого</w:t>
            </w:r>
            <w:r w:rsidRPr="00BC73F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b/>
                <w:sz w:val="24"/>
                <w:szCs w:val="24"/>
              </w:rPr>
              <w:t>образовательного</w:t>
            </w:r>
            <w:r w:rsidRPr="00BC73F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b/>
                <w:sz w:val="24"/>
                <w:szCs w:val="24"/>
              </w:rPr>
              <w:t>пространства</w:t>
            </w:r>
            <w:r w:rsidRPr="00BC73F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b/>
                <w:sz w:val="24"/>
                <w:szCs w:val="24"/>
              </w:rPr>
              <w:t>(разрабатываемые</w:t>
            </w:r>
          </w:p>
          <w:p w:rsidR="00B14272" w:rsidRPr="00BC73F2" w:rsidRDefault="00B14272" w:rsidP="00B14272">
            <w:pPr>
              <w:pStyle w:val="TableParagraph"/>
              <w:ind w:left="66" w:right="769"/>
              <w:contextualSpacing/>
              <w:jc w:val="both"/>
              <w:rPr>
                <w:b/>
                <w:sz w:val="24"/>
                <w:szCs w:val="24"/>
              </w:rPr>
            </w:pPr>
            <w:r w:rsidRPr="00BC73F2">
              <w:rPr>
                <w:b/>
                <w:sz w:val="24"/>
                <w:szCs w:val="24"/>
              </w:rPr>
              <w:t>документы)</w:t>
            </w:r>
          </w:p>
        </w:tc>
        <w:tc>
          <w:tcPr>
            <w:tcW w:w="1695" w:type="dxa"/>
          </w:tcPr>
          <w:p w:rsidR="00B14272" w:rsidRPr="00BC73F2" w:rsidRDefault="00B14272" w:rsidP="00B14272">
            <w:pPr>
              <w:pStyle w:val="TableParagraph"/>
              <w:ind w:left="66" w:right="411"/>
              <w:contextualSpacing/>
              <w:jc w:val="both"/>
              <w:rPr>
                <w:b/>
                <w:sz w:val="24"/>
                <w:szCs w:val="24"/>
              </w:rPr>
            </w:pPr>
            <w:r w:rsidRPr="00BC73F2">
              <w:rPr>
                <w:b/>
                <w:sz w:val="24"/>
                <w:szCs w:val="24"/>
              </w:rPr>
              <w:t>Показатели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Использование</w:t>
            </w:r>
            <w:r w:rsidRPr="00BC73F2">
              <w:rPr>
                <w:spacing w:val="-4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ФГИС «Моя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школа»</w:t>
            </w:r>
          </w:p>
        </w:tc>
        <w:tc>
          <w:tcPr>
            <w:tcW w:w="1695" w:type="dxa"/>
          </w:tcPr>
          <w:p w:rsidR="00B14272" w:rsidRPr="00CC2877" w:rsidRDefault="00B14272" w:rsidP="00B1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09" w:right="197" w:hanging="1"/>
              <w:contextualSpacing/>
              <w:rPr>
                <w:sz w:val="24"/>
                <w:szCs w:val="24"/>
              </w:rPr>
            </w:pPr>
            <w:r w:rsidRPr="00BC73F2">
              <w:rPr>
                <w:spacing w:val="-1"/>
                <w:sz w:val="24"/>
                <w:szCs w:val="24"/>
              </w:rPr>
              <w:t xml:space="preserve">Предоставление </w:t>
            </w:r>
            <w:r w:rsidRPr="00BC73F2">
              <w:rPr>
                <w:sz w:val="24"/>
                <w:szCs w:val="24"/>
              </w:rPr>
              <w:t>доступа</w:t>
            </w:r>
            <w:r w:rsidRPr="00BC73F2">
              <w:rPr>
                <w:spacing w:val="-57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к верифицированному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цифровому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образовательному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контенту, интернет для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школьников</w:t>
            </w:r>
          </w:p>
        </w:tc>
        <w:tc>
          <w:tcPr>
            <w:tcW w:w="1695" w:type="dxa"/>
          </w:tcPr>
          <w:p w:rsidR="00B14272" w:rsidRPr="00CC2877" w:rsidRDefault="00B14272" w:rsidP="00B1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09" w:right="307" w:hanging="1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Оснащение IT-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оборудованием в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соответствии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утвержденным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Стандартом оснащения</w:t>
            </w:r>
            <w:r w:rsidRPr="00BC73F2">
              <w:rPr>
                <w:spacing w:val="-57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государственных и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муниципальных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общеобразовательных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организаций,</w:t>
            </w:r>
          </w:p>
          <w:p w:rsidR="00B14272" w:rsidRPr="00BC73F2" w:rsidRDefault="00B14272" w:rsidP="00B14272">
            <w:pPr>
              <w:pStyle w:val="TableParagraph"/>
              <w:ind w:left="109" w:right="103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осуществляющих образовательную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деятельность в субъектах</w:t>
            </w:r>
            <w:r w:rsidRPr="00BC73F2">
              <w:rPr>
                <w:spacing w:val="-57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Российской Федерации,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компьютерным,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мультимедийным,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презентационным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оборудованием</w:t>
            </w:r>
            <w:r w:rsidRPr="00BC73F2">
              <w:rPr>
                <w:spacing w:val="-3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и</w:t>
            </w:r>
          </w:p>
          <w:p w:rsidR="00B14272" w:rsidRPr="00BC73F2" w:rsidRDefault="00B14272" w:rsidP="00B14272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программным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обеспечением»</w:t>
            </w:r>
          </w:p>
        </w:tc>
        <w:tc>
          <w:tcPr>
            <w:tcW w:w="1695" w:type="dxa"/>
          </w:tcPr>
          <w:p w:rsidR="00B14272" w:rsidRPr="00CC2877" w:rsidRDefault="00B14272" w:rsidP="00B1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09" w:right="605" w:hanging="1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Эксплуатация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информационной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системы управления</w:t>
            </w:r>
            <w:r w:rsidRPr="00BC73F2">
              <w:rPr>
                <w:spacing w:val="-58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образовательной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организацией</w:t>
            </w:r>
          </w:p>
        </w:tc>
        <w:tc>
          <w:tcPr>
            <w:tcW w:w="1695" w:type="dxa"/>
          </w:tcPr>
          <w:p w:rsidR="00B14272" w:rsidRPr="00CC2877" w:rsidRDefault="00B14272" w:rsidP="00B1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09" w:right="548" w:hanging="1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Подключение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образовательной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организации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к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высокоскоростному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интернету с контент-</w:t>
            </w:r>
            <w:r w:rsidRPr="00BC73F2">
              <w:rPr>
                <w:spacing w:val="-57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фильтрацией</w:t>
            </w:r>
          </w:p>
        </w:tc>
        <w:tc>
          <w:tcPr>
            <w:tcW w:w="1695" w:type="dxa"/>
          </w:tcPr>
          <w:p w:rsidR="00B14272" w:rsidRPr="00CC2877" w:rsidRDefault="00B14272" w:rsidP="00B1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ind w:left="109" w:right="142" w:hanging="1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Создание на базе ИКОП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(«</w:t>
            </w:r>
            <w:proofErr w:type="spellStart"/>
            <w:r w:rsidRPr="00BC73F2">
              <w:rPr>
                <w:sz w:val="24"/>
                <w:szCs w:val="24"/>
              </w:rPr>
              <w:t>Сферум</w:t>
            </w:r>
            <w:proofErr w:type="spellEnd"/>
            <w:r w:rsidRPr="00BC73F2">
              <w:rPr>
                <w:sz w:val="24"/>
                <w:szCs w:val="24"/>
              </w:rPr>
              <w:t>»)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профессиональных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сообществ педагогов для</w:t>
            </w:r>
            <w:r w:rsidRPr="00BC73F2">
              <w:rPr>
                <w:spacing w:val="-58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обмена опытом и</w:t>
            </w:r>
            <w:r w:rsidRPr="00BC73F2">
              <w:rPr>
                <w:spacing w:val="1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>помощи начинающим учителям</w:t>
            </w:r>
          </w:p>
        </w:tc>
        <w:tc>
          <w:tcPr>
            <w:tcW w:w="1695" w:type="dxa"/>
          </w:tcPr>
          <w:p w:rsidR="00B14272" w:rsidRPr="00CC2877" w:rsidRDefault="00B14272" w:rsidP="00B1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72" w:rsidRPr="00BC73F2" w:rsidTr="00B14272">
        <w:tc>
          <w:tcPr>
            <w:tcW w:w="988" w:type="dxa"/>
          </w:tcPr>
          <w:p w:rsidR="00B14272" w:rsidRPr="00BC73F2" w:rsidRDefault="00B14272" w:rsidP="00B1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B14272" w:rsidRPr="00BC73F2" w:rsidRDefault="00B14272" w:rsidP="00B14272">
            <w:pPr>
              <w:pStyle w:val="TableParagraph"/>
              <w:contextualSpacing/>
              <w:rPr>
                <w:sz w:val="24"/>
                <w:szCs w:val="24"/>
              </w:rPr>
            </w:pPr>
            <w:r w:rsidRPr="00BC73F2">
              <w:rPr>
                <w:sz w:val="24"/>
                <w:szCs w:val="24"/>
              </w:rPr>
              <w:t>Государственно</w:t>
            </w:r>
            <w:r w:rsidRPr="00BC73F2">
              <w:rPr>
                <w:spacing w:val="-1"/>
                <w:sz w:val="24"/>
                <w:szCs w:val="24"/>
              </w:rPr>
              <w:t xml:space="preserve"> общественное </w:t>
            </w:r>
            <w:r w:rsidRPr="00BC73F2">
              <w:rPr>
                <w:spacing w:val="-57"/>
                <w:sz w:val="24"/>
                <w:szCs w:val="24"/>
              </w:rPr>
              <w:t xml:space="preserve"> </w:t>
            </w:r>
            <w:r w:rsidRPr="00BC73F2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1695" w:type="dxa"/>
          </w:tcPr>
          <w:p w:rsidR="00B14272" w:rsidRPr="00BC73F2" w:rsidRDefault="000A44C5" w:rsidP="00B1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="00B14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14272" w:rsidRPr="00BC73F2" w:rsidRDefault="00B14272" w:rsidP="00B14272">
      <w:pPr>
        <w:tabs>
          <w:tab w:val="left" w:pos="1536"/>
        </w:tabs>
        <w:rPr>
          <w:rFonts w:ascii="Times New Roman" w:hAnsi="Times New Roman" w:cs="Times New Roman"/>
          <w:sz w:val="24"/>
          <w:szCs w:val="24"/>
        </w:rPr>
      </w:pPr>
    </w:p>
    <w:p w:rsidR="00B14272" w:rsidRPr="00BC73F2" w:rsidRDefault="00B14272" w:rsidP="00B14272">
      <w:pPr>
        <w:rPr>
          <w:rFonts w:ascii="Times New Roman" w:hAnsi="Times New Roman" w:cs="Times New Roman"/>
          <w:sz w:val="24"/>
          <w:szCs w:val="24"/>
        </w:rPr>
      </w:pPr>
      <w:r w:rsidRPr="00BC73F2">
        <w:rPr>
          <w:rFonts w:ascii="Times New Roman" w:hAnsi="Times New Roman" w:cs="Times New Roman"/>
          <w:sz w:val="24"/>
          <w:szCs w:val="24"/>
        </w:rPr>
        <w:t xml:space="preserve">                 Что предстоит:</w:t>
      </w:r>
    </w:p>
    <w:p w:rsidR="00B14272" w:rsidRPr="00BC73F2" w:rsidRDefault="00B14272" w:rsidP="00B14272">
      <w:pPr>
        <w:pStyle w:val="a3"/>
        <w:spacing w:before="0" w:beforeAutospacing="0" w:after="0" w:afterAutospacing="0"/>
        <w:jc w:val="both"/>
      </w:pPr>
      <w:r w:rsidRPr="00BC73F2">
        <w:tab/>
      </w:r>
      <w:r w:rsidRPr="00BC73F2">
        <w:rPr>
          <w:rFonts w:eastAsiaTheme="minorEastAsia"/>
          <w:color w:val="000000" w:themeColor="text1"/>
          <w:kern w:val="24"/>
        </w:rPr>
        <w:t xml:space="preserve">Ознакомиться с разработками ФГБНУ «Институт управления образованием Российской академии образования“ (раздел «Школа </w:t>
      </w:r>
      <w:proofErr w:type="spellStart"/>
      <w:r w:rsidRPr="00BC73F2">
        <w:rPr>
          <w:rFonts w:eastAsiaTheme="minorEastAsia"/>
          <w:color w:val="000000" w:themeColor="text1"/>
          <w:kern w:val="24"/>
        </w:rPr>
        <w:t>Минпросв</w:t>
      </w:r>
      <w:r w:rsidR="0027656F">
        <w:rPr>
          <w:rFonts w:eastAsiaTheme="minorEastAsia"/>
          <w:color w:val="000000" w:themeColor="text1"/>
          <w:kern w:val="24"/>
        </w:rPr>
        <w:t>е</w:t>
      </w:r>
      <w:r w:rsidRPr="00BC73F2">
        <w:rPr>
          <w:rFonts w:eastAsiaTheme="minorEastAsia"/>
          <w:color w:val="000000" w:themeColor="text1"/>
          <w:kern w:val="24"/>
        </w:rPr>
        <w:t>щения</w:t>
      </w:r>
      <w:proofErr w:type="spellEnd"/>
      <w:r w:rsidRPr="00BC73F2">
        <w:rPr>
          <w:rFonts w:eastAsiaTheme="minorEastAsia"/>
          <w:color w:val="000000" w:themeColor="text1"/>
          <w:kern w:val="24"/>
        </w:rPr>
        <w:t xml:space="preserve"> России»); </w:t>
      </w:r>
    </w:p>
    <w:p w:rsidR="00B14272" w:rsidRPr="00BC73F2" w:rsidRDefault="00B14272" w:rsidP="00B14272">
      <w:pPr>
        <w:pStyle w:val="a3"/>
        <w:spacing w:before="0" w:beforeAutospacing="0" w:after="0" w:afterAutospacing="0"/>
        <w:jc w:val="both"/>
      </w:pPr>
      <w:r w:rsidRPr="00BC73F2">
        <w:rPr>
          <w:rFonts w:eastAsiaTheme="minorEastAsia"/>
          <w:color w:val="000000" w:themeColor="text1"/>
          <w:kern w:val="24"/>
        </w:rPr>
        <w:t xml:space="preserve">2. Пройти самодиагностику в электронном виде (либо ответить на вопросы анкеты (приложение 1); </w:t>
      </w:r>
    </w:p>
    <w:p w:rsidR="00B14272" w:rsidRPr="00BC73F2" w:rsidRDefault="00B14272" w:rsidP="00B14272">
      <w:pPr>
        <w:pStyle w:val="a3"/>
        <w:spacing w:before="0" w:beforeAutospacing="0" w:after="0" w:afterAutospacing="0"/>
        <w:jc w:val="both"/>
      </w:pPr>
      <w:r w:rsidRPr="00BC73F2">
        <w:rPr>
          <w:rFonts w:eastAsiaTheme="minorEastAsia"/>
          <w:color w:val="000000" w:themeColor="text1"/>
          <w:kern w:val="24"/>
        </w:rPr>
        <w:t xml:space="preserve">3. Получить рекомендации федерального оператора Проекта по повышению стартового уровня соответствия модели «Школа </w:t>
      </w:r>
      <w:proofErr w:type="spellStart"/>
      <w:r w:rsidRPr="00BC73F2">
        <w:rPr>
          <w:rFonts w:eastAsiaTheme="minorEastAsia"/>
          <w:color w:val="000000" w:themeColor="text1"/>
          <w:kern w:val="24"/>
        </w:rPr>
        <w:t>Минпросвещения</w:t>
      </w:r>
      <w:proofErr w:type="spellEnd"/>
      <w:r w:rsidRPr="00BC73F2">
        <w:rPr>
          <w:rFonts w:eastAsiaTheme="minorEastAsia"/>
          <w:color w:val="000000" w:themeColor="text1"/>
          <w:kern w:val="24"/>
        </w:rPr>
        <w:t xml:space="preserve"> России»; </w:t>
      </w:r>
    </w:p>
    <w:p w:rsidR="00B14272" w:rsidRPr="00BC73F2" w:rsidRDefault="00B14272" w:rsidP="00B14272">
      <w:pPr>
        <w:pStyle w:val="a3"/>
        <w:spacing w:before="0" w:beforeAutospacing="0" w:after="0" w:afterAutospacing="0"/>
        <w:jc w:val="both"/>
      </w:pPr>
      <w:r w:rsidRPr="00BC73F2">
        <w:rPr>
          <w:rFonts w:eastAsiaTheme="minorEastAsia"/>
          <w:color w:val="000000" w:themeColor="text1"/>
          <w:kern w:val="24"/>
        </w:rPr>
        <w:t xml:space="preserve">4. Проанализировать и обсудить результаты самодиагностики в </w:t>
      </w:r>
      <w:proofErr w:type="gramStart"/>
      <w:r w:rsidRPr="00BC73F2">
        <w:rPr>
          <w:rFonts w:eastAsiaTheme="minorEastAsia"/>
          <w:color w:val="000000" w:themeColor="text1"/>
          <w:kern w:val="24"/>
        </w:rPr>
        <w:t>педагогическом  коллективе</w:t>
      </w:r>
      <w:proofErr w:type="gramEnd"/>
      <w:r w:rsidRPr="00BC73F2">
        <w:rPr>
          <w:rFonts w:eastAsiaTheme="minorEastAsia"/>
          <w:color w:val="000000" w:themeColor="text1"/>
          <w:kern w:val="24"/>
        </w:rPr>
        <w:t xml:space="preserve">; </w:t>
      </w:r>
    </w:p>
    <w:p w:rsidR="00B14272" w:rsidRPr="00BC73F2" w:rsidRDefault="00B14272" w:rsidP="00B14272">
      <w:pPr>
        <w:pStyle w:val="a3"/>
        <w:spacing w:before="0" w:beforeAutospacing="0" w:after="0" w:afterAutospacing="0"/>
        <w:jc w:val="both"/>
      </w:pPr>
      <w:r w:rsidRPr="00BC73F2">
        <w:rPr>
          <w:rFonts w:eastAsiaTheme="minorEastAsia"/>
          <w:color w:val="000000" w:themeColor="text1"/>
          <w:kern w:val="24"/>
        </w:rPr>
        <w:t xml:space="preserve">5. Сделать вывод о соответствии тому или иному уровню </w:t>
      </w:r>
      <w:proofErr w:type="gramStart"/>
      <w:r w:rsidRPr="00BC73F2">
        <w:rPr>
          <w:rFonts w:eastAsiaTheme="minorEastAsia"/>
          <w:color w:val="000000" w:themeColor="text1"/>
          <w:kern w:val="24"/>
        </w:rPr>
        <w:t>требований  модели</w:t>
      </w:r>
      <w:proofErr w:type="gramEnd"/>
      <w:r w:rsidRPr="00BC73F2">
        <w:rPr>
          <w:rFonts w:eastAsiaTheme="minorEastAsia"/>
          <w:color w:val="000000" w:themeColor="text1"/>
          <w:kern w:val="24"/>
        </w:rPr>
        <w:t xml:space="preserve"> «Школа </w:t>
      </w:r>
      <w:proofErr w:type="spellStart"/>
      <w:r w:rsidRPr="00BC73F2">
        <w:rPr>
          <w:rFonts w:eastAsiaTheme="minorEastAsia"/>
          <w:color w:val="000000" w:themeColor="text1"/>
          <w:kern w:val="24"/>
        </w:rPr>
        <w:t>Минпросвещения</w:t>
      </w:r>
      <w:proofErr w:type="spellEnd"/>
      <w:r w:rsidRPr="00BC73F2">
        <w:rPr>
          <w:rFonts w:eastAsiaTheme="minorEastAsia"/>
          <w:color w:val="000000" w:themeColor="text1"/>
          <w:kern w:val="24"/>
        </w:rPr>
        <w:t xml:space="preserve"> России»;</w:t>
      </w:r>
    </w:p>
    <w:p w:rsidR="00B14272" w:rsidRPr="00BC73F2" w:rsidRDefault="00B14272" w:rsidP="00B14272">
      <w:pPr>
        <w:pStyle w:val="a3"/>
        <w:spacing w:before="0" w:beforeAutospacing="0" w:after="0" w:afterAutospacing="0"/>
        <w:jc w:val="both"/>
      </w:pPr>
      <w:r w:rsidRPr="00BC73F2">
        <w:rPr>
          <w:rFonts w:eastAsiaTheme="minorEastAsia"/>
          <w:color w:val="000000" w:themeColor="text1"/>
          <w:kern w:val="24"/>
        </w:rPr>
        <w:t xml:space="preserve">6. Выявить дефициты имеющихся в образовательной организации ресурсов для достижения следующего (повышенного) уровня условий; </w:t>
      </w:r>
    </w:p>
    <w:p w:rsidR="00B14272" w:rsidRPr="00BC73F2" w:rsidRDefault="00B14272" w:rsidP="00B14272">
      <w:pPr>
        <w:pStyle w:val="a3"/>
        <w:spacing w:before="0" w:beforeAutospacing="0" w:after="0" w:afterAutospacing="0"/>
        <w:jc w:val="both"/>
      </w:pPr>
      <w:r w:rsidRPr="00BC73F2">
        <w:rPr>
          <w:rFonts w:eastAsiaTheme="minorEastAsia"/>
          <w:color w:val="000000" w:themeColor="text1"/>
          <w:kern w:val="24"/>
        </w:rPr>
        <w:t>7. Изучить методические рекомендации по реализации основных направлений («треков») Проекта, размещенные на его странице в разделе «Настольная книга директора школы», особенно «</w:t>
      </w:r>
      <w:proofErr w:type="spellStart"/>
      <w:r w:rsidRPr="00BC73F2">
        <w:rPr>
          <w:rFonts w:eastAsiaTheme="minorEastAsia"/>
          <w:color w:val="000000" w:themeColor="text1"/>
          <w:kern w:val="24"/>
        </w:rPr>
        <w:t>дефицитарных</w:t>
      </w:r>
      <w:proofErr w:type="spellEnd"/>
      <w:r w:rsidRPr="00BC73F2">
        <w:rPr>
          <w:rFonts w:eastAsiaTheme="minorEastAsia"/>
          <w:color w:val="000000" w:themeColor="text1"/>
          <w:kern w:val="24"/>
        </w:rPr>
        <w:t xml:space="preserve">» в школе; </w:t>
      </w:r>
    </w:p>
    <w:p w:rsidR="00B14272" w:rsidRPr="00BC73F2" w:rsidRDefault="00B14272" w:rsidP="00B14272">
      <w:pPr>
        <w:pStyle w:val="a3"/>
        <w:spacing w:before="0" w:beforeAutospacing="0" w:after="0" w:afterAutospacing="0"/>
        <w:jc w:val="both"/>
      </w:pPr>
      <w:r w:rsidRPr="00BC73F2">
        <w:rPr>
          <w:rFonts w:eastAsiaTheme="minorEastAsia"/>
          <w:color w:val="000000" w:themeColor="text1"/>
          <w:kern w:val="24"/>
        </w:rPr>
        <w:t>8. Разработать (актуализировать) программу развития образовательной организации, направленную на повышение качества условий организации образовательной деятельности, на основе дефицитов, выявленных по итогам проведенной самодиагностики (основой для разработки мероприятий программы развития являются «</w:t>
      </w:r>
      <w:proofErr w:type="spellStart"/>
      <w:r w:rsidRPr="00BC73F2">
        <w:rPr>
          <w:rFonts w:eastAsiaTheme="minorEastAsia"/>
          <w:color w:val="000000" w:themeColor="text1"/>
          <w:kern w:val="24"/>
        </w:rPr>
        <w:t>дефицитарные</w:t>
      </w:r>
      <w:proofErr w:type="spellEnd"/>
      <w:r w:rsidRPr="00BC73F2">
        <w:rPr>
          <w:rFonts w:eastAsiaTheme="minorEastAsia"/>
          <w:color w:val="000000" w:themeColor="text1"/>
          <w:kern w:val="24"/>
        </w:rPr>
        <w:t xml:space="preserve">» позиции); </w:t>
      </w:r>
    </w:p>
    <w:p w:rsidR="00B14272" w:rsidRPr="00BC73F2" w:rsidRDefault="00B14272" w:rsidP="00B14272">
      <w:pPr>
        <w:pStyle w:val="a3"/>
        <w:spacing w:before="0" w:beforeAutospacing="0" w:after="0" w:afterAutospacing="0"/>
        <w:jc w:val="both"/>
      </w:pPr>
      <w:r w:rsidRPr="00BC73F2">
        <w:rPr>
          <w:rFonts w:eastAsiaTheme="minorEastAsia"/>
          <w:color w:val="000000" w:themeColor="text1"/>
          <w:kern w:val="24"/>
        </w:rPr>
        <w:t xml:space="preserve">9. Разработать «дорожную карту» (план-график) по реализации мероприятий Проекта; </w:t>
      </w:r>
    </w:p>
    <w:p w:rsidR="00B14272" w:rsidRPr="00BC73F2" w:rsidRDefault="00B14272" w:rsidP="00B14272">
      <w:pPr>
        <w:pStyle w:val="a3"/>
        <w:spacing w:before="0" w:beforeAutospacing="0" w:after="0" w:afterAutospacing="0"/>
        <w:jc w:val="both"/>
      </w:pPr>
      <w:r w:rsidRPr="00BC73F2">
        <w:rPr>
          <w:rFonts w:eastAsiaTheme="minorEastAsia"/>
          <w:color w:val="000000" w:themeColor="text1"/>
          <w:kern w:val="24"/>
        </w:rPr>
        <w:t xml:space="preserve">10.Направить программу развития образовательной организации на согласование учредителю; </w:t>
      </w:r>
    </w:p>
    <w:p w:rsidR="008604CF" w:rsidRDefault="00B14272" w:rsidP="008604CF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 w:rsidRPr="00BC73F2">
        <w:rPr>
          <w:rFonts w:eastAsiaTheme="minorEastAsia"/>
          <w:color w:val="000000" w:themeColor="text1"/>
          <w:kern w:val="24"/>
        </w:rPr>
        <w:t>11.Привлечь к реализации программы развития широкий круг заинтересованных лиц родительскую общественность, детское движение школьников, попечительский и управляющих советов школы.</w:t>
      </w:r>
    </w:p>
    <w:p w:rsidR="008604CF" w:rsidRPr="004C1090" w:rsidRDefault="008604CF" w:rsidP="008604CF">
      <w:pPr>
        <w:pStyle w:val="a3"/>
        <w:spacing w:before="0" w:beforeAutospacing="0" w:after="0" w:afterAutospacing="0"/>
        <w:jc w:val="both"/>
      </w:pPr>
      <w:bookmarkStart w:id="4" w:name="_Hlk118714908"/>
      <w:r>
        <w:rPr>
          <w:color w:val="000000"/>
        </w:rPr>
        <w:lastRenderedPageBreak/>
        <w:t xml:space="preserve">                  </w:t>
      </w:r>
      <w:r w:rsidRPr="004C1090">
        <w:rPr>
          <w:color w:val="000000"/>
        </w:rPr>
        <w:t xml:space="preserve">МУ «Отдел образования </w:t>
      </w:r>
      <w:proofErr w:type="spellStart"/>
      <w:r w:rsidRPr="004C1090">
        <w:rPr>
          <w:color w:val="000000"/>
        </w:rPr>
        <w:t>Урус-Мартановского</w:t>
      </w:r>
      <w:proofErr w:type="spellEnd"/>
      <w:r w:rsidRPr="004C1090">
        <w:rPr>
          <w:color w:val="000000"/>
        </w:rPr>
        <w:t xml:space="preserve"> муниципального района»</w:t>
      </w:r>
    </w:p>
    <w:p w:rsidR="008604CF" w:rsidRPr="004C1090" w:rsidRDefault="008604CF" w:rsidP="008604CF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 </w:t>
      </w:r>
    </w:p>
    <w:p w:rsidR="008604CF" w:rsidRPr="004C1090" w:rsidRDefault="008604CF" w:rsidP="008604CF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«СРЕД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НЯЯ ОБЩЕОБРАЗОВАТЕЛЬНАЯ ШКОЛА №1</w:t>
      </w:r>
      <w:r w:rsidRPr="004C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С. ГОЙТЫ»</w:t>
      </w:r>
    </w:p>
    <w:p w:rsidR="008604CF" w:rsidRPr="004C1090" w:rsidRDefault="008604CF" w:rsidP="008604CF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(МБОУ «СОШ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№1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Гойты</w:t>
      </w:r>
      <w:proofErr w:type="spellEnd"/>
      <w:r w:rsidRPr="004C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»)</w:t>
      </w:r>
    </w:p>
    <w:p w:rsidR="008604CF" w:rsidRPr="004C1090" w:rsidRDefault="008604CF" w:rsidP="00860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4CF" w:rsidRPr="004C1090" w:rsidRDefault="008604CF" w:rsidP="008604CF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1090">
        <w:rPr>
          <w:rFonts w:ascii="Times New Roman" w:eastAsia="Times New Roman" w:hAnsi="Times New Roman" w:cs="Times New Roman"/>
          <w:color w:val="000000"/>
          <w:sz w:val="24"/>
          <w:szCs w:val="24"/>
        </w:rPr>
        <w:t>МУ «</w:t>
      </w:r>
      <w:proofErr w:type="spellStart"/>
      <w:r w:rsidRPr="004C1090">
        <w:rPr>
          <w:rFonts w:ascii="Times New Roman" w:eastAsia="Times New Roman" w:hAnsi="Times New Roman" w:cs="Times New Roman"/>
          <w:color w:val="000000"/>
          <w:sz w:val="24"/>
          <w:szCs w:val="24"/>
        </w:rPr>
        <w:t>Хьалха-Мартан</w:t>
      </w:r>
      <w:proofErr w:type="spellEnd"/>
      <w:r w:rsidRPr="004C10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109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муниципальни</w:t>
      </w:r>
      <w:proofErr w:type="spellEnd"/>
      <w:r w:rsidRPr="004C10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1090">
        <w:rPr>
          <w:rFonts w:ascii="Times New Roman" w:eastAsia="Times New Roman" w:hAnsi="Times New Roman" w:cs="Times New Roman"/>
          <w:color w:val="000000"/>
          <w:sz w:val="24"/>
          <w:szCs w:val="24"/>
        </w:rPr>
        <w:t>кIоштан</w:t>
      </w:r>
      <w:proofErr w:type="spellEnd"/>
      <w:r w:rsidRPr="004C10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1090">
        <w:rPr>
          <w:rFonts w:ascii="Times New Roman" w:eastAsia="Times New Roman" w:hAnsi="Times New Roman" w:cs="Times New Roman"/>
          <w:color w:val="000000"/>
          <w:sz w:val="24"/>
          <w:szCs w:val="24"/>
        </w:rPr>
        <w:t>дешаран</w:t>
      </w:r>
      <w:proofErr w:type="spellEnd"/>
      <w:r w:rsidRPr="004C10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отдел»</w:t>
      </w:r>
    </w:p>
    <w:p w:rsidR="008604CF" w:rsidRPr="004C1090" w:rsidRDefault="008604CF" w:rsidP="008604CF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Муниципальни</w:t>
      </w:r>
      <w:proofErr w:type="spellEnd"/>
      <w:r w:rsidRPr="004C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C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бюджетни</w:t>
      </w:r>
      <w:proofErr w:type="spellEnd"/>
      <w:r w:rsidRPr="004C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C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йукъарадешаран</w:t>
      </w:r>
      <w:proofErr w:type="spellEnd"/>
      <w:r w:rsidRPr="004C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C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хьукмат</w:t>
      </w:r>
      <w:proofErr w:type="spellEnd"/>
    </w:p>
    <w:p w:rsidR="008604CF" w:rsidRPr="004C1090" w:rsidRDefault="008604CF" w:rsidP="008604CF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4C109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 xml:space="preserve">ГIОЙТIА-ЙУЬРТАН </w:t>
      </w:r>
    </w:p>
    <w:p w:rsidR="008604CF" w:rsidRPr="004C1090" w:rsidRDefault="008604CF" w:rsidP="008604CF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ЙУККЪЕРА ЙУКЪАРДЕШАРАН №1</w:t>
      </w:r>
      <w:r w:rsidRPr="004C109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 xml:space="preserve"> ЙОЛУ ШКОЛА</w:t>
      </w:r>
      <w:r w:rsidRPr="004C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B14272" w:rsidRPr="004C1090" w:rsidRDefault="008604CF" w:rsidP="008604CF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                                                       </w:t>
      </w:r>
      <w:r w:rsidR="00B14272" w:rsidRPr="004C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(МБОУ «СОШ</w:t>
      </w:r>
      <w:r w:rsidR="00B14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№1 с. </w:t>
      </w:r>
      <w:proofErr w:type="spellStart"/>
      <w:r w:rsidR="00B14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Гойты</w:t>
      </w:r>
      <w:proofErr w:type="spellEnd"/>
      <w:r w:rsidR="00B14272" w:rsidRPr="004C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»)</w:t>
      </w:r>
    </w:p>
    <w:bookmarkEnd w:id="4"/>
    <w:p w:rsidR="008604CF" w:rsidRDefault="008604CF" w:rsidP="00B14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4272" w:rsidRPr="00B32B21" w:rsidRDefault="00B14272" w:rsidP="00B14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2B21">
        <w:rPr>
          <w:rFonts w:ascii="Times New Roman" w:eastAsia="Times New Roman" w:hAnsi="Times New Roman" w:cs="Times New Roman"/>
          <w:b/>
          <w:bCs/>
          <w:sz w:val="24"/>
          <w:szCs w:val="24"/>
        </w:rPr>
        <w:t>П Р И К А З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2519"/>
        <w:gridCol w:w="5886"/>
        <w:gridCol w:w="950"/>
      </w:tblGrid>
      <w:tr w:rsidR="00B14272" w:rsidRPr="00B32B21" w:rsidTr="00B14272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272" w:rsidRPr="00B32B21" w:rsidRDefault="00B14272" w:rsidP="00B14272">
            <w:pPr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B32B21">
              <w:rPr>
                <w:sz w:val="24"/>
                <w:szCs w:val="24"/>
              </w:rPr>
              <w:t>от  1</w:t>
            </w:r>
            <w:r w:rsidR="008604CF">
              <w:rPr>
                <w:sz w:val="24"/>
                <w:szCs w:val="24"/>
              </w:rPr>
              <w:t>3</w:t>
            </w:r>
            <w:proofErr w:type="gramEnd"/>
            <w:r w:rsidRPr="00B32B21">
              <w:rPr>
                <w:sz w:val="24"/>
                <w:szCs w:val="24"/>
              </w:rPr>
              <w:t>.09.2022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14272" w:rsidRPr="00B32B21" w:rsidRDefault="00B14272" w:rsidP="00B14272">
            <w:pPr>
              <w:adjustRightInd w:val="0"/>
              <w:jc w:val="right"/>
              <w:rPr>
                <w:bCs/>
                <w:sz w:val="24"/>
                <w:szCs w:val="24"/>
              </w:rPr>
            </w:pPr>
            <w:r w:rsidRPr="00B32B2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272" w:rsidRPr="00B32B21" w:rsidRDefault="008604CF" w:rsidP="00B14272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123</w:t>
            </w:r>
          </w:p>
        </w:tc>
      </w:tr>
    </w:tbl>
    <w:p w:rsidR="00B14272" w:rsidRPr="00B32B21" w:rsidRDefault="00B14272" w:rsidP="00B14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2B21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="008604CF">
        <w:rPr>
          <w:rFonts w:ascii="Times New Roman" w:eastAsia="Times New Roman" w:hAnsi="Times New Roman" w:cs="Times New Roman"/>
          <w:sz w:val="24"/>
          <w:szCs w:val="24"/>
        </w:rPr>
        <w:t>Гойты</w:t>
      </w:r>
      <w:proofErr w:type="spellEnd"/>
    </w:p>
    <w:p w:rsidR="00B14272" w:rsidRPr="00B32B21" w:rsidRDefault="00B14272" w:rsidP="00B14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4272" w:rsidRPr="00B32B21" w:rsidRDefault="00B14272" w:rsidP="00B142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B21">
        <w:rPr>
          <w:rFonts w:ascii="Times New Roman" w:eastAsia="Times New Roman" w:hAnsi="Times New Roman" w:cs="Times New Roman"/>
          <w:b/>
          <w:sz w:val="24"/>
          <w:szCs w:val="24"/>
        </w:rPr>
        <w:t>О создании рабочей группы по разработке</w:t>
      </w:r>
    </w:p>
    <w:p w:rsidR="00B14272" w:rsidRPr="00B32B21" w:rsidRDefault="00B14272" w:rsidP="00B142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21">
        <w:rPr>
          <w:rFonts w:ascii="Times New Roman" w:eastAsia="Times New Roman" w:hAnsi="Times New Roman" w:cs="Times New Roman"/>
          <w:b/>
          <w:sz w:val="24"/>
          <w:szCs w:val="24"/>
        </w:rPr>
        <w:t>Программы воспитания школы</w:t>
      </w:r>
    </w:p>
    <w:p w:rsidR="00B14272" w:rsidRPr="00B32B21" w:rsidRDefault="00B14272" w:rsidP="00B1427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4272" w:rsidRPr="00B32B21" w:rsidRDefault="00B14272" w:rsidP="00B14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272" w:rsidRPr="00B32B21" w:rsidRDefault="00B14272" w:rsidP="00B14272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B21">
        <w:rPr>
          <w:rFonts w:ascii="Times New Roman" w:eastAsia="Times New Roman" w:hAnsi="Times New Roman" w:cs="Times New Roman"/>
          <w:sz w:val="24"/>
          <w:szCs w:val="24"/>
        </w:rPr>
        <w:t xml:space="preserve">  Во исполнение Федерального закона №304-ФЗ от 31.0.2020 года «О внесении изменений в Федеральный закон «Об образовании в Российской Федерации» по вопросам воспитания обучающихся» </w:t>
      </w:r>
    </w:p>
    <w:p w:rsidR="00B14272" w:rsidRPr="00B32B21" w:rsidRDefault="00B14272" w:rsidP="00B14272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272" w:rsidRPr="00B32B21" w:rsidRDefault="00B14272" w:rsidP="00B14272">
      <w:pPr>
        <w:tabs>
          <w:tab w:val="left" w:pos="4253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2B21">
        <w:rPr>
          <w:rFonts w:ascii="Times New Roman" w:eastAsia="Calibri" w:hAnsi="Times New Roman" w:cs="Times New Roman"/>
          <w:sz w:val="24"/>
          <w:szCs w:val="24"/>
        </w:rPr>
        <w:t>п р и к а з ы в а ю</w:t>
      </w:r>
      <w:r w:rsidRPr="00B32B2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B14272" w:rsidRPr="00B32B21" w:rsidRDefault="00B14272" w:rsidP="00B14272">
      <w:pPr>
        <w:rPr>
          <w:rFonts w:ascii="Times New Roman" w:eastAsia="Times New Roman" w:hAnsi="Times New Roman" w:cs="Times New Roman"/>
          <w:sz w:val="24"/>
          <w:szCs w:val="24"/>
        </w:rPr>
      </w:pPr>
      <w:r w:rsidRPr="00B32B21">
        <w:rPr>
          <w:rFonts w:ascii="Times New Roman" w:eastAsia="Times New Roman" w:hAnsi="Times New Roman" w:cs="Times New Roman"/>
          <w:sz w:val="24"/>
          <w:szCs w:val="24"/>
        </w:rPr>
        <w:t>1.Создать рабочую группу по созданию Программы воспитания школы.</w:t>
      </w:r>
    </w:p>
    <w:p w:rsidR="00B14272" w:rsidRPr="00B32B21" w:rsidRDefault="00B14272" w:rsidP="00B14272">
      <w:pPr>
        <w:rPr>
          <w:rFonts w:ascii="Times New Roman" w:eastAsia="Times New Roman" w:hAnsi="Times New Roman" w:cs="Times New Roman"/>
          <w:sz w:val="24"/>
          <w:szCs w:val="24"/>
        </w:rPr>
      </w:pPr>
      <w:r w:rsidRPr="00B32B21">
        <w:rPr>
          <w:rFonts w:ascii="Times New Roman" w:eastAsia="Times New Roman" w:hAnsi="Times New Roman" w:cs="Times New Roman"/>
          <w:sz w:val="24"/>
          <w:szCs w:val="24"/>
        </w:rPr>
        <w:t xml:space="preserve">2.Утвердить следующий </w:t>
      </w:r>
      <w:proofErr w:type="gramStart"/>
      <w:r w:rsidRPr="00B32B21">
        <w:rPr>
          <w:rFonts w:ascii="Times New Roman" w:eastAsia="Times New Roman" w:hAnsi="Times New Roman" w:cs="Times New Roman"/>
          <w:sz w:val="24"/>
          <w:szCs w:val="24"/>
        </w:rPr>
        <w:t>состав  рабочей</w:t>
      </w:r>
      <w:proofErr w:type="gramEnd"/>
      <w:r w:rsidRPr="00B32B21">
        <w:rPr>
          <w:rFonts w:ascii="Times New Roman" w:eastAsia="Times New Roman" w:hAnsi="Times New Roman" w:cs="Times New Roman"/>
          <w:sz w:val="24"/>
          <w:szCs w:val="24"/>
        </w:rPr>
        <w:t xml:space="preserve"> группы:</w:t>
      </w:r>
    </w:p>
    <w:p w:rsidR="00B14272" w:rsidRPr="00B32B21" w:rsidRDefault="00B14272" w:rsidP="00B14272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29194323"/>
      <w:bookmarkStart w:id="6" w:name="_Hlk118714711"/>
      <w:r w:rsidRPr="00B32B2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8604CF">
        <w:rPr>
          <w:rFonts w:ascii="Times New Roman" w:eastAsia="Times New Roman" w:hAnsi="Times New Roman" w:cs="Times New Roman"/>
          <w:sz w:val="24"/>
          <w:szCs w:val="24"/>
        </w:rPr>
        <w:t>Саломбаева</w:t>
      </w:r>
      <w:proofErr w:type="spellEnd"/>
      <w:r w:rsidR="008604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04CF">
        <w:rPr>
          <w:rFonts w:ascii="Times New Roman" w:eastAsia="Times New Roman" w:hAnsi="Times New Roman" w:cs="Times New Roman"/>
          <w:sz w:val="24"/>
          <w:szCs w:val="24"/>
        </w:rPr>
        <w:t>Зарета</w:t>
      </w:r>
      <w:proofErr w:type="spellEnd"/>
      <w:r w:rsidR="008604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604CF">
        <w:rPr>
          <w:rFonts w:ascii="Times New Roman" w:eastAsia="Times New Roman" w:hAnsi="Times New Roman" w:cs="Times New Roman"/>
          <w:sz w:val="24"/>
          <w:szCs w:val="24"/>
        </w:rPr>
        <w:t>Зайнабдиновна</w:t>
      </w:r>
      <w:proofErr w:type="spellEnd"/>
      <w:r w:rsidR="008604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B21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gramEnd"/>
      <w:r w:rsidRPr="00B32B21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по ВР </w:t>
      </w:r>
      <w:bookmarkEnd w:id="5"/>
      <w:r w:rsidRPr="00B32B21">
        <w:rPr>
          <w:rFonts w:ascii="Times New Roman" w:eastAsia="Times New Roman" w:hAnsi="Times New Roman" w:cs="Times New Roman"/>
          <w:sz w:val="24"/>
          <w:szCs w:val="24"/>
        </w:rPr>
        <w:t>–руководитель рабочей     группы;</w:t>
      </w:r>
    </w:p>
    <w:p w:rsidR="00B14272" w:rsidRDefault="00B14272" w:rsidP="00B14272">
      <w:pPr>
        <w:rPr>
          <w:rFonts w:ascii="Times New Roman" w:eastAsia="Times New Roman" w:hAnsi="Times New Roman" w:cs="Times New Roman"/>
          <w:sz w:val="24"/>
          <w:szCs w:val="24"/>
        </w:rPr>
      </w:pPr>
      <w:r w:rsidRPr="00B32B2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8604CF">
        <w:rPr>
          <w:rFonts w:ascii="Times New Roman" w:eastAsia="Times New Roman" w:hAnsi="Times New Roman" w:cs="Times New Roman"/>
          <w:sz w:val="24"/>
          <w:szCs w:val="24"/>
        </w:rPr>
        <w:t>Ахмадова</w:t>
      </w:r>
      <w:proofErr w:type="spellEnd"/>
      <w:r w:rsidR="008604CF">
        <w:rPr>
          <w:rFonts w:ascii="Times New Roman" w:eastAsia="Times New Roman" w:hAnsi="Times New Roman" w:cs="Times New Roman"/>
          <w:sz w:val="24"/>
          <w:szCs w:val="24"/>
        </w:rPr>
        <w:t xml:space="preserve"> Кока </w:t>
      </w:r>
      <w:proofErr w:type="spellStart"/>
      <w:r w:rsidR="008604CF">
        <w:rPr>
          <w:rFonts w:ascii="Times New Roman" w:eastAsia="Times New Roman" w:hAnsi="Times New Roman" w:cs="Times New Roman"/>
          <w:sz w:val="24"/>
          <w:szCs w:val="24"/>
        </w:rPr>
        <w:t>Арбиевна</w:t>
      </w:r>
      <w:proofErr w:type="spellEnd"/>
      <w:r w:rsidR="008604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B21">
        <w:rPr>
          <w:rFonts w:ascii="Times New Roman" w:eastAsia="Times New Roman" w:hAnsi="Times New Roman" w:cs="Times New Roman"/>
          <w:sz w:val="24"/>
          <w:szCs w:val="24"/>
        </w:rPr>
        <w:t>-</w:t>
      </w:r>
      <w:bookmarkStart w:id="7" w:name="_Hlk129194383"/>
      <w:r w:rsidRPr="00B32B21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УР;</w:t>
      </w:r>
      <w:bookmarkEnd w:id="7"/>
    </w:p>
    <w:p w:rsidR="00B14272" w:rsidRPr="00B32B21" w:rsidRDefault="00B14272" w:rsidP="00B14272">
      <w:pPr>
        <w:rPr>
          <w:rFonts w:ascii="Times New Roman" w:eastAsia="Times New Roman" w:hAnsi="Times New Roman" w:cs="Times New Roman"/>
          <w:sz w:val="24"/>
          <w:szCs w:val="24"/>
        </w:rPr>
      </w:pPr>
      <w:r w:rsidRPr="00B32B2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8604CF">
        <w:rPr>
          <w:rFonts w:ascii="Times New Roman" w:eastAsia="Times New Roman" w:hAnsi="Times New Roman" w:cs="Times New Roman"/>
          <w:sz w:val="24"/>
          <w:szCs w:val="24"/>
        </w:rPr>
        <w:t>Зухайраева</w:t>
      </w:r>
      <w:proofErr w:type="spellEnd"/>
      <w:r w:rsidR="008604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04CF">
        <w:rPr>
          <w:rFonts w:ascii="Times New Roman" w:eastAsia="Times New Roman" w:hAnsi="Times New Roman" w:cs="Times New Roman"/>
          <w:sz w:val="24"/>
          <w:szCs w:val="24"/>
        </w:rPr>
        <w:t>Хава</w:t>
      </w:r>
      <w:proofErr w:type="spellEnd"/>
      <w:r w:rsidR="008604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04CF">
        <w:rPr>
          <w:rFonts w:ascii="Times New Roman" w:eastAsia="Times New Roman" w:hAnsi="Times New Roman" w:cs="Times New Roman"/>
          <w:sz w:val="24"/>
          <w:szCs w:val="24"/>
        </w:rPr>
        <w:t>Эдилсултановна</w:t>
      </w:r>
      <w:proofErr w:type="spellEnd"/>
      <w:r w:rsidR="008604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B21">
        <w:rPr>
          <w:rFonts w:ascii="Times New Roman" w:eastAsia="Times New Roman" w:hAnsi="Times New Roman" w:cs="Times New Roman"/>
          <w:sz w:val="24"/>
          <w:szCs w:val="24"/>
        </w:rPr>
        <w:t>-</w:t>
      </w:r>
      <w:r w:rsidR="008604CF">
        <w:rPr>
          <w:rFonts w:ascii="Times New Roman" w:eastAsia="Times New Roman" w:hAnsi="Times New Roman" w:cs="Times New Roman"/>
          <w:sz w:val="24"/>
          <w:szCs w:val="24"/>
        </w:rPr>
        <w:t xml:space="preserve"> методист </w:t>
      </w:r>
      <w:r w:rsidRPr="00B32B21">
        <w:rPr>
          <w:rFonts w:ascii="Times New Roman" w:eastAsia="Times New Roman" w:hAnsi="Times New Roman" w:cs="Times New Roman"/>
          <w:sz w:val="24"/>
          <w:szCs w:val="24"/>
        </w:rPr>
        <w:t>МР;</w:t>
      </w:r>
    </w:p>
    <w:p w:rsidR="00B14272" w:rsidRPr="00B32B21" w:rsidRDefault="00B14272" w:rsidP="00B14272">
      <w:pPr>
        <w:rPr>
          <w:rFonts w:ascii="Times New Roman" w:eastAsia="Times New Roman" w:hAnsi="Times New Roman" w:cs="Times New Roman"/>
          <w:sz w:val="24"/>
          <w:szCs w:val="24"/>
        </w:rPr>
      </w:pPr>
      <w:r w:rsidRPr="00B32B2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8604CF">
        <w:rPr>
          <w:rFonts w:ascii="Times New Roman" w:eastAsia="Times New Roman" w:hAnsi="Times New Roman" w:cs="Times New Roman"/>
          <w:sz w:val="24"/>
          <w:szCs w:val="24"/>
        </w:rPr>
        <w:t>Актаганова</w:t>
      </w:r>
      <w:proofErr w:type="spellEnd"/>
      <w:r w:rsidR="008604CF">
        <w:rPr>
          <w:rFonts w:ascii="Times New Roman" w:eastAsia="Times New Roman" w:hAnsi="Times New Roman" w:cs="Times New Roman"/>
          <w:sz w:val="24"/>
          <w:szCs w:val="24"/>
        </w:rPr>
        <w:t xml:space="preserve"> Зарема </w:t>
      </w:r>
      <w:proofErr w:type="spellStart"/>
      <w:r w:rsidR="008604CF">
        <w:rPr>
          <w:rFonts w:ascii="Times New Roman" w:eastAsia="Times New Roman" w:hAnsi="Times New Roman" w:cs="Times New Roman"/>
          <w:sz w:val="24"/>
          <w:szCs w:val="24"/>
        </w:rPr>
        <w:t>Османовна</w:t>
      </w:r>
      <w:proofErr w:type="spellEnd"/>
      <w:r w:rsidR="008604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B21">
        <w:rPr>
          <w:rFonts w:ascii="Times New Roman" w:eastAsia="Times New Roman" w:hAnsi="Times New Roman" w:cs="Times New Roman"/>
          <w:sz w:val="24"/>
          <w:szCs w:val="24"/>
        </w:rPr>
        <w:t>-учитель начальных классов;</w:t>
      </w:r>
    </w:p>
    <w:p w:rsidR="00B14272" w:rsidRPr="00B32B21" w:rsidRDefault="00B14272" w:rsidP="00B14272">
      <w:pPr>
        <w:rPr>
          <w:rFonts w:ascii="Times New Roman" w:eastAsia="Times New Roman" w:hAnsi="Times New Roman" w:cs="Times New Roman"/>
          <w:sz w:val="24"/>
          <w:szCs w:val="24"/>
        </w:rPr>
      </w:pPr>
      <w:r w:rsidRPr="00B32B2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8604CF">
        <w:rPr>
          <w:rFonts w:ascii="Times New Roman" w:eastAsia="Times New Roman" w:hAnsi="Times New Roman" w:cs="Times New Roman"/>
          <w:sz w:val="24"/>
          <w:szCs w:val="24"/>
        </w:rPr>
        <w:t>Асаева</w:t>
      </w:r>
      <w:proofErr w:type="spellEnd"/>
      <w:r w:rsidR="008604CF">
        <w:rPr>
          <w:rFonts w:ascii="Times New Roman" w:eastAsia="Times New Roman" w:hAnsi="Times New Roman" w:cs="Times New Roman"/>
          <w:sz w:val="24"/>
          <w:szCs w:val="24"/>
        </w:rPr>
        <w:t xml:space="preserve"> Асет </w:t>
      </w:r>
      <w:proofErr w:type="spellStart"/>
      <w:r w:rsidR="008604CF">
        <w:rPr>
          <w:rFonts w:ascii="Times New Roman" w:eastAsia="Times New Roman" w:hAnsi="Times New Roman" w:cs="Times New Roman"/>
          <w:sz w:val="24"/>
          <w:szCs w:val="24"/>
        </w:rPr>
        <w:t>Усамовна</w:t>
      </w:r>
      <w:proofErr w:type="spellEnd"/>
      <w:r w:rsidR="008604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B21">
        <w:rPr>
          <w:rFonts w:ascii="Times New Roman" w:eastAsia="Times New Roman" w:hAnsi="Times New Roman" w:cs="Times New Roman"/>
          <w:sz w:val="24"/>
          <w:szCs w:val="24"/>
        </w:rPr>
        <w:t>-учитель русского языка и литературы;</w:t>
      </w:r>
    </w:p>
    <w:p w:rsidR="00B14272" w:rsidRPr="00B32B21" w:rsidRDefault="00B14272" w:rsidP="00B14272">
      <w:pPr>
        <w:rPr>
          <w:rFonts w:ascii="Times New Roman" w:eastAsia="Times New Roman" w:hAnsi="Times New Roman" w:cs="Times New Roman"/>
          <w:sz w:val="24"/>
          <w:szCs w:val="24"/>
        </w:rPr>
      </w:pPr>
      <w:r w:rsidRPr="00B32B21">
        <w:rPr>
          <w:rFonts w:ascii="Times New Roman" w:eastAsia="Times New Roman" w:hAnsi="Times New Roman" w:cs="Times New Roman"/>
          <w:sz w:val="24"/>
          <w:szCs w:val="24"/>
        </w:rPr>
        <w:t>-</w:t>
      </w:r>
      <w:r w:rsidR="008604CF">
        <w:rPr>
          <w:rFonts w:ascii="Times New Roman" w:eastAsia="Times New Roman" w:hAnsi="Times New Roman" w:cs="Times New Roman"/>
          <w:sz w:val="24"/>
          <w:szCs w:val="24"/>
        </w:rPr>
        <w:t>Хаджимуратов Расул Русланович</w:t>
      </w:r>
      <w:r w:rsidRPr="00B32B21">
        <w:rPr>
          <w:rFonts w:ascii="Times New Roman" w:eastAsia="Times New Roman" w:hAnsi="Times New Roman" w:cs="Times New Roman"/>
          <w:sz w:val="24"/>
          <w:szCs w:val="24"/>
        </w:rPr>
        <w:t>- учитель физики;</w:t>
      </w:r>
    </w:p>
    <w:p w:rsidR="00B14272" w:rsidRPr="00B32B21" w:rsidRDefault="00B14272" w:rsidP="00B14272">
      <w:pPr>
        <w:rPr>
          <w:rFonts w:ascii="Times New Roman" w:eastAsia="Times New Roman" w:hAnsi="Times New Roman" w:cs="Times New Roman"/>
          <w:sz w:val="24"/>
          <w:szCs w:val="24"/>
        </w:rPr>
      </w:pPr>
      <w:r w:rsidRPr="00B32B21">
        <w:rPr>
          <w:rFonts w:ascii="Times New Roman" w:eastAsia="Times New Roman" w:hAnsi="Times New Roman" w:cs="Times New Roman"/>
          <w:sz w:val="24"/>
          <w:szCs w:val="24"/>
        </w:rPr>
        <w:t>-</w:t>
      </w:r>
      <w:r w:rsidR="008604CF">
        <w:rPr>
          <w:rFonts w:ascii="Times New Roman" w:eastAsia="Times New Roman" w:hAnsi="Times New Roman" w:cs="Times New Roman"/>
          <w:sz w:val="24"/>
          <w:szCs w:val="24"/>
        </w:rPr>
        <w:t xml:space="preserve">Сабирова Зулай </w:t>
      </w:r>
      <w:proofErr w:type="spellStart"/>
      <w:r w:rsidR="008604CF">
        <w:rPr>
          <w:rFonts w:ascii="Times New Roman" w:eastAsia="Times New Roman" w:hAnsi="Times New Roman" w:cs="Times New Roman"/>
          <w:sz w:val="24"/>
          <w:szCs w:val="24"/>
        </w:rPr>
        <w:t>Мутушевна</w:t>
      </w:r>
      <w:proofErr w:type="spellEnd"/>
      <w:r w:rsidR="008604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B21">
        <w:rPr>
          <w:rFonts w:ascii="Times New Roman" w:eastAsia="Times New Roman" w:hAnsi="Times New Roman" w:cs="Times New Roman"/>
          <w:sz w:val="24"/>
          <w:szCs w:val="24"/>
        </w:rPr>
        <w:t>-педагог-психолог;</w:t>
      </w:r>
    </w:p>
    <w:p w:rsidR="00B14272" w:rsidRPr="00B32B21" w:rsidRDefault="00B14272" w:rsidP="00B14272">
      <w:pPr>
        <w:rPr>
          <w:rFonts w:ascii="Times New Roman" w:eastAsia="Times New Roman" w:hAnsi="Times New Roman" w:cs="Times New Roman"/>
          <w:sz w:val="24"/>
          <w:szCs w:val="24"/>
        </w:rPr>
      </w:pPr>
      <w:r w:rsidRPr="00B32B2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8604CF">
        <w:rPr>
          <w:rFonts w:ascii="Times New Roman" w:eastAsia="Times New Roman" w:hAnsi="Times New Roman" w:cs="Times New Roman"/>
          <w:sz w:val="24"/>
          <w:szCs w:val="24"/>
        </w:rPr>
        <w:t>Юшаева</w:t>
      </w:r>
      <w:proofErr w:type="spellEnd"/>
      <w:r w:rsidR="008604CF">
        <w:rPr>
          <w:rFonts w:ascii="Times New Roman" w:eastAsia="Times New Roman" w:hAnsi="Times New Roman" w:cs="Times New Roman"/>
          <w:sz w:val="24"/>
          <w:szCs w:val="24"/>
        </w:rPr>
        <w:t xml:space="preserve"> Иман </w:t>
      </w:r>
      <w:proofErr w:type="spellStart"/>
      <w:r w:rsidR="008604CF">
        <w:rPr>
          <w:rFonts w:ascii="Times New Roman" w:eastAsia="Times New Roman" w:hAnsi="Times New Roman" w:cs="Times New Roman"/>
          <w:sz w:val="24"/>
          <w:szCs w:val="24"/>
        </w:rPr>
        <w:t>Ибрагимовна</w:t>
      </w:r>
      <w:proofErr w:type="spellEnd"/>
      <w:r w:rsidRPr="00B32B21">
        <w:rPr>
          <w:rFonts w:ascii="Times New Roman" w:eastAsia="Times New Roman" w:hAnsi="Times New Roman" w:cs="Times New Roman"/>
          <w:sz w:val="24"/>
          <w:szCs w:val="24"/>
        </w:rPr>
        <w:t>- педагог-организатор;</w:t>
      </w:r>
    </w:p>
    <w:p w:rsidR="00B14272" w:rsidRPr="00B32B21" w:rsidRDefault="00B14272" w:rsidP="00B14272">
      <w:pPr>
        <w:rPr>
          <w:rFonts w:ascii="Times New Roman" w:eastAsia="Times New Roman" w:hAnsi="Times New Roman" w:cs="Times New Roman"/>
          <w:sz w:val="24"/>
          <w:szCs w:val="24"/>
        </w:rPr>
      </w:pPr>
      <w:r w:rsidRPr="00B32B2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8604CF">
        <w:rPr>
          <w:rFonts w:ascii="Times New Roman" w:eastAsia="Times New Roman" w:hAnsi="Times New Roman" w:cs="Times New Roman"/>
          <w:sz w:val="24"/>
          <w:szCs w:val="24"/>
        </w:rPr>
        <w:t>Яшуркаева</w:t>
      </w:r>
      <w:proofErr w:type="spellEnd"/>
      <w:r w:rsidR="008604CF">
        <w:rPr>
          <w:rFonts w:ascii="Times New Roman" w:eastAsia="Times New Roman" w:hAnsi="Times New Roman" w:cs="Times New Roman"/>
          <w:sz w:val="24"/>
          <w:szCs w:val="24"/>
        </w:rPr>
        <w:t xml:space="preserve"> Иман </w:t>
      </w:r>
      <w:proofErr w:type="spellStart"/>
      <w:r w:rsidR="008604CF">
        <w:rPr>
          <w:rFonts w:ascii="Times New Roman" w:eastAsia="Times New Roman" w:hAnsi="Times New Roman" w:cs="Times New Roman"/>
          <w:sz w:val="24"/>
          <w:szCs w:val="24"/>
        </w:rPr>
        <w:t>Шарпудиевна</w:t>
      </w:r>
      <w:proofErr w:type="spellEnd"/>
      <w:r w:rsidRPr="00B32B21">
        <w:rPr>
          <w:rFonts w:ascii="Times New Roman" w:eastAsia="Times New Roman" w:hAnsi="Times New Roman" w:cs="Times New Roman"/>
          <w:sz w:val="24"/>
          <w:szCs w:val="24"/>
        </w:rPr>
        <w:t xml:space="preserve">-учитель </w:t>
      </w:r>
      <w:r w:rsidR="008604CF">
        <w:rPr>
          <w:rFonts w:ascii="Times New Roman" w:eastAsia="Times New Roman" w:hAnsi="Times New Roman" w:cs="Times New Roman"/>
          <w:sz w:val="24"/>
          <w:szCs w:val="24"/>
        </w:rPr>
        <w:t>биология</w:t>
      </w:r>
      <w:r w:rsidRPr="00B32B21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6"/>
    <w:p w:rsidR="00B14272" w:rsidRPr="00B32B21" w:rsidRDefault="00B14272" w:rsidP="00B14272">
      <w:pPr>
        <w:rPr>
          <w:rFonts w:ascii="Times New Roman" w:eastAsia="Times New Roman" w:hAnsi="Times New Roman" w:cs="Times New Roman"/>
          <w:sz w:val="24"/>
          <w:szCs w:val="24"/>
        </w:rPr>
      </w:pPr>
      <w:r w:rsidRPr="00B32B21">
        <w:rPr>
          <w:rFonts w:ascii="Times New Roman" w:eastAsia="Times New Roman" w:hAnsi="Times New Roman" w:cs="Times New Roman"/>
          <w:sz w:val="24"/>
          <w:szCs w:val="24"/>
        </w:rPr>
        <w:t>3.Рабочей группе разработать Программу воспитания в срок до 20.09.2022 года.</w:t>
      </w:r>
    </w:p>
    <w:p w:rsidR="00B14272" w:rsidRPr="00B32B21" w:rsidRDefault="00B14272" w:rsidP="00B14272">
      <w:pPr>
        <w:rPr>
          <w:rFonts w:ascii="Times New Roman" w:eastAsia="Times New Roman" w:hAnsi="Times New Roman" w:cs="Times New Roman"/>
          <w:sz w:val="24"/>
          <w:szCs w:val="24"/>
        </w:rPr>
      </w:pPr>
      <w:r w:rsidRPr="00B32B21">
        <w:rPr>
          <w:rFonts w:ascii="Times New Roman" w:eastAsia="Times New Roman" w:hAnsi="Times New Roman" w:cs="Times New Roman"/>
          <w:sz w:val="24"/>
          <w:szCs w:val="24"/>
        </w:rPr>
        <w:t>4.Контроль над исполнением приказа оставляю за собой.</w:t>
      </w:r>
    </w:p>
    <w:p w:rsidR="00D53492" w:rsidRDefault="00B14272" w:rsidP="00D53492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B32B21">
        <w:rPr>
          <w:rFonts w:ascii="Times New Roman" w:hAnsi="Times New Roman" w:cs="Times New Roman"/>
          <w:noProof/>
          <w:sz w:val="24"/>
          <w:szCs w:val="24"/>
        </w:rPr>
        <w:t xml:space="preserve">Директор                                                                                            </w:t>
      </w:r>
      <w:r w:rsidR="008604CF">
        <w:rPr>
          <w:rFonts w:ascii="Times New Roman" w:hAnsi="Times New Roman" w:cs="Times New Roman"/>
          <w:noProof/>
          <w:sz w:val="24"/>
          <w:szCs w:val="24"/>
        </w:rPr>
        <w:t>Р.К.Сайдхасанова</w:t>
      </w:r>
      <w:r w:rsidRPr="00B32B21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</w:t>
      </w:r>
    </w:p>
    <w:p w:rsidR="00B14272" w:rsidRPr="00B32B21" w:rsidRDefault="00B14272" w:rsidP="00D53492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B32B21">
        <w:rPr>
          <w:rFonts w:ascii="Times New Roman" w:hAnsi="Times New Roman" w:cs="Times New Roman"/>
          <w:sz w:val="24"/>
          <w:szCs w:val="24"/>
        </w:rPr>
        <w:lastRenderedPageBreak/>
        <w:t>С приказом ознакомлены:</w:t>
      </w:r>
      <w:r w:rsidRPr="00B32B21">
        <w:rPr>
          <w:rFonts w:ascii="Times New Roman" w:hAnsi="Times New Roman" w:cs="Times New Roman"/>
          <w:sz w:val="24"/>
          <w:szCs w:val="24"/>
        </w:rPr>
        <w:tab/>
        <w:t>1</w:t>
      </w:r>
      <w:r w:rsidR="008604CF">
        <w:rPr>
          <w:rFonts w:ascii="Times New Roman" w:hAnsi="Times New Roman" w:cs="Times New Roman"/>
          <w:sz w:val="24"/>
          <w:szCs w:val="24"/>
        </w:rPr>
        <w:t>3</w:t>
      </w:r>
      <w:r w:rsidRPr="00B32B21">
        <w:rPr>
          <w:rFonts w:ascii="Times New Roman" w:hAnsi="Times New Roman" w:cs="Times New Roman"/>
          <w:sz w:val="24"/>
          <w:szCs w:val="24"/>
        </w:rPr>
        <w:t>.09.2022</w:t>
      </w:r>
    </w:p>
    <w:p w:rsidR="008604CF" w:rsidRPr="00B32B21" w:rsidRDefault="008604CF" w:rsidP="008604CF">
      <w:pPr>
        <w:rPr>
          <w:rFonts w:ascii="Times New Roman" w:eastAsia="Times New Roman" w:hAnsi="Times New Roman" w:cs="Times New Roman"/>
          <w:sz w:val="24"/>
          <w:szCs w:val="24"/>
        </w:rPr>
      </w:pPr>
      <w:r w:rsidRPr="00B32B2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Саломбаева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Зайнабдиновна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</w:t>
      </w:r>
      <w:r w:rsidRPr="00B32B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04CF" w:rsidRPr="00B32B21" w:rsidRDefault="008604CF" w:rsidP="008604CF">
      <w:pPr>
        <w:rPr>
          <w:rFonts w:ascii="Times New Roman" w:eastAsia="Times New Roman" w:hAnsi="Times New Roman" w:cs="Times New Roman"/>
          <w:sz w:val="24"/>
          <w:szCs w:val="24"/>
        </w:rPr>
      </w:pPr>
      <w:r w:rsidRPr="00B32B2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Ахмадова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Арбиевна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</w:t>
      </w:r>
      <w:r w:rsidRPr="00B32B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04CF" w:rsidRPr="00B32B21" w:rsidRDefault="008604CF" w:rsidP="008604CF">
      <w:pPr>
        <w:rPr>
          <w:rFonts w:ascii="Times New Roman" w:eastAsia="Times New Roman" w:hAnsi="Times New Roman" w:cs="Times New Roman"/>
          <w:sz w:val="24"/>
          <w:szCs w:val="24"/>
        </w:rPr>
      </w:pPr>
      <w:r w:rsidRPr="00B32B2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Зухайраева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Эдилсултановна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</w:t>
      </w:r>
      <w:r w:rsidRPr="00B32B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04CF" w:rsidRPr="00B32B21" w:rsidRDefault="008604CF" w:rsidP="008604CF">
      <w:pPr>
        <w:rPr>
          <w:rFonts w:ascii="Times New Roman" w:eastAsia="Times New Roman" w:hAnsi="Times New Roman" w:cs="Times New Roman"/>
          <w:sz w:val="24"/>
          <w:szCs w:val="24"/>
        </w:rPr>
      </w:pPr>
      <w:r w:rsidRPr="00B32B2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Актаганова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Зарема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Османовна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</w:t>
      </w:r>
      <w:r w:rsidRPr="00B32B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04CF" w:rsidRPr="00B32B21" w:rsidRDefault="008604CF" w:rsidP="008604CF">
      <w:pPr>
        <w:rPr>
          <w:rFonts w:ascii="Times New Roman" w:eastAsia="Times New Roman" w:hAnsi="Times New Roman" w:cs="Times New Roman"/>
          <w:sz w:val="24"/>
          <w:szCs w:val="24"/>
        </w:rPr>
      </w:pPr>
      <w:r w:rsidRPr="00B32B2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Асет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Усамовна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</w:t>
      </w:r>
      <w:r w:rsidRPr="00B32B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04CF" w:rsidRPr="00B32B21" w:rsidRDefault="008604CF" w:rsidP="008604CF">
      <w:pPr>
        <w:rPr>
          <w:rFonts w:ascii="Times New Roman" w:eastAsia="Times New Roman" w:hAnsi="Times New Roman" w:cs="Times New Roman"/>
          <w:sz w:val="24"/>
          <w:szCs w:val="24"/>
        </w:rPr>
      </w:pPr>
      <w:r w:rsidRPr="00B32B2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Хаджимуратов Расул Русланович______________</w:t>
      </w:r>
      <w:r w:rsidRPr="00B32B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04CF" w:rsidRPr="00B32B21" w:rsidRDefault="008604CF" w:rsidP="008604CF">
      <w:pPr>
        <w:rPr>
          <w:rFonts w:ascii="Times New Roman" w:eastAsia="Times New Roman" w:hAnsi="Times New Roman" w:cs="Times New Roman"/>
          <w:sz w:val="24"/>
          <w:szCs w:val="24"/>
        </w:rPr>
      </w:pPr>
      <w:r w:rsidRPr="00B32B2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Сабирова Зулай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Мутушевна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</w:t>
      </w:r>
      <w:r w:rsidRPr="00B32B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04CF" w:rsidRPr="00B32B21" w:rsidRDefault="008604CF" w:rsidP="008604CF">
      <w:pPr>
        <w:rPr>
          <w:rFonts w:ascii="Times New Roman" w:eastAsia="Times New Roman" w:hAnsi="Times New Roman" w:cs="Times New Roman"/>
          <w:sz w:val="24"/>
          <w:szCs w:val="24"/>
        </w:rPr>
      </w:pPr>
      <w:r w:rsidRPr="00B32B2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Юшаева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Иман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Ибрагимовна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B32B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04CF" w:rsidRPr="00B32B21" w:rsidRDefault="008604CF" w:rsidP="008604CF">
      <w:pPr>
        <w:rPr>
          <w:rFonts w:ascii="Times New Roman" w:eastAsia="Times New Roman" w:hAnsi="Times New Roman" w:cs="Times New Roman"/>
          <w:sz w:val="24"/>
          <w:szCs w:val="24"/>
        </w:rPr>
      </w:pPr>
      <w:r w:rsidRPr="00B32B2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Яшуркаева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Иман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Шарпудиевна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CF0A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B2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14272" w:rsidRPr="00B32B21" w:rsidRDefault="00B14272" w:rsidP="00B14272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B14272" w:rsidRPr="00B32B21" w:rsidRDefault="00B14272" w:rsidP="00B14272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B14272" w:rsidRPr="00B32B21" w:rsidRDefault="00B14272" w:rsidP="00B14272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B14272" w:rsidRPr="00B32B21" w:rsidRDefault="00B14272" w:rsidP="00B14272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B14272" w:rsidRPr="00B32B21" w:rsidRDefault="00B14272" w:rsidP="00B14272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B14272" w:rsidRPr="00B32B21" w:rsidRDefault="00B14272" w:rsidP="00B14272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B14272" w:rsidRPr="00B32B21" w:rsidRDefault="00B14272" w:rsidP="00B14272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B14272" w:rsidRPr="00B32B21" w:rsidRDefault="00B14272" w:rsidP="00B14272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B14272" w:rsidRPr="00B32B21" w:rsidRDefault="00B14272" w:rsidP="00B14272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B14272" w:rsidRPr="00B32B21" w:rsidRDefault="00B14272" w:rsidP="00B14272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B14272" w:rsidRPr="00B32B21" w:rsidRDefault="00B14272" w:rsidP="00B14272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B14272" w:rsidRPr="00B32B21" w:rsidRDefault="00B14272" w:rsidP="00B14272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B14272" w:rsidRPr="00B32B21" w:rsidRDefault="00B14272" w:rsidP="00B14272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B14272" w:rsidRPr="00B32B21" w:rsidRDefault="00B14272" w:rsidP="00B14272">
      <w:pPr>
        <w:tabs>
          <w:tab w:val="left" w:pos="1992"/>
        </w:tabs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B32B21">
        <w:rPr>
          <w:rFonts w:ascii="Times New Roman" w:hAnsi="Times New Roman" w:cs="Times New Roman"/>
          <w:sz w:val="24"/>
          <w:szCs w:val="24"/>
        </w:rPr>
        <w:tab/>
      </w:r>
    </w:p>
    <w:p w:rsidR="00B14272" w:rsidRPr="00B32B21" w:rsidRDefault="00B14272" w:rsidP="00B14272">
      <w:pPr>
        <w:tabs>
          <w:tab w:val="left" w:pos="1992"/>
        </w:tabs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B14272" w:rsidRPr="00B32B21" w:rsidRDefault="00B14272" w:rsidP="00B14272">
      <w:pPr>
        <w:tabs>
          <w:tab w:val="left" w:pos="1992"/>
        </w:tabs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CF0A67" w:rsidRDefault="00CF0A67" w:rsidP="00CF0A67">
      <w:pPr>
        <w:pStyle w:val="a3"/>
        <w:spacing w:before="0" w:beforeAutospacing="0" w:after="0" w:afterAutospacing="0"/>
        <w:jc w:val="both"/>
        <w:rPr>
          <w:rFonts w:eastAsiaTheme="minorEastAsia"/>
        </w:rPr>
      </w:pPr>
    </w:p>
    <w:p w:rsidR="00CF0A67" w:rsidRDefault="00CF0A67" w:rsidP="00CF0A6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CF0A67" w:rsidRPr="004C1090" w:rsidRDefault="00CF0A67" w:rsidP="00CF0A67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                     </w:t>
      </w:r>
      <w:r w:rsidRPr="004C1090">
        <w:rPr>
          <w:color w:val="000000"/>
        </w:rPr>
        <w:t xml:space="preserve">МУ «Отдел образования </w:t>
      </w:r>
      <w:proofErr w:type="spellStart"/>
      <w:r w:rsidRPr="004C1090">
        <w:rPr>
          <w:color w:val="000000"/>
        </w:rPr>
        <w:t>Урус-Мартановского</w:t>
      </w:r>
      <w:proofErr w:type="spellEnd"/>
      <w:r w:rsidRPr="004C1090">
        <w:rPr>
          <w:color w:val="000000"/>
        </w:rPr>
        <w:t xml:space="preserve"> муниципального района»</w:t>
      </w:r>
    </w:p>
    <w:p w:rsidR="00CF0A67" w:rsidRPr="004C1090" w:rsidRDefault="00CF0A67" w:rsidP="00CF0A6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 </w:t>
      </w:r>
    </w:p>
    <w:p w:rsidR="00CF0A67" w:rsidRPr="004C1090" w:rsidRDefault="00CF0A67" w:rsidP="00CF0A6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«СРЕД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НЯЯ ОБЩЕОБРАЗОВАТЕЛЬНАЯ ШКОЛА №1</w:t>
      </w:r>
      <w:r w:rsidRPr="004C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С. ГОЙТЫ»</w:t>
      </w:r>
    </w:p>
    <w:p w:rsidR="00CF0A67" w:rsidRPr="004C1090" w:rsidRDefault="00CF0A67" w:rsidP="00CF0A6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(МБОУ «СОШ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№1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Гойты</w:t>
      </w:r>
      <w:proofErr w:type="spellEnd"/>
      <w:r w:rsidRPr="004C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»)</w:t>
      </w:r>
    </w:p>
    <w:p w:rsidR="00CF0A67" w:rsidRPr="004C1090" w:rsidRDefault="00CF0A67" w:rsidP="00CF0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A67" w:rsidRPr="004C1090" w:rsidRDefault="00CF0A67" w:rsidP="00CF0A6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1090">
        <w:rPr>
          <w:rFonts w:ascii="Times New Roman" w:eastAsia="Times New Roman" w:hAnsi="Times New Roman" w:cs="Times New Roman"/>
          <w:color w:val="000000"/>
          <w:sz w:val="24"/>
          <w:szCs w:val="24"/>
        </w:rPr>
        <w:t>МУ «</w:t>
      </w:r>
      <w:proofErr w:type="spellStart"/>
      <w:r w:rsidRPr="004C1090">
        <w:rPr>
          <w:rFonts w:ascii="Times New Roman" w:eastAsia="Times New Roman" w:hAnsi="Times New Roman" w:cs="Times New Roman"/>
          <w:color w:val="000000"/>
          <w:sz w:val="24"/>
          <w:szCs w:val="24"/>
        </w:rPr>
        <w:t>Хьалха-Мартан</w:t>
      </w:r>
      <w:proofErr w:type="spellEnd"/>
      <w:r w:rsidRPr="004C10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109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муниципальни</w:t>
      </w:r>
      <w:proofErr w:type="spellEnd"/>
      <w:r w:rsidRPr="004C10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1090">
        <w:rPr>
          <w:rFonts w:ascii="Times New Roman" w:eastAsia="Times New Roman" w:hAnsi="Times New Roman" w:cs="Times New Roman"/>
          <w:color w:val="000000"/>
          <w:sz w:val="24"/>
          <w:szCs w:val="24"/>
        </w:rPr>
        <w:t>кIоштан</w:t>
      </w:r>
      <w:proofErr w:type="spellEnd"/>
      <w:r w:rsidRPr="004C10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1090">
        <w:rPr>
          <w:rFonts w:ascii="Times New Roman" w:eastAsia="Times New Roman" w:hAnsi="Times New Roman" w:cs="Times New Roman"/>
          <w:color w:val="000000"/>
          <w:sz w:val="24"/>
          <w:szCs w:val="24"/>
        </w:rPr>
        <w:t>дешаран</w:t>
      </w:r>
      <w:proofErr w:type="spellEnd"/>
      <w:r w:rsidRPr="004C10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отдел»</w:t>
      </w:r>
    </w:p>
    <w:p w:rsidR="00CF0A67" w:rsidRPr="004C1090" w:rsidRDefault="00CF0A67" w:rsidP="00CF0A6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Муниципальни</w:t>
      </w:r>
      <w:proofErr w:type="spellEnd"/>
      <w:r w:rsidRPr="004C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C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бюджетни</w:t>
      </w:r>
      <w:proofErr w:type="spellEnd"/>
      <w:r w:rsidRPr="004C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C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йукъарадешаран</w:t>
      </w:r>
      <w:proofErr w:type="spellEnd"/>
      <w:r w:rsidRPr="004C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C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хьукмат</w:t>
      </w:r>
      <w:proofErr w:type="spellEnd"/>
    </w:p>
    <w:p w:rsidR="00CF0A67" w:rsidRPr="004C1090" w:rsidRDefault="00CF0A67" w:rsidP="00CF0A6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4C109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 xml:space="preserve">ГIОЙТIА-ЙУЬРТАН </w:t>
      </w:r>
    </w:p>
    <w:p w:rsidR="00CF0A67" w:rsidRPr="004C1090" w:rsidRDefault="00CF0A67" w:rsidP="00CF0A6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ЙУККЪЕРА ЙУКЪАРДЕШАРАН №1</w:t>
      </w:r>
      <w:r w:rsidRPr="004C109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 xml:space="preserve"> ЙОЛУ ШКОЛА</w:t>
      </w:r>
      <w:r w:rsidRPr="004C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CF0A67" w:rsidRPr="004C1090" w:rsidRDefault="00CF0A67" w:rsidP="00CF0A67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                                                       </w:t>
      </w:r>
      <w:r w:rsidRPr="004C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(МБОУ «СОШ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№1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Гойты</w:t>
      </w:r>
      <w:proofErr w:type="spellEnd"/>
      <w:r w:rsidRPr="004C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»)</w:t>
      </w:r>
    </w:p>
    <w:p w:rsidR="00B14272" w:rsidRPr="00B32B21" w:rsidRDefault="00B14272" w:rsidP="00B14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14272" w:rsidRPr="00B32B21" w:rsidRDefault="00B14272" w:rsidP="00B1427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4272" w:rsidRPr="00B32B21" w:rsidRDefault="00B14272" w:rsidP="00B14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2B21">
        <w:rPr>
          <w:rFonts w:ascii="Times New Roman" w:eastAsia="Times New Roman" w:hAnsi="Times New Roman" w:cs="Times New Roman"/>
          <w:b/>
          <w:bCs/>
          <w:sz w:val="24"/>
          <w:szCs w:val="24"/>
        </w:rPr>
        <w:t>П Р И К А З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2519"/>
        <w:gridCol w:w="5886"/>
        <w:gridCol w:w="950"/>
      </w:tblGrid>
      <w:tr w:rsidR="00B14272" w:rsidRPr="00B32B21" w:rsidTr="00B14272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272" w:rsidRPr="00B32B21" w:rsidRDefault="00B14272" w:rsidP="00B14272">
            <w:pPr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B32B21">
              <w:rPr>
                <w:sz w:val="24"/>
                <w:szCs w:val="24"/>
              </w:rPr>
              <w:t>от  1</w:t>
            </w:r>
            <w:r w:rsidR="00CF0A67">
              <w:rPr>
                <w:sz w:val="24"/>
                <w:szCs w:val="24"/>
              </w:rPr>
              <w:t>3</w:t>
            </w:r>
            <w:proofErr w:type="gramEnd"/>
            <w:r w:rsidRPr="00B32B21">
              <w:rPr>
                <w:sz w:val="24"/>
                <w:szCs w:val="24"/>
              </w:rPr>
              <w:t>.09.2022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14272" w:rsidRPr="00B32B21" w:rsidRDefault="00B14272" w:rsidP="00B14272">
            <w:pPr>
              <w:adjustRightInd w:val="0"/>
              <w:jc w:val="right"/>
              <w:rPr>
                <w:bCs/>
                <w:sz w:val="24"/>
                <w:szCs w:val="24"/>
              </w:rPr>
            </w:pPr>
            <w:r w:rsidRPr="00B32B2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272" w:rsidRPr="00B32B21" w:rsidRDefault="00CF0A67" w:rsidP="00B14272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124</w:t>
            </w:r>
          </w:p>
        </w:tc>
      </w:tr>
    </w:tbl>
    <w:p w:rsidR="00B14272" w:rsidRPr="00B32B21" w:rsidRDefault="00B14272" w:rsidP="00B14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2B21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="00CF0A67">
        <w:rPr>
          <w:rFonts w:ascii="Times New Roman" w:eastAsia="Times New Roman" w:hAnsi="Times New Roman" w:cs="Times New Roman"/>
          <w:sz w:val="24"/>
          <w:szCs w:val="24"/>
        </w:rPr>
        <w:t>Гойты</w:t>
      </w:r>
      <w:proofErr w:type="spellEnd"/>
    </w:p>
    <w:p w:rsidR="00B14272" w:rsidRPr="00B32B21" w:rsidRDefault="00B14272" w:rsidP="00B14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4272" w:rsidRPr="00B32B21" w:rsidRDefault="00B14272" w:rsidP="00B142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B21">
        <w:rPr>
          <w:rFonts w:ascii="Times New Roman" w:eastAsia="Times New Roman" w:hAnsi="Times New Roman" w:cs="Times New Roman"/>
          <w:b/>
          <w:sz w:val="24"/>
          <w:szCs w:val="24"/>
        </w:rPr>
        <w:t>О разработке Программы развития в статусе</w:t>
      </w:r>
    </w:p>
    <w:p w:rsidR="00B14272" w:rsidRPr="00B32B21" w:rsidRDefault="00B14272" w:rsidP="00B142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B21">
        <w:rPr>
          <w:rFonts w:ascii="Times New Roman" w:eastAsia="Times New Roman" w:hAnsi="Times New Roman" w:cs="Times New Roman"/>
          <w:b/>
          <w:sz w:val="24"/>
          <w:szCs w:val="24"/>
        </w:rPr>
        <w:t>школы Министерства просвещения России</w:t>
      </w:r>
    </w:p>
    <w:p w:rsidR="00B14272" w:rsidRPr="00B32B21" w:rsidRDefault="00B14272" w:rsidP="00B142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B21">
        <w:rPr>
          <w:rFonts w:ascii="Times New Roman" w:eastAsia="Times New Roman" w:hAnsi="Times New Roman" w:cs="Times New Roman"/>
          <w:b/>
          <w:sz w:val="24"/>
          <w:szCs w:val="24"/>
        </w:rPr>
        <w:t>на 2022-2025 годы</w:t>
      </w:r>
    </w:p>
    <w:p w:rsidR="00B14272" w:rsidRPr="00B32B21" w:rsidRDefault="00B14272" w:rsidP="00B1427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4272" w:rsidRPr="00B32B21" w:rsidRDefault="00B14272" w:rsidP="00B14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272" w:rsidRPr="00B32B21" w:rsidRDefault="00B14272" w:rsidP="00B142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21">
        <w:rPr>
          <w:rFonts w:ascii="Times New Roman" w:eastAsia="Times New Roman" w:hAnsi="Times New Roman" w:cs="Times New Roman"/>
          <w:sz w:val="24"/>
          <w:szCs w:val="24"/>
        </w:rPr>
        <w:t xml:space="preserve">  С целью приведения Программы развития школы в соответствие с требованиями проекта «</w:t>
      </w:r>
      <w:proofErr w:type="gramStart"/>
      <w:r w:rsidRPr="00B32B21">
        <w:rPr>
          <w:rFonts w:ascii="Times New Roman" w:eastAsia="Times New Roman" w:hAnsi="Times New Roman" w:cs="Times New Roman"/>
          <w:sz w:val="24"/>
          <w:szCs w:val="24"/>
        </w:rPr>
        <w:t>Школа  Министерства</w:t>
      </w:r>
      <w:proofErr w:type="gramEnd"/>
      <w:r w:rsidRPr="00B32B21">
        <w:rPr>
          <w:rFonts w:ascii="Times New Roman" w:eastAsia="Times New Roman" w:hAnsi="Times New Roman" w:cs="Times New Roman"/>
          <w:sz w:val="24"/>
          <w:szCs w:val="24"/>
        </w:rPr>
        <w:t xml:space="preserve"> просвещения России»</w:t>
      </w:r>
    </w:p>
    <w:p w:rsidR="00B14272" w:rsidRPr="00B32B21" w:rsidRDefault="00B14272" w:rsidP="00B14272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272" w:rsidRPr="00B32B21" w:rsidRDefault="00B14272" w:rsidP="00B14272">
      <w:pPr>
        <w:tabs>
          <w:tab w:val="left" w:pos="4253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2B21">
        <w:rPr>
          <w:rFonts w:ascii="Times New Roman" w:eastAsia="Calibri" w:hAnsi="Times New Roman" w:cs="Times New Roman"/>
          <w:sz w:val="24"/>
          <w:szCs w:val="24"/>
        </w:rPr>
        <w:t>п р и к а з ы в а ю</w:t>
      </w:r>
      <w:r w:rsidRPr="00B32B2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B14272" w:rsidRPr="00B32B21" w:rsidRDefault="00B14272" w:rsidP="00B14272">
      <w:pPr>
        <w:rPr>
          <w:rFonts w:ascii="Times New Roman" w:eastAsia="Times New Roman" w:hAnsi="Times New Roman" w:cs="Times New Roman"/>
          <w:sz w:val="24"/>
          <w:szCs w:val="24"/>
        </w:rPr>
      </w:pPr>
      <w:r w:rsidRPr="00B32B21">
        <w:rPr>
          <w:rFonts w:ascii="Times New Roman" w:eastAsia="Times New Roman" w:hAnsi="Times New Roman" w:cs="Times New Roman"/>
          <w:sz w:val="24"/>
          <w:szCs w:val="24"/>
        </w:rPr>
        <w:t xml:space="preserve">1.Создать рабочую группу по </w:t>
      </w:r>
      <w:proofErr w:type="gramStart"/>
      <w:r w:rsidRPr="00B32B21">
        <w:rPr>
          <w:rFonts w:ascii="Times New Roman" w:eastAsia="Times New Roman" w:hAnsi="Times New Roman" w:cs="Times New Roman"/>
          <w:sz w:val="24"/>
          <w:szCs w:val="24"/>
        </w:rPr>
        <w:t>разработке  Программы</w:t>
      </w:r>
      <w:proofErr w:type="gramEnd"/>
      <w:r w:rsidRPr="00B32B21">
        <w:rPr>
          <w:rFonts w:ascii="Times New Roman" w:eastAsia="Times New Roman" w:hAnsi="Times New Roman" w:cs="Times New Roman"/>
          <w:sz w:val="24"/>
          <w:szCs w:val="24"/>
        </w:rPr>
        <w:t xml:space="preserve"> развития МБОУ « СОШ №</w:t>
      </w:r>
      <w:r w:rsidR="00CF0A6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32B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2B21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CF0A67">
        <w:rPr>
          <w:rFonts w:ascii="Times New Roman" w:eastAsia="Times New Roman" w:hAnsi="Times New Roman" w:cs="Times New Roman"/>
          <w:sz w:val="24"/>
          <w:szCs w:val="24"/>
        </w:rPr>
        <w:t>Гойты</w:t>
      </w:r>
      <w:proofErr w:type="spellEnd"/>
      <w:r w:rsidRPr="00B32B21">
        <w:rPr>
          <w:rFonts w:ascii="Times New Roman" w:eastAsia="Times New Roman" w:hAnsi="Times New Roman" w:cs="Times New Roman"/>
          <w:sz w:val="24"/>
          <w:szCs w:val="24"/>
        </w:rPr>
        <w:t>» на 202</w:t>
      </w:r>
      <w:r w:rsidR="00031D2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32B21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031D2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32B21">
        <w:rPr>
          <w:rFonts w:ascii="Times New Roman" w:eastAsia="Times New Roman" w:hAnsi="Times New Roman" w:cs="Times New Roman"/>
          <w:sz w:val="24"/>
          <w:szCs w:val="24"/>
        </w:rPr>
        <w:t xml:space="preserve"> годы ( Приложение 1).</w:t>
      </w:r>
    </w:p>
    <w:p w:rsidR="00B14272" w:rsidRPr="00B32B21" w:rsidRDefault="00B14272" w:rsidP="00B14272">
      <w:pPr>
        <w:rPr>
          <w:rFonts w:ascii="Times New Roman" w:eastAsia="Times New Roman" w:hAnsi="Times New Roman" w:cs="Times New Roman"/>
          <w:sz w:val="24"/>
          <w:szCs w:val="24"/>
        </w:rPr>
      </w:pPr>
      <w:r w:rsidRPr="00B32B21">
        <w:rPr>
          <w:rFonts w:ascii="Times New Roman" w:eastAsia="Times New Roman" w:hAnsi="Times New Roman" w:cs="Times New Roman"/>
          <w:sz w:val="24"/>
          <w:szCs w:val="24"/>
        </w:rPr>
        <w:t xml:space="preserve">2.Утвердить права и обязанности членов рабочей группы </w:t>
      </w:r>
      <w:proofErr w:type="gramStart"/>
      <w:r w:rsidRPr="00B32B21">
        <w:rPr>
          <w:rFonts w:ascii="Times New Roman" w:eastAsia="Times New Roman" w:hAnsi="Times New Roman" w:cs="Times New Roman"/>
          <w:sz w:val="24"/>
          <w:szCs w:val="24"/>
        </w:rPr>
        <w:t>( Приложение</w:t>
      </w:r>
      <w:proofErr w:type="gramEnd"/>
      <w:r w:rsidRPr="00B32B21">
        <w:rPr>
          <w:rFonts w:ascii="Times New Roman" w:eastAsia="Times New Roman" w:hAnsi="Times New Roman" w:cs="Times New Roman"/>
          <w:sz w:val="24"/>
          <w:szCs w:val="24"/>
        </w:rPr>
        <w:t>2).</w:t>
      </w:r>
    </w:p>
    <w:p w:rsidR="00B14272" w:rsidRPr="00B32B21" w:rsidRDefault="00B14272" w:rsidP="00B14272">
      <w:pPr>
        <w:rPr>
          <w:rFonts w:ascii="Times New Roman" w:eastAsia="Times New Roman" w:hAnsi="Times New Roman" w:cs="Times New Roman"/>
          <w:sz w:val="24"/>
          <w:szCs w:val="24"/>
        </w:rPr>
      </w:pPr>
      <w:r w:rsidRPr="00B32B21">
        <w:rPr>
          <w:rFonts w:ascii="Times New Roman" w:eastAsia="Times New Roman" w:hAnsi="Times New Roman" w:cs="Times New Roman"/>
          <w:sz w:val="24"/>
          <w:szCs w:val="24"/>
        </w:rPr>
        <w:t xml:space="preserve">3.Рабочей группе разработать проект Программы развития МБОУ </w:t>
      </w:r>
      <w:proofErr w:type="gramStart"/>
      <w:r w:rsidRPr="00B32B21">
        <w:rPr>
          <w:rFonts w:ascii="Times New Roman" w:eastAsia="Times New Roman" w:hAnsi="Times New Roman" w:cs="Times New Roman"/>
          <w:sz w:val="24"/>
          <w:szCs w:val="24"/>
        </w:rPr>
        <w:t>« СОШ</w:t>
      </w:r>
      <w:proofErr w:type="gramEnd"/>
      <w:r w:rsidRPr="00B32B21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CF0A6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32B21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proofErr w:type="spellStart"/>
      <w:r w:rsidR="00CF0A67">
        <w:rPr>
          <w:rFonts w:ascii="Times New Roman" w:eastAsia="Times New Roman" w:hAnsi="Times New Roman" w:cs="Times New Roman"/>
          <w:sz w:val="24"/>
          <w:szCs w:val="24"/>
        </w:rPr>
        <w:t>Гойты</w:t>
      </w:r>
      <w:proofErr w:type="spellEnd"/>
      <w:r w:rsidRPr="00B32B21">
        <w:rPr>
          <w:rFonts w:ascii="Times New Roman" w:eastAsia="Times New Roman" w:hAnsi="Times New Roman" w:cs="Times New Roman"/>
          <w:sz w:val="24"/>
          <w:szCs w:val="24"/>
        </w:rPr>
        <w:t>» на 202</w:t>
      </w:r>
      <w:r w:rsidR="00031D2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32B21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031D2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32B21">
        <w:rPr>
          <w:rFonts w:ascii="Times New Roman" w:eastAsia="Times New Roman" w:hAnsi="Times New Roman" w:cs="Times New Roman"/>
          <w:sz w:val="24"/>
          <w:szCs w:val="24"/>
        </w:rPr>
        <w:t xml:space="preserve"> годы в соответствии с приложением №3 к настоящему приказу.</w:t>
      </w:r>
    </w:p>
    <w:p w:rsidR="00B14272" w:rsidRPr="00B32B21" w:rsidRDefault="00B14272" w:rsidP="00B14272">
      <w:pPr>
        <w:rPr>
          <w:rFonts w:ascii="Times New Roman" w:eastAsia="Times New Roman" w:hAnsi="Times New Roman" w:cs="Times New Roman"/>
          <w:sz w:val="24"/>
          <w:szCs w:val="24"/>
        </w:rPr>
      </w:pPr>
      <w:r w:rsidRPr="00B32B21">
        <w:rPr>
          <w:rFonts w:ascii="Times New Roman" w:eastAsia="Times New Roman" w:hAnsi="Times New Roman" w:cs="Times New Roman"/>
          <w:sz w:val="24"/>
          <w:szCs w:val="24"/>
        </w:rPr>
        <w:t>4.Контроль над исполнением приказа оставляю за собой.</w:t>
      </w:r>
    </w:p>
    <w:p w:rsidR="00B14272" w:rsidRPr="00B32B21" w:rsidRDefault="00B14272" w:rsidP="00B142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4272" w:rsidRPr="00B32B21" w:rsidRDefault="00B14272" w:rsidP="00B142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4272" w:rsidRPr="00B32B21" w:rsidRDefault="00B14272" w:rsidP="00B142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4272" w:rsidRPr="00B32B21" w:rsidRDefault="00B14272" w:rsidP="00B14272">
      <w:pPr>
        <w:rPr>
          <w:rFonts w:ascii="Times New Roman" w:eastAsia="Times New Roman" w:hAnsi="Times New Roman" w:cs="Times New Roman"/>
          <w:sz w:val="24"/>
          <w:szCs w:val="24"/>
        </w:rPr>
      </w:pPr>
      <w:r w:rsidRPr="00B32B21">
        <w:rPr>
          <w:rFonts w:ascii="Times New Roman" w:eastAsia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       </w:t>
      </w:r>
      <w:proofErr w:type="spellStart"/>
      <w:r w:rsidR="00CF0A67">
        <w:rPr>
          <w:rFonts w:ascii="Times New Roman" w:eastAsia="Times New Roman" w:hAnsi="Times New Roman" w:cs="Times New Roman"/>
          <w:sz w:val="24"/>
          <w:szCs w:val="24"/>
        </w:rPr>
        <w:t>Р.К.Сайдхасанова</w:t>
      </w:r>
      <w:proofErr w:type="spellEnd"/>
    </w:p>
    <w:p w:rsidR="00B14272" w:rsidRPr="00B32B21" w:rsidRDefault="00B14272" w:rsidP="00B142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4272" w:rsidRPr="00B32B21" w:rsidRDefault="00B14272" w:rsidP="00B142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4272" w:rsidRPr="00B32B21" w:rsidRDefault="00B14272" w:rsidP="00B142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F0A67" w:rsidRDefault="00B14272" w:rsidP="00B14272">
      <w:pPr>
        <w:tabs>
          <w:tab w:val="left" w:pos="6132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32B2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</w:p>
    <w:p w:rsidR="00B14272" w:rsidRPr="00B32B21" w:rsidRDefault="00CF0A67" w:rsidP="00B14272">
      <w:pPr>
        <w:tabs>
          <w:tab w:val="left" w:pos="613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B14272" w:rsidRPr="00B32B21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B14272" w:rsidRPr="00B32B21" w:rsidRDefault="00B14272" w:rsidP="00B1427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B21">
        <w:rPr>
          <w:rFonts w:ascii="Times New Roman" w:eastAsia="Times New Roman" w:hAnsi="Times New Roman" w:cs="Times New Roman"/>
          <w:b/>
          <w:sz w:val="24"/>
          <w:szCs w:val="24"/>
        </w:rPr>
        <w:t>Состав рабочей группы по разработке Программы развития школы:</w:t>
      </w:r>
    </w:p>
    <w:p w:rsidR="00B14272" w:rsidRPr="00B32B21" w:rsidRDefault="00B14272" w:rsidP="00B14272">
      <w:pPr>
        <w:rPr>
          <w:rFonts w:ascii="Times New Roman" w:eastAsia="Times New Roman" w:hAnsi="Times New Roman" w:cs="Times New Roman"/>
          <w:sz w:val="24"/>
          <w:szCs w:val="24"/>
        </w:rPr>
      </w:pPr>
      <w:r w:rsidRPr="00B32B21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proofErr w:type="spellStart"/>
      <w:r w:rsidR="00CF0A67">
        <w:rPr>
          <w:rFonts w:ascii="Times New Roman" w:eastAsia="Times New Roman" w:hAnsi="Times New Roman" w:cs="Times New Roman"/>
          <w:sz w:val="24"/>
          <w:szCs w:val="24"/>
        </w:rPr>
        <w:t>Ахмадова</w:t>
      </w:r>
      <w:proofErr w:type="spellEnd"/>
      <w:r w:rsidR="00CF0A67">
        <w:rPr>
          <w:rFonts w:ascii="Times New Roman" w:eastAsia="Times New Roman" w:hAnsi="Times New Roman" w:cs="Times New Roman"/>
          <w:sz w:val="24"/>
          <w:szCs w:val="24"/>
        </w:rPr>
        <w:t xml:space="preserve"> Кока </w:t>
      </w:r>
      <w:proofErr w:type="spellStart"/>
      <w:r w:rsidR="00CF0A67">
        <w:rPr>
          <w:rFonts w:ascii="Times New Roman" w:eastAsia="Times New Roman" w:hAnsi="Times New Roman" w:cs="Times New Roman"/>
          <w:sz w:val="24"/>
          <w:szCs w:val="24"/>
        </w:rPr>
        <w:t>Арбиевна</w:t>
      </w:r>
      <w:proofErr w:type="spellEnd"/>
      <w:r w:rsidRPr="00B32B21">
        <w:rPr>
          <w:rFonts w:ascii="Times New Roman" w:eastAsia="Times New Roman" w:hAnsi="Times New Roman" w:cs="Times New Roman"/>
          <w:sz w:val="24"/>
          <w:szCs w:val="24"/>
        </w:rPr>
        <w:t xml:space="preserve"> –заместитель директора по УР- руководитель группы;</w:t>
      </w:r>
    </w:p>
    <w:p w:rsidR="00B14272" w:rsidRPr="00B32B21" w:rsidRDefault="00B14272" w:rsidP="00B14272">
      <w:pPr>
        <w:rPr>
          <w:rFonts w:ascii="Times New Roman" w:eastAsia="Times New Roman" w:hAnsi="Times New Roman" w:cs="Times New Roman"/>
          <w:sz w:val="24"/>
          <w:szCs w:val="24"/>
        </w:rPr>
      </w:pPr>
      <w:r w:rsidRPr="00B32B2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CF0A67">
        <w:rPr>
          <w:rFonts w:ascii="Times New Roman" w:eastAsia="Times New Roman" w:hAnsi="Times New Roman" w:cs="Times New Roman"/>
          <w:sz w:val="24"/>
          <w:szCs w:val="24"/>
        </w:rPr>
        <w:t>Дондаева</w:t>
      </w:r>
      <w:proofErr w:type="spellEnd"/>
      <w:r w:rsidR="00CF0A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F0A67">
        <w:rPr>
          <w:rFonts w:ascii="Times New Roman" w:eastAsia="Times New Roman" w:hAnsi="Times New Roman" w:cs="Times New Roman"/>
          <w:sz w:val="24"/>
          <w:szCs w:val="24"/>
        </w:rPr>
        <w:t>Мадина</w:t>
      </w:r>
      <w:proofErr w:type="spellEnd"/>
      <w:r w:rsidR="00CF0A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F0A67">
        <w:rPr>
          <w:rFonts w:ascii="Times New Roman" w:eastAsia="Times New Roman" w:hAnsi="Times New Roman" w:cs="Times New Roman"/>
          <w:sz w:val="24"/>
          <w:szCs w:val="24"/>
        </w:rPr>
        <w:t>Саламуевна</w:t>
      </w:r>
      <w:proofErr w:type="spellEnd"/>
      <w:r w:rsidR="00CF0A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B21">
        <w:rPr>
          <w:rFonts w:ascii="Times New Roman" w:eastAsia="Times New Roman" w:hAnsi="Times New Roman" w:cs="Times New Roman"/>
          <w:sz w:val="24"/>
          <w:szCs w:val="24"/>
        </w:rPr>
        <w:t>-председатель родительского комитета-ответственна при анкетировании и интервьюирования родителей обучающихся для изучения степени их удовлетворенности;</w:t>
      </w:r>
    </w:p>
    <w:p w:rsidR="00B14272" w:rsidRPr="00B32B21" w:rsidRDefault="00B14272" w:rsidP="00B14272">
      <w:pPr>
        <w:rPr>
          <w:rFonts w:ascii="Times New Roman" w:eastAsia="Times New Roman" w:hAnsi="Times New Roman" w:cs="Times New Roman"/>
          <w:sz w:val="24"/>
          <w:szCs w:val="24"/>
        </w:rPr>
      </w:pPr>
      <w:r w:rsidRPr="00B32B2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CF0A67">
        <w:rPr>
          <w:rFonts w:ascii="Times New Roman" w:eastAsia="Times New Roman" w:hAnsi="Times New Roman" w:cs="Times New Roman"/>
          <w:sz w:val="24"/>
          <w:szCs w:val="24"/>
        </w:rPr>
        <w:t>Цахигова</w:t>
      </w:r>
      <w:proofErr w:type="spellEnd"/>
      <w:r w:rsidR="00CF0A67">
        <w:rPr>
          <w:rFonts w:ascii="Times New Roman" w:eastAsia="Times New Roman" w:hAnsi="Times New Roman" w:cs="Times New Roman"/>
          <w:sz w:val="24"/>
          <w:szCs w:val="24"/>
        </w:rPr>
        <w:t xml:space="preserve"> Лиана </w:t>
      </w:r>
      <w:proofErr w:type="spellStart"/>
      <w:r w:rsidR="00CF0A67">
        <w:rPr>
          <w:rFonts w:ascii="Times New Roman" w:eastAsia="Times New Roman" w:hAnsi="Times New Roman" w:cs="Times New Roman"/>
          <w:sz w:val="24"/>
          <w:szCs w:val="24"/>
        </w:rPr>
        <w:t>Муслимовна</w:t>
      </w:r>
      <w:proofErr w:type="spellEnd"/>
      <w:r w:rsidRPr="00B32B21">
        <w:rPr>
          <w:rFonts w:ascii="Times New Roman" w:eastAsia="Times New Roman" w:hAnsi="Times New Roman" w:cs="Times New Roman"/>
          <w:sz w:val="24"/>
          <w:szCs w:val="24"/>
        </w:rPr>
        <w:t xml:space="preserve">- председатель профкома- ответственна при изучении мнения педагогических работников, из профессиональных объединений о перспективах и направлениях развития </w:t>
      </w:r>
      <w:proofErr w:type="gramStart"/>
      <w:r w:rsidRPr="00B32B21">
        <w:rPr>
          <w:rFonts w:ascii="Times New Roman" w:eastAsia="Times New Roman" w:hAnsi="Times New Roman" w:cs="Times New Roman"/>
          <w:sz w:val="24"/>
          <w:szCs w:val="24"/>
        </w:rPr>
        <w:t>школы..</w:t>
      </w:r>
      <w:proofErr w:type="gramEnd"/>
    </w:p>
    <w:p w:rsidR="00B14272" w:rsidRPr="00B32B21" w:rsidRDefault="00B14272" w:rsidP="00B142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4272" w:rsidRPr="00B32B21" w:rsidRDefault="00B14272" w:rsidP="00B142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4272" w:rsidRPr="00B32B21" w:rsidRDefault="00B14272" w:rsidP="00B142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4272" w:rsidRPr="00B32B21" w:rsidRDefault="00B14272" w:rsidP="00B142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4272" w:rsidRPr="00B32B21" w:rsidRDefault="00B14272" w:rsidP="00B142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4272" w:rsidRPr="00B32B21" w:rsidRDefault="00B14272" w:rsidP="00B142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4272" w:rsidRPr="00B32B21" w:rsidRDefault="00B14272" w:rsidP="00B142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4272" w:rsidRPr="00B32B21" w:rsidRDefault="00B14272" w:rsidP="00B142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4272" w:rsidRPr="00B32B21" w:rsidRDefault="00B14272" w:rsidP="00B142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4272" w:rsidRPr="00B32B21" w:rsidRDefault="00B14272" w:rsidP="00B142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4272" w:rsidRPr="00B32B21" w:rsidRDefault="00B14272" w:rsidP="00B142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4272" w:rsidRPr="00B32B21" w:rsidRDefault="00B14272" w:rsidP="00B142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4272" w:rsidRPr="00B32B21" w:rsidRDefault="00B14272" w:rsidP="00B142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4272" w:rsidRPr="00B32B21" w:rsidRDefault="00B14272" w:rsidP="00B142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4272" w:rsidRPr="00B32B21" w:rsidRDefault="00B14272" w:rsidP="00B142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4272" w:rsidRPr="00B32B21" w:rsidRDefault="00B14272" w:rsidP="00B142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4272" w:rsidRPr="00B32B21" w:rsidRDefault="00B14272" w:rsidP="00B142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4272" w:rsidRPr="00B32B21" w:rsidRDefault="00B14272" w:rsidP="00B142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4272" w:rsidRPr="00B32B21" w:rsidRDefault="00B14272" w:rsidP="00B142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4272" w:rsidRDefault="00CF0A67" w:rsidP="00B14272">
      <w:pPr>
        <w:tabs>
          <w:tab w:val="left" w:pos="57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272" w:rsidRPr="00B32B2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</w:p>
    <w:p w:rsidR="00CF0A67" w:rsidRDefault="00B14272" w:rsidP="00B14272">
      <w:pPr>
        <w:tabs>
          <w:tab w:val="left" w:pos="57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B14272" w:rsidRPr="00B32B21" w:rsidRDefault="00CF0A67" w:rsidP="00B14272">
      <w:pPr>
        <w:tabs>
          <w:tab w:val="left" w:pos="57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B32B21">
        <w:rPr>
          <w:rFonts w:ascii="Times New Roman" w:eastAsia="Times New Roman" w:hAnsi="Times New Roman" w:cs="Times New Roman"/>
          <w:sz w:val="24"/>
          <w:szCs w:val="24"/>
        </w:rPr>
        <w:t>Приложение №2</w:t>
      </w:r>
      <w:r w:rsidR="00B14272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B14272" w:rsidRPr="00B32B21" w:rsidRDefault="00B14272" w:rsidP="00B14272">
      <w:pPr>
        <w:tabs>
          <w:tab w:val="left" w:pos="99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B21">
        <w:rPr>
          <w:rFonts w:ascii="Times New Roman" w:eastAsia="Times New Roman" w:hAnsi="Times New Roman" w:cs="Times New Roman"/>
          <w:sz w:val="24"/>
          <w:szCs w:val="24"/>
        </w:rPr>
        <w:tab/>
      </w:r>
      <w:r w:rsidRPr="00B32B21">
        <w:rPr>
          <w:rFonts w:ascii="Times New Roman" w:eastAsia="Times New Roman" w:hAnsi="Times New Roman" w:cs="Times New Roman"/>
          <w:b/>
          <w:sz w:val="24"/>
          <w:szCs w:val="24"/>
        </w:rPr>
        <w:t>Основные права и обязанности участников рабочей группы</w:t>
      </w:r>
    </w:p>
    <w:p w:rsidR="00B14272" w:rsidRPr="00B32B21" w:rsidRDefault="00B14272" w:rsidP="00B14272">
      <w:pPr>
        <w:rPr>
          <w:rFonts w:asciiTheme="majorHAnsi" w:eastAsiaTheme="majorEastAsia" w:hAnsi="Calibri" w:cstheme="majorBidi"/>
          <w:color w:val="000000" w:themeColor="text1"/>
          <w:kern w:val="24"/>
          <w:sz w:val="40"/>
          <w:szCs w:val="40"/>
        </w:rPr>
      </w:pPr>
      <w:r w:rsidRPr="00B32B2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lastRenderedPageBreak/>
        <w:t>-изучение нормативных и сопроводительных  документов, имеющих  прямое отношение к разработке программы развития;</w:t>
      </w:r>
      <w:r w:rsidRPr="00B32B2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</w:r>
      <w:r w:rsidRPr="00B32B2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  <w:t>- проведение анкетирования и интервьюирования родителей учащихся для изучения степени их удовлетворенности содержанием образовательного процесса в школе, организацией дополнительного образования;</w:t>
      </w:r>
      <w:r w:rsidRPr="00B32B2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</w:r>
      <w:r w:rsidRPr="00B32B2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  <w:t>- изучение мнения педагогических работников и их</w:t>
      </w:r>
      <w:r w:rsidRPr="00B32B2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  <w:t>профессиональных объединений о перспективах и направлениях развития школы, мнения потенциальных потребителей услуг организации о возможности расширения спектра услуг;</w:t>
      </w:r>
    </w:p>
    <w:p w:rsidR="00B14272" w:rsidRPr="00B32B21" w:rsidRDefault="00B14272" w:rsidP="00B14272">
      <w:pPr>
        <w:rPr>
          <w:rFonts w:ascii="Times New Roman" w:eastAsia="Times New Roman" w:hAnsi="Times New Roman" w:cs="Times New Roman"/>
          <w:sz w:val="24"/>
          <w:szCs w:val="24"/>
        </w:rPr>
      </w:pPr>
      <w:r w:rsidRPr="00B32B21">
        <w:rPr>
          <w:rFonts w:asciiTheme="majorHAnsi" w:eastAsiaTheme="majorEastAsia" w:hAnsi="Calibri" w:cstheme="majorBidi"/>
          <w:color w:val="000000" w:themeColor="text1"/>
          <w:kern w:val="24"/>
          <w:sz w:val="40"/>
          <w:szCs w:val="40"/>
        </w:rPr>
        <w:t>-</w:t>
      </w:r>
      <w:r w:rsidRPr="00B32B2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определение характера и объема работ по подготовке программы развития, необходимости проведения дополнительных исследований в образовательной организации для подготовки аргументированных предложений по конкретным  программным мероприятиям;</w:t>
      </w:r>
      <w:r w:rsidRPr="00B32B2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  <w:t xml:space="preserve"> - прогнозирование ожидаемых последствий предложенных  изменений, предложение способов и форм проведения изменений;</w:t>
      </w:r>
      <w:r w:rsidRPr="00B32B2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  <w:t>- подготовка проекта программы развития для рассмотрения и</w:t>
      </w:r>
      <w:r w:rsidRPr="00B32B2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  <w:t>обсуждения на заседаниях педагогического и управляющего советов.</w:t>
      </w:r>
    </w:p>
    <w:p w:rsidR="00CF0A67" w:rsidRDefault="00CF0A67" w:rsidP="00CF0A67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A67" w:rsidRDefault="00CF0A67" w:rsidP="00CF0A67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A67" w:rsidRDefault="00CF0A67" w:rsidP="00CF0A67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A67" w:rsidRDefault="00CF0A67" w:rsidP="00CF0A67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A67" w:rsidRDefault="00CF0A67" w:rsidP="00CF0A67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A67" w:rsidRDefault="00CF0A67" w:rsidP="00CF0A67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A67" w:rsidRDefault="00CF0A67" w:rsidP="00CF0A67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A67" w:rsidRDefault="00CF0A67" w:rsidP="00CF0A67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A67" w:rsidRDefault="00CF0A67" w:rsidP="00CF0A67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A67" w:rsidRDefault="00CF0A67" w:rsidP="00CF0A67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A67" w:rsidRDefault="00CF0A67" w:rsidP="00CF0A67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A67" w:rsidRDefault="00CF0A67" w:rsidP="00CF0A67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A67" w:rsidRDefault="00CF0A67" w:rsidP="00CF0A67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A67" w:rsidRDefault="00CF0A67" w:rsidP="00CF0A67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4272" w:rsidRPr="00B32B21" w:rsidRDefault="00CF0A67" w:rsidP="00CF0A67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B14272" w:rsidRPr="00B32B21">
        <w:rPr>
          <w:rFonts w:ascii="Times New Roman" w:eastAsia="Times New Roman" w:hAnsi="Times New Roman" w:cs="Times New Roman"/>
          <w:sz w:val="24"/>
          <w:szCs w:val="24"/>
        </w:rPr>
        <w:t>Приложение №3</w:t>
      </w:r>
    </w:p>
    <w:p w:rsidR="00B14272" w:rsidRPr="00B32B21" w:rsidRDefault="00B14272" w:rsidP="00B14272">
      <w:pPr>
        <w:tabs>
          <w:tab w:val="left" w:pos="2472"/>
        </w:tabs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21">
        <w:rPr>
          <w:rFonts w:ascii="Times New Roman" w:eastAsia="Times New Roman" w:hAnsi="Times New Roman" w:cs="Times New Roman"/>
          <w:sz w:val="24"/>
          <w:szCs w:val="24"/>
        </w:rPr>
        <w:tab/>
        <w:t>План разработки Программы развития школы</w:t>
      </w:r>
    </w:p>
    <w:p w:rsidR="00B14272" w:rsidRPr="00B32B21" w:rsidRDefault="00B14272" w:rsidP="00B14272">
      <w:pPr>
        <w:spacing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993" w:type="dxa"/>
        <w:tblInd w:w="-217" w:type="dxa"/>
        <w:tblLook w:val="04A0" w:firstRow="1" w:lastRow="0" w:firstColumn="1" w:lastColumn="0" w:noHBand="0" w:noVBand="1"/>
      </w:tblPr>
      <w:tblGrid>
        <w:gridCol w:w="445"/>
        <w:gridCol w:w="3169"/>
        <w:gridCol w:w="1560"/>
        <w:gridCol w:w="4819"/>
      </w:tblGrid>
      <w:tr w:rsidR="00B14272" w:rsidRPr="00B32B21" w:rsidTr="00CF0A67">
        <w:tc>
          <w:tcPr>
            <w:tcW w:w="445" w:type="dxa"/>
          </w:tcPr>
          <w:p w:rsidR="00B14272" w:rsidRPr="00B32B21" w:rsidRDefault="00B14272" w:rsidP="00B1427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B2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9" w:type="dxa"/>
          </w:tcPr>
          <w:p w:rsidR="00B14272" w:rsidRPr="00B32B21" w:rsidRDefault="00B14272" w:rsidP="00B1427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B2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B14272" w:rsidRPr="00B32B21" w:rsidRDefault="00B14272" w:rsidP="00B1427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B2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4819" w:type="dxa"/>
          </w:tcPr>
          <w:p w:rsidR="00B14272" w:rsidRPr="00B32B21" w:rsidRDefault="00B14272" w:rsidP="00B1427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B21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B14272" w:rsidRPr="00B32B21" w:rsidTr="00CF0A67">
        <w:tc>
          <w:tcPr>
            <w:tcW w:w="445" w:type="dxa"/>
          </w:tcPr>
          <w:p w:rsidR="00B14272" w:rsidRPr="00B32B21" w:rsidRDefault="00B14272" w:rsidP="00B1427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B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9" w:type="dxa"/>
          </w:tcPr>
          <w:p w:rsidR="00B14272" w:rsidRPr="00B32B21" w:rsidRDefault="00B14272" w:rsidP="00B14272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профиля школы по показателям ШМП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B14272" w:rsidRPr="00B32B21" w:rsidRDefault="00B14272" w:rsidP="00B1427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B21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01.09.2022</w:t>
            </w:r>
          </w:p>
        </w:tc>
        <w:tc>
          <w:tcPr>
            <w:tcW w:w="4819" w:type="dxa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B14272" w:rsidRPr="00B32B21" w:rsidRDefault="00B14272" w:rsidP="00B1427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B21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направлений повышения уровня по критериям эталонной школы</w:t>
            </w:r>
          </w:p>
        </w:tc>
      </w:tr>
      <w:tr w:rsidR="00B14272" w:rsidRPr="00B32B21" w:rsidTr="00CF0A67">
        <w:tc>
          <w:tcPr>
            <w:tcW w:w="445" w:type="dxa"/>
          </w:tcPr>
          <w:p w:rsidR="00B14272" w:rsidRPr="00B32B21" w:rsidRDefault="00B14272" w:rsidP="00B1427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B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9" w:type="dxa"/>
          </w:tcPr>
          <w:p w:rsidR="00B14272" w:rsidRPr="00B32B21" w:rsidRDefault="00B14272" w:rsidP="00B14272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Конкретизация планов проектных групп Программы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B14272" w:rsidRPr="00B32B21" w:rsidRDefault="00B14272" w:rsidP="00B1427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</w:tcPr>
          <w:p w:rsidR="00B14272" w:rsidRPr="00B32B21" w:rsidRDefault="00B14272" w:rsidP="00B1427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B21">
              <w:rPr>
                <w:rFonts w:ascii="Times New Roman" w:hAnsi="Times New Roman" w:cs="Times New Roman"/>
                <w:sz w:val="24"/>
                <w:szCs w:val="24"/>
              </w:rPr>
              <w:t>Синхронизированные планы проектных групп. Вовлеченность педагогов школы</w:t>
            </w:r>
          </w:p>
        </w:tc>
      </w:tr>
      <w:tr w:rsidR="00B14272" w:rsidRPr="00B32B21" w:rsidTr="00CF0A67">
        <w:tc>
          <w:tcPr>
            <w:tcW w:w="445" w:type="dxa"/>
          </w:tcPr>
          <w:p w:rsidR="00B14272" w:rsidRPr="00B32B21" w:rsidRDefault="00B14272" w:rsidP="00B1427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B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9" w:type="dxa"/>
          </w:tcPr>
          <w:p w:rsidR="00B14272" w:rsidRPr="00B32B21" w:rsidRDefault="00B14272" w:rsidP="00B1427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проектов по направлениям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14272" w:rsidRPr="00B32B21" w:rsidRDefault="00B14272" w:rsidP="00B1427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B21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DF4"/>
          </w:tcPr>
          <w:p w:rsidR="00B14272" w:rsidRPr="00B32B21" w:rsidRDefault="00B14272" w:rsidP="00B1427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B21">
              <w:rPr>
                <w:rFonts w:ascii="Times New Roman" w:hAnsi="Times New Roman" w:cs="Times New Roman"/>
                <w:sz w:val="24"/>
                <w:szCs w:val="24"/>
              </w:rPr>
              <w:t xml:space="preserve">Проекты улучшения показателей: «Знание»,» Творчество», </w:t>
            </w:r>
          </w:p>
          <w:p w:rsidR="00B14272" w:rsidRPr="00B32B21" w:rsidRDefault="00B14272" w:rsidP="00B1427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2B21">
              <w:rPr>
                <w:rFonts w:ascii="Times New Roman" w:hAnsi="Times New Roman" w:cs="Times New Roman"/>
                <w:sz w:val="24"/>
                <w:szCs w:val="24"/>
              </w:rPr>
              <w:t>« Профориентация</w:t>
            </w:r>
            <w:proofErr w:type="gramEnd"/>
            <w:r w:rsidRPr="00B32B21">
              <w:rPr>
                <w:rFonts w:ascii="Times New Roman" w:hAnsi="Times New Roman" w:cs="Times New Roman"/>
                <w:sz w:val="24"/>
                <w:szCs w:val="24"/>
              </w:rPr>
              <w:t xml:space="preserve">», « Школьный климат», </w:t>
            </w:r>
            <w:r w:rsidR="00526B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2B21">
              <w:rPr>
                <w:rFonts w:ascii="Times New Roman" w:hAnsi="Times New Roman" w:cs="Times New Roman"/>
                <w:sz w:val="24"/>
                <w:szCs w:val="24"/>
              </w:rPr>
              <w:t>Воспитание»,» Здоровье», « Школьная команда», « Образовательная среда».</w:t>
            </w:r>
          </w:p>
        </w:tc>
      </w:tr>
      <w:tr w:rsidR="00B14272" w:rsidRPr="00B32B21" w:rsidTr="00526B1C">
        <w:trPr>
          <w:trHeight w:val="4624"/>
        </w:trPr>
        <w:tc>
          <w:tcPr>
            <w:tcW w:w="445" w:type="dxa"/>
          </w:tcPr>
          <w:p w:rsidR="00B14272" w:rsidRPr="00B32B21" w:rsidRDefault="00B14272" w:rsidP="00B1427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B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9" w:type="dxa"/>
          </w:tcPr>
          <w:p w:rsidR="00B14272" w:rsidRPr="00B32B21" w:rsidRDefault="00B14272" w:rsidP="00B1427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Программы как документа</w:t>
            </w:r>
          </w:p>
        </w:tc>
        <w:tc>
          <w:tcPr>
            <w:tcW w:w="1560" w:type="dxa"/>
          </w:tcPr>
          <w:p w:rsidR="00B14272" w:rsidRPr="00B32B21" w:rsidRDefault="00B14272" w:rsidP="00B1427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14272" w:rsidRPr="00B32B21" w:rsidRDefault="00B14272" w:rsidP="00B14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B2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Документ, соответствующий: - Уставу, </w:t>
            </w:r>
          </w:p>
          <w:p w:rsidR="00B14272" w:rsidRPr="00B32B21" w:rsidRDefault="00B14272" w:rsidP="00B14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B2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-имеющий </w:t>
            </w:r>
            <w:r w:rsidRPr="00B32B21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название, титульный лист и содержание; - логично и последовательно изложенный текст;</w:t>
            </w:r>
            <w:r w:rsidRPr="00B32B2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Аргументацию</w:t>
            </w:r>
          </w:p>
          <w:p w:rsidR="00B14272" w:rsidRPr="00B32B21" w:rsidRDefault="00CF0A67" w:rsidP="00CF0A67">
            <w:pPr>
              <w:spacing w:after="0" w:line="25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 w:rsidR="00B14272" w:rsidRPr="00B32B2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Нормативное обоснование с опорой на локальные акты школы;</w:t>
            </w:r>
          </w:p>
          <w:p w:rsidR="00CF0A67" w:rsidRDefault="00B14272" w:rsidP="00B14272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B32B2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Преемственной с федеральной, региональной и муниципальной программами; собственными Программами развития; </w:t>
            </w:r>
          </w:p>
          <w:p w:rsidR="00B14272" w:rsidRPr="00B32B21" w:rsidRDefault="00B14272" w:rsidP="00B14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B2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proofErr w:type="gramStart"/>
            <w:r w:rsidRPr="00B32B2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документа(</w:t>
            </w:r>
            <w:proofErr w:type="gramEnd"/>
            <w:r w:rsidRPr="00B32B2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грифы согласования, рассмотрения, утверждения, рецензии)</w:t>
            </w:r>
          </w:p>
          <w:p w:rsidR="00B14272" w:rsidRPr="00B32B21" w:rsidRDefault="00B14272" w:rsidP="00B1427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272" w:rsidRPr="00B32B21" w:rsidTr="00CF0A67">
        <w:tc>
          <w:tcPr>
            <w:tcW w:w="445" w:type="dxa"/>
          </w:tcPr>
          <w:p w:rsidR="00B14272" w:rsidRPr="00B32B21" w:rsidRDefault="00B14272" w:rsidP="00B1427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B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9" w:type="dxa"/>
          </w:tcPr>
          <w:p w:rsidR="00B14272" w:rsidRPr="00B32B21" w:rsidRDefault="00B14272" w:rsidP="00B1427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экспертизы проекта Программы</w:t>
            </w:r>
          </w:p>
        </w:tc>
        <w:tc>
          <w:tcPr>
            <w:tcW w:w="1560" w:type="dxa"/>
          </w:tcPr>
          <w:p w:rsidR="00B14272" w:rsidRPr="00B32B21" w:rsidRDefault="00B14272" w:rsidP="00B1427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031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B14272" w:rsidRPr="00B32B21" w:rsidRDefault="00B14272" w:rsidP="00CF0A67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B21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на ШМО, педагогическом совете, согласование с общественным советом</w:t>
            </w:r>
          </w:p>
        </w:tc>
      </w:tr>
      <w:tr w:rsidR="00B14272" w:rsidRPr="00B32B21" w:rsidTr="00CF0A67">
        <w:tc>
          <w:tcPr>
            <w:tcW w:w="445" w:type="dxa"/>
          </w:tcPr>
          <w:p w:rsidR="00B14272" w:rsidRPr="00B32B21" w:rsidRDefault="00B14272" w:rsidP="00B1427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B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9" w:type="dxa"/>
          </w:tcPr>
          <w:p w:rsidR="00B14272" w:rsidRPr="00B32B21" w:rsidRDefault="00B14272" w:rsidP="00B1427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Утверждение Программы развития школы</w:t>
            </w:r>
          </w:p>
        </w:tc>
        <w:tc>
          <w:tcPr>
            <w:tcW w:w="1560" w:type="dxa"/>
          </w:tcPr>
          <w:p w:rsidR="00B14272" w:rsidRPr="00B32B21" w:rsidRDefault="00031D28" w:rsidP="00B1427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B14272" w:rsidRPr="00B32B21" w:rsidRDefault="00B14272" w:rsidP="00CF0A67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B21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Документ «Программа развития школы на 202</w:t>
            </w:r>
            <w:r w:rsidR="00031D28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3</w:t>
            </w:r>
            <w:r w:rsidRPr="00B32B21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-202</w:t>
            </w:r>
            <w:r w:rsidR="00031D28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6</w:t>
            </w:r>
            <w:r w:rsidRPr="00B32B21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годы»</w:t>
            </w:r>
          </w:p>
        </w:tc>
      </w:tr>
    </w:tbl>
    <w:p w:rsidR="00B14272" w:rsidRPr="00B32B21" w:rsidRDefault="00B14272" w:rsidP="00B14272">
      <w:pPr>
        <w:spacing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4272" w:rsidRDefault="00B14272" w:rsidP="00B14272"/>
    <w:p w:rsidR="00B14272" w:rsidRDefault="00B14272"/>
    <w:sectPr w:rsidR="00B14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D2F2C"/>
    <w:multiLevelType w:val="hybridMultilevel"/>
    <w:tmpl w:val="BFAA975E"/>
    <w:lvl w:ilvl="0" w:tplc="89BEC3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C045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3806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E61B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049D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C44E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FA6B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24F0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F671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5D7"/>
    <w:rsid w:val="000147ED"/>
    <w:rsid w:val="00031D28"/>
    <w:rsid w:val="000A44C5"/>
    <w:rsid w:val="0027656F"/>
    <w:rsid w:val="00384D61"/>
    <w:rsid w:val="003A64A6"/>
    <w:rsid w:val="004165AF"/>
    <w:rsid w:val="00526B1C"/>
    <w:rsid w:val="007F63DD"/>
    <w:rsid w:val="00822D08"/>
    <w:rsid w:val="008604CF"/>
    <w:rsid w:val="00B14272"/>
    <w:rsid w:val="00CF0A67"/>
    <w:rsid w:val="00CF15F0"/>
    <w:rsid w:val="00D53492"/>
    <w:rsid w:val="00F135D7"/>
    <w:rsid w:val="00F23557"/>
    <w:rsid w:val="00F53C0B"/>
    <w:rsid w:val="00F76BA8"/>
    <w:rsid w:val="00FE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903E"/>
  <w15:chartTrackingRefBased/>
  <w15:docId w15:val="{E871E542-3A7D-4B56-AD35-00E1B902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42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142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142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B1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B14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rsid w:val="00B142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3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349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dirty="0"/>
              <a:t> </a:t>
            </a:r>
            <a:endParaRPr lang="ru-RU" sz="1800" b="1" dirty="0"/>
          </a:p>
        </c:rich>
      </c:tx>
      <c:layout>
        <c:manualLayout>
          <c:xMode val="edge"/>
          <c:yMode val="edge"/>
          <c:x val="0.2470588235294117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68125212539871183"/>
          <c:y val="9.3568678915135609E-2"/>
          <c:w val="0.30278454443838049"/>
          <c:h val="0.7233308803689259"/>
        </c:manualLayout>
      </c:layout>
      <c:barChart>
        <c:barDir val="bar"/>
        <c:grouping val="clustered"/>
        <c:varyColors val="0"/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586334096"/>
        <c:axId val="586335736"/>
        <c:extLst>
          <c:ext xmlns:c15="http://schemas.microsoft.com/office/drawing/2012/chart" uri="{02D57815-91ED-43cb-92C2-25804820EDAC}">
            <c15:filteredBarSeries>
              <c15:ser>
                <c:idx val="1"/>
                <c:order val="0"/>
                <c:spPr>
                  <a:solidFill>
                    <a:schemeClr val="accent4">
                      <a:tint val="77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Лист1!$A$2:$A$21</c15:sqref>
                        </c15:formulaRef>
                      </c:ext>
                    </c:extLst>
                    <c:strCache>
                      <c:ptCount val="20"/>
                      <c:pt idx="0">
                        <c:v>Реализация единых рабочих программ по учебным предметам, 1-11 классы</c:v>
                      </c:pt>
                      <c:pt idx="1">
                        <c:v>Реализация единого календарно-тематического планирования</c:v>
                      </c:pt>
                      <c:pt idx="2">
                        <c:v>Реализация рабочих программ по внеурочной деятельности, рассчитанных на    </c:v>
                      </c:pt>
                      <c:pt idx="3">
                        <c:v>Реализация положения по внутренней системе оценки качества образования</c:v>
                      </c:pt>
                      <c:pt idx="4">
                        <c:v>Реализация единых рекомендаций по контрольным работам и домашним заданиям</c:v>
                      </c:pt>
                      <c:pt idx="5">
                        <c:v>Использование единой линейки учебников</c:v>
                      </c:pt>
                      <c:pt idx="6">
                        <c:v>Обеспеченность реализации методических рекомендаций по материально-техническому обеспечению реализации ФГОС (наличие предметных классов, лабораторного оборудования, мобильных классов)</c:v>
                      </c:pt>
                      <c:pt idx="7">
                        <c:v>Реализация методических рекомендаций по применению сетевой формы реализации образовательных программ</c:v>
                      </c:pt>
                      <c:pt idx="8">
                        <c:v>Реализация методических рекомендаций по созданию и функционированию школьного библиотечного информационного центра</c:v>
                      </c:pt>
                      <c:pt idx="9">
                        <c:v>Реализация программы мероприятий по развитию инклюзивного образования</c:v>
                      </c:pt>
                      <c:pt idx="10">
                        <c:v>Разработанность локальных нормативных актов по организации получения образования обучающимися с ОВЗ, с инвалидностью</c:v>
                      </c:pt>
                      <c:pt idx="11">
                        <c:v>Наличие специальных образовательных программ по организации получения образования обучающимися с ОВЗ, с инвалидностью</c:v>
                      </c:pt>
                      <c:pt idx="12">
                        <c:v>Обеспеченность предоставления услуг специалистов, оказывающих обучающимся необходимую психолого-педагогическую, коррекционную, техническую помощь</c:v>
                      </c:pt>
                      <c:pt idx="13">
                        <c:v>Наличие адаптированных основных общеобразовательных программ</c:v>
                      </c:pt>
                      <c:pt idx="14">
                        <c:v>Обеспечение информационной открытости содержания инклюзивного образования</c:v>
                      </c:pt>
                      <c:pt idx="15">
                        <c:v>Обеспеченность учебниками, учебными пособиями, дидактическими материалами для организации получения образования обучающимися с ОВЗ, с инвалидностью</c:v>
                      </c:pt>
                      <c:pt idx="16">
                        <c:v>Наличие специальных технических средств обучения</c:v>
                      </c:pt>
                      <c:pt idx="17">
                        <c:v>Реализация технологий/средств электронного обучения и дистанционных образовательных технологий, учитывающее особые образовательные потребности обучающихся с ОВЗ, инвалидов</c:v>
                      </c:pt>
                      <c:pt idx="18">
                        <c:v>Создание условий для повышения квалификации и переподготовки педагогических работников по  организации получения образования обучающимися с ОВЗ, с инвалидностью</c:v>
                      </c:pt>
                      <c:pt idx="19">
                        <c:v>Участие специалистов образовательной организации в семинарах и тренингах по инклюзивному образованию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Лист1!$C$2:$C$21</c15:sqref>
                        </c15:formulaRef>
                      </c:ext>
                    </c:extLst>
                    <c:numCache>
                      <c:formatCode>General</c:formatCode>
                      <c:ptCount val="20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0-ED4E-4BD3-B3D5-F5B95524AFB5}"/>
                  </c:ext>
                </c:extLst>
              </c15:ser>
            </c15:filteredBarSeries>
          </c:ext>
        </c:extLst>
      </c:barChart>
      <c:catAx>
        <c:axId val="586334096"/>
        <c:scaling>
          <c:orientation val="minMax"/>
        </c:scaling>
        <c:delete val="1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600" b="0" dirty="0"/>
                  <a:t>Показатели</a:t>
                </a:r>
              </a:p>
            </c:rich>
          </c:tx>
          <c:layout>
            <c:manualLayout>
              <c:xMode val="edge"/>
              <c:yMode val="edge"/>
              <c:x val="8.4656197275850137E-3"/>
              <c:y val="0.2933959272393328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crossAx val="586335736"/>
        <c:crosses val="autoZero"/>
        <c:auto val="1"/>
        <c:lblAlgn val="ctr"/>
        <c:lblOffset val="100"/>
        <c:noMultiLvlLbl val="0"/>
      </c:catAx>
      <c:valAx>
        <c:axId val="5863357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6334096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40761-C8EE-4976-AD17-8DD0D3F06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15</Pages>
  <Words>3753</Words>
  <Characters>21398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1</cp:lastModifiedBy>
  <cp:revision>7</cp:revision>
  <cp:lastPrinted>2023-03-09T05:27:00Z</cp:lastPrinted>
  <dcterms:created xsi:type="dcterms:W3CDTF">2022-11-07T06:43:00Z</dcterms:created>
  <dcterms:modified xsi:type="dcterms:W3CDTF">2023-03-09T05:49:00Z</dcterms:modified>
</cp:coreProperties>
</file>