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A7E41" w14:textId="77777777" w:rsidR="00FE5FA2" w:rsidRPr="00FE5FA2" w:rsidRDefault="00FE5FA2" w:rsidP="00FE5FA2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 w:bidi="ru-RU"/>
        </w:rPr>
      </w:pPr>
      <w:r w:rsidRPr="00FE5FA2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 w:bidi="ru-RU"/>
        </w:rPr>
        <w:t>Анализ</w:t>
      </w:r>
    </w:p>
    <w:p w14:paraId="071A3957" w14:textId="77777777" w:rsidR="00FE5FA2" w:rsidRPr="00FE5FA2" w:rsidRDefault="00FE5FA2" w:rsidP="00FE5FA2">
      <w:pPr>
        <w:widowControl w:val="0"/>
        <w:spacing w:after="184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 w:bidi="ru-RU"/>
        </w:rPr>
      </w:pPr>
      <w:r w:rsidRPr="00FE5FA2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 w:bidi="ru-RU"/>
        </w:rPr>
        <w:t>работы по подготовке обучающихся 11-го класса к ЕГЭ за 2020 - 2021 учебный год</w:t>
      </w:r>
    </w:p>
    <w:p w14:paraId="661A15A5" w14:textId="4B405CB8" w:rsidR="00C80DBA" w:rsidRDefault="00C80DBA" w:rsidP="00C80DBA">
      <w:pPr>
        <w:widowControl w:val="0"/>
        <w:spacing w:after="56" w:line="317" w:lineRule="exact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В 2020-2021 учебном году в 11-м классе обучалось </w:t>
      </w:r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14</w:t>
      </w:r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учащихся. В начале учебного года в соответствии с нормативно</w:t>
      </w:r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-</w:t>
      </w:r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softHyphen/>
        <w:t xml:space="preserve">правовыми документами по организации и проведению ГИА, была разработана Дорожная карта по подготовке обучающихся </w:t>
      </w:r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11</w:t>
      </w:r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en-US"/>
        </w:rPr>
        <w:t>-</w:t>
      </w:r>
      <w:proofErr w:type="spellStart"/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bidi="en-US"/>
        </w:rPr>
        <w:t>ro</w:t>
      </w:r>
      <w:proofErr w:type="spellEnd"/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bidi="en-US"/>
        </w:rPr>
        <w:t xml:space="preserve"> </w:t>
      </w:r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класса к ЕГЭ - 2021, которая была обсуждена на педагогическом совете и утверждена директором школы. В соответствии с Дорожной картой заместителем директора по УВР, методическими объединениями и учителями- предметниками были составлены планы работы по подготовке обучающихся к ЕГЭ. Вместе с тем, вопросы подготовки к ЕГЭ - 2021 неоднократно в течение года обсуждались на заседаниях Педагогического совета, Методического совета, методических объединений и на совещаниях при директоре и зам директоре по УВР, а также учителя русского языка и математики принимали участие в работе районных семинаров и на заседаниях районных методических объединений по предметам.</w:t>
      </w:r>
    </w:p>
    <w:p w14:paraId="0CDA9DCE" w14:textId="4F2B9934" w:rsidR="00C80DBA" w:rsidRDefault="00C80DBA" w:rsidP="00C80DBA">
      <w:pPr>
        <w:widowControl w:val="0"/>
        <w:spacing w:after="64" w:line="322" w:lineRule="exact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80D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В течение учебного года осуществлялось постоянное информирование обучающихся 11-го класса и их родителей по вопросам подготовки к ЕГЭ - 2021, проведен ряд ученических и родительских собраний, где рассматривались вопросы нормативно-правового обеспечения ЕГЭ. До сведения обучающихся и родителей своевременно доводились результаты всех диагностических работ и пробных экзаменов, учителя-предметники проводили анализ работ с целью выявления причин неудач обучающихся и устранения пробелов в знаниях, на основе диагностических работ обучающихся на протяжении года проводились корректировки планов мероприятий по подготовке к ЕГЭ. Анализы результатов пробных экзаменов позволяли провести корректировку в работе по подготовке к ЕГЭ. Вопрос подготовки к ЕГЭ в течение года стоял на внутришкольном контроле. Систематически проводился контроль за посещаемостью занятий обучающимися, организацией подготовки к ЕГЭ на уроках и дополнительных занятиях. Таким образом, проводилась целенаправленная, планомерная, систематическая работа по подготовке обучающихся 11-го класса к ЕГЭ.</w:t>
      </w:r>
    </w:p>
    <w:p w14:paraId="56A13036" w14:textId="4B097365" w:rsidR="00B92065" w:rsidRPr="00C80DBA" w:rsidRDefault="00B92065" w:rsidP="00C80DBA">
      <w:pPr>
        <w:widowControl w:val="0"/>
        <w:spacing w:after="64" w:line="322" w:lineRule="exact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В целях эффективной подготовки обучающихся 11-го класса к ЕГЭ в начале учебного года</w:t>
      </w:r>
      <w:r w:rsidR="00DD70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был составлен план мероприятий (Дорожная карта) по повышению качества образования и качественной подготовки обучающихся 11-го класса к итоговой аттестации -ЕГЭ, куда была включена работа с обучающимися, педагогическими работниками, родителями. </w:t>
      </w:r>
    </w:p>
    <w:p w14:paraId="559C8D69" w14:textId="725A8FCF" w:rsidR="00DD7076" w:rsidRDefault="00D74066" w:rsidP="00D74066">
      <w:pPr>
        <w:pStyle w:val="2"/>
        <w:shd w:val="clear" w:color="auto" w:fill="auto"/>
        <w:spacing w:after="56" w:line="312" w:lineRule="exact"/>
        <w:ind w:left="20" w:right="40"/>
        <w:jc w:val="both"/>
        <w:rPr>
          <w:color w:val="000000"/>
          <w:sz w:val="24"/>
          <w:szCs w:val="24"/>
          <w:lang w:eastAsia="ru-RU" w:bidi="ru-RU"/>
        </w:rPr>
      </w:pPr>
      <w:r>
        <w:rPr>
          <w:rFonts w:eastAsia="Courier New"/>
          <w:color w:val="000000"/>
          <w:sz w:val="24"/>
          <w:szCs w:val="24"/>
          <w:lang w:eastAsia="ru-RU" w:bidi="ru-RU"/>
        </w:rPr>
        <w:t xml:space="preserve">- </w:t>
      </w:r>
      <w:r w:rsidR="00DD7076" w:rsidRPr="00DD7076">
        <w:rPr>
          <w:rFonts w:eastAsia="Courier New"/>
          <w:color w:val="000000"/>
          <w:sz w:val="24"/>
          <w:szCs w:val="24"/>
          <w:lang w:eastAsia="ru-RU" w:bidi="ru-RU"/>
        </w:rPr>
        <w:t xml:space="preserve">Оформлен школьный стенд «Единый государственный экзамен», на котором отражены основные моменты </w:t>
      </w:r>
      <w:r w:rsidR="00DD7076" w:rsidRPr="00DD7076">
        <w:rPr>
          <w:rFonts w:eastAsia="Courier New"/>
          <w:color w:val="000000"/>
          <w:spacing w:val="4"/>
          <w:sz w:val="23"/>
          <w:szCs w:val="23"/>
          <w:lang w:eastAsia="ru-RU" w:bidi="ru-RU"/>
        </w:rPr>
        <w:t xml:space="preserve">порядка </w:t>
      </w:r>
      <w:r w:rsidR="00DD7076" w:rsidRPr="00DD7076">
        <w:rPr>
          <w:rFonts w:eastAsia="Courier New"/>
          <w:color w:val="000000"/>
          <w:sz w:val="24"/>
          <w:szCs w:val="24"/>
          <w:lang w:eastAsia="ru-RU" w:bidi="ru-RU"/>
        </w:rPr>
        <w:t>проведения итоговой аттестации;</w:t>
      </w:r>
      <w:r w:rsidR="00DD7076" w:rsidRPr="00DD7076">
        <w:rPr>
          <w:color w:val="000000"/>
          <w:sz w:val="24"/>
          <w:szCs w:val="24"/>
          <w:lang w:eastAsia="ru-RU" w:bidi="ru-RU"/>
        </w:rPr>
        <w:t xml:space="preserve"> </w:t>
      </w:r>
    </w:p>
    <w:p w14:paraId="404553F2" w14:textId="547B845D" w:rsidR="00DD7076" w:rsidRPr="00DD7076" w:rsidRDefault="00D74066" w:rsidP="00D74066">
      <w:pPr>
        <w:pStyle w:val="2"/>
        <w:shd w:val="clear" w:color="auto" w:fill="auto"/>
        <w:spacing w:after="56" w:line="312" w:lineRule="exact"/>
        <w:ind w:left="20" w:right="4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DD7076">
        <w:rPr>
          <w:color w:val="000000"/>
          <w:sz w:val="24"/>
          <w:szCs w:val="24"/>
          <w:lang w:eastAsia="ru-RU" w:bidi="ru-RU"/>
        </w:rPr>
        <w:t>Н</w:t>
      </w:r>
      <w:r w:rsidR="00DD7076" w:rsidRPr="00DD7076">
        <w:rPr>
          <w:color w:val="000000"/>
          <w:sz w:val="24"/>
          <w:szCs w:val="24"/>
          <w:lang w:eastAsia="ru-RU" w:bidi="ru-RU"/>
        </w:rPr>
        <w:t>алажена работа психологической службы по оказанию помощи обучающимся и их родителям по вопросам подготовки к ЕГЭ;</w:t>
      </w:r>
    </w:p>
    <w:p w14:paraId="3EB232EC" w14:textId="07535FA2" w:rsidR="00DD7076" w:rsidRDefault="00D74066" w:rsidP="00D74066">
      <w:pPr>
        <w:widowControl w:val="0"/>
        <w:spacing w:after="56" w:line="317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- </w:t>
      </w:r>
      <w:r w:rsidR="00DD7076" w:rsidRPr="00DD707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На педагогических советах, на заседаниях МС и МО рассматривался вопрос: «Изучение нормативно-распорядительных документов, регламентирующих порядок проведения ЕГЭ»;</w:t>
      </w:r>
    </w:p>
    <w:p w14:paraId="023EB854" w14:textId="79DE0270" w:rsidR="00D74066" w:rsidRDefault="00D74066" w:rsidP="00D74066">
      <w:pPr>
        <w:widowControl w:val="0"/>
        <w:spacing w:after="64" w:line="317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- В </w:t>
      </w:r>
      <w:r w:rsidRPr="00D7406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целях эффективной подготовки обучающихся 11-го класса к ЕГЭ на уроках русского языка, математики и обществознания 11-й класс разделен на группы («Группа риска», «Группа прорыва», «Группа тьюторов»), и дополнительные занятия также проводятся по группам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.</w:t>
      </w:r>
    </w:p>
    <w:p w14:paraId="55106F68" w14:textId="614CA157" w:rsidR="00D74066" w:rsidRDefault="00D74066" w:rsidP="00D74066">
      <w:pPr>
        <w:widowControl w:val="0"/>
        <w:spacing w:after="64" w:line="317" w:lineRule="exact"/>
        <w:ind w:left="20" w:right="40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 w:bidi="ru-RU"/>
        </w:rPr>
        <w:lastRenderedPageBreak/>
        <w:t xml:space="preserve">                                                                      </w:t>
      </w:r>
      <w:r w:rsidR="00EB29BD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 w:bidi="ru-RU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 w:bidi="ru-RU"/>
        </w:rPr>
        <w:t xml:space="preserve"> </w:t>
      </w:r>
      <w:r w:rsidRPr="00D7406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 w:bidi="ru-RU"/>
        </w:rPr>
        <w:t>Результаты ЕГЭ -2021</w:t>
      </w:r>
    </w:p>
    <w:p w14:paraId="1944CA46" w14:textId="77777777" w:rsidR="00D74066" w:rsidRDefault="00D74066" w:rsidP="00D74066">
      <w:pPr>
        <w:widowControl w:val="0"/>
        <w:spacing w:after="64" w:line="317" w:lineRule="exact"/>
        <w:ind w:left="20" w:right="40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 w:bidi="ru-RU"/>
        </w:rPr>
      </w:pPr>
    </w:p>
    <w:tbl>
      <w:tblPr>
        <w:tblStyle w:val="a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596"/>
        <w:gridCol w:w="221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  <w:gridCol w:w="1577"/>
      </w:tblGrid>
      <w:tr w:rsidR="007B3364" w14:paraId="7380E515" w14:textId="77777777" w:rsidTr="002246C2">
        <w:trPr>
          <w:trHeight w:val="438"/>
        </w:trPr>
        <w:tc>
          <w:tcPr>
            <w:tcW w:w="596" w:type="dxa"/>
            <w:vMerge w:val="restart"/>
          </w:tcPr>
          <w:p w14:paraId="0E8ED10D" w14:textId="77777777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 w:rsidRPr="00D7406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№</w:t>
            </w:r>
          </w:p>
          <w:p w14:paraId="5212E968" w14:textId="654A29C8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 w:rsidRPr="00D7406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214" w:type="dxa"/>
            <w:vMerge w:val="restart"/>
          </w:tcPr>
          <w:p w14:paraId="7A665BB0" w14:textId="77777777" w:rsidR="007B3364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 w:rsidRPr="00D7406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ФИО</w:t>
            </w:r>
          </w:p>
          <w:p w14:paraId="3A9126E7" w14:textId="7B582FC8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выпускника   </w:t>
            </w:r>
          </w:p>
        </w:tc>
        <w:tc>
          <w:tcPr>
            <w:tcW w:w="1134" w:type="dxa"/>
            <w:gridSpan w:val="2"/>
          </w:tcPr>
          <w:p w14:paraId="06B50E0A" w14:textId="44275949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РУ ЕГЭ</w:t>
            </w:r>
          </w:p>
        </w:tc>
        <w:tc>
          <w:tcPr>
            <w:tcW w:w="1134" w:type="dxa"/>
            <w:gridSpan w:val="2"/>
          </w:tcPr>
          <w:p w14:paraId="6CC24369" w14:textId="7F5F143F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РУ ГВЭ</w:t>
            </w:r>
          </w:p>
        </w:tc>
        <w:tc>
          <w:tcPr>
            <w:tcW w:w="1134" w:type="dxa"/>
            <w:gridSpan w:val="2"/>
          </w:tcPr>
          <w:p w14:paraId="026DB1BE" w14:textId="2F59C02D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МА(П)</w:t>
            </w:r>
          </w:p>
        </w:tc>
        <w:tc>
          <w:tcPr>
            <w:tcW w:w="1134" w:type="dxa"/>
            <w:gridSpan w:val="2"/>
          </w:tcPr>
          <w:p w14:paraId="083077C4" w14:textId="364D3035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МА(Б)</w:t>
            </w:r>
          </w:p>
        </w:tc>
        <w:tc>
          <w:tcPr>
            <w:tcW w:w="1134" w:type="dxa"/>
            <w:gridSpan w:val="2"/>
          </w:tcPr>
          <w:p w14:paraId="357FCF58" w14:textId="4B814DA7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ФИЗ</w:t>
            </w:r>
          </w:p>
        </w:tc>
        <w:tc>
          <w:tcPr>
            <w:tcW w:w="1134" w:type="dxa"/>
            <w:gridSpan w:val="2"/>
          </w:tcPr>
          <w:p w14:paraId="1C3564A1" w14:textId="0CDDB996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ГЕО</w:t>
            </w:r>
          </w:p>
        </w:tc>
        <w:tc>
          <w:tcPr>
            <w:tcW w:w="1134" w:type="dxa"/>
            <w:gridSpan w:val="2"/>
          </w:tcPr>
          <w:p w14:paraId="1BC975BA" w14:textId="1583D866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ОБЩ</w:t>
            </w:r>
          </w:p>
        </w:tc>
        <w:tc>
          <w:tcPr>
            <w:tcW w:w="1134" w:type="dxa"/>
            <w:gridSpan w:val="2"/>
          </w:tcPr>
          <w:p w14:paraId="58370A7E" w14:textId="7F00D374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ХИ</w:t>
            </w:r>
          </w:p>
        </w:tc>
        <w:tc>
          <w:tcPr>
            <w:tcW w:w="1081" w:type="dxa"/>
            <w:gridSpan w:val="2"/>
          </w:tcPr>
          <w:p w14:paraId="098A04BE" w14:textId="380547C0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БИ</w:t>
            </w:r>
          </w:p>
        </w:tc>
        <w:tc>
          <w:tcPr>
            <w:tcW w:w="1577" w:type="dxa"/>
            <w:vMerge w:val="restart"/>
          </w:tcPr>
          <w:p w14:paraId="0EE49DA8" w14:textId="6B5D2CE8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7B3364" w14:paraId="11DCC15A" w14:textId="77777777" w:rsidTr="002246C2">
        <w:trPr>
          <w:trHeight w:val="326"/>
        </w:trPr>
        <w:tc>
          <w:tcPr>
            <w:tcW w:w="596" w:type="dxa"/>
            <w:vMerge/>
          </w:tcPr>
          <w:p w14:paraId="6170B5D4" w14:textId="77777777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2214" w:type="dxa"/>
            <w:vMerge/>
          </w:tcPr>
          <w:p w14:paraId="3BFC7E47" w14:textId="77777777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08531B9" w14:textId="3D9E6BB7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67" w:type="dxa"/>
          </w:tcPr>
          <w:p w14:paraId="70D16E6E" w14:textId="2017CA0E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567" w:type="dxa"/>
          </w:tcPr>
          <w:p w14:paraId="2D866534" w14:textId="1BB0ECCB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67" w:type="dxa"/>
          </w:tcPr>
          <w:p w14:paraId="17E53D75" w14:textId="6D78FB97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567" w:type="dxa"/>
          </w:tcPr>
          <w:p w14:paraId="50736282" w14:textId="5558BF03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67" w:type="dxa"/>
          </w:tcPr>
          <w:p w14:paraId="7596E71F" w14:textId="48A4AE94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567" w:type="dxa"/>
          </w:tcPr>
          <w:p w14:paraId="392D7E8F" w14:textId="70CA5175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67" w:type="dxa"/>
          </w:tcPr>
          <w:p w14:paraId="215CF5D0" w14:textId="1CA3F2B6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567" w:type="dxa"/>
          </w:tcPr>
          <w:p w14:paraId="064EF971" w14:textId="58A2F7AC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67" w:type="dxa"/>
          </w:tcPr>
          <w:p w14:paraId="1EC42577" w14:textId="7F046D3A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567" w:type="dxa"/>
          </w:tcPr>
          <w:p w14:paraId="65DE0FA9" w14:textId="67DF51EA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67" w:type="dxa"/>
          </w:tcPr>
          <w:p w14:paraId="130BA089" w14:textId="7D5663FB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567" w:type="dxa"/>
          </w:tcPr>
          <w:p w14:paraId="401A6EF4" w14:textId="76469C8D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67" w:type="dxa"/>
          </w:tcPr>
          <w:p w14:paraId="511F4F8C" w14:textId="0DF0BD8B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567" w:type="dxa"/>
          </w:tcPr>
          <w:p w14:paraId="393B7D95" w14:textId="67A43BC2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67" w:type="dxa"/>
          </w:tcPr>
          <w:p w14:paraId="3A4DA129" w14:textId="22957F82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567" w:type="dxa"/>
          </w:tcPr>
          <w:p w14:paraId="4F2C682D" w14:textId="5C4965A2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514" w:type="dxa"/>
          </w:tcPr>
          <w:p w14:paraId="75A56EB8" w14:textId="06CCD5AA" w:rsidR="007B3364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</w:t>
            </w:r>
          </w:p>
        </w:tc>
        <w:tc>
          <w:tcPr>
            <w:tcW w:w="1577" w:type="dxa"/>
            <w:vMerge/>
          </w:tcPr>
          <w:p w14:paraId="66958A05" w14:textId="77777777" w:rsidR="007B3364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2DA13A3E" w14:textId="77777777" w:rsidTr="002246C2">
        <w:tc>
          <w:tcPr>
            <w:tcW w:w="596" w:type="dxa"/>
          </w:tcPr>
          <w:p w14:paraId="32E15988" w14:textId="4BAF36F4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14" w:type="dxa"/>
          </w:tcPr>
          <w:p w14:paraId="0A347679" w14:textId="5819E277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Адаев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Асхаб</w:t>
            </w:r>
            <w:proofErr w:type="spellEnd"/>
          </w:p>
        </w:tc>
        <w:tc>
          <w:tcPr>
            <w:tcW w:w="567" w:type="dxa"/>
          </w:tcPr>
          <w:p w14:paraId="19B1BF0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2FB06F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3467F15" w14:textId="100B986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4286043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A5BDB8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101304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5A58E53" w14:textId="27E35AED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7B51D60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D8C962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568EDE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57C407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AC1E4E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B7668C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89F4AE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2085B6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5A6503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85FF56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7455EBF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1F4B7A5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0AB6278B" w14:textId="77777777" w:rsidTr="002246C2">
        <w:tc>
          <w:tcPr>
            <w:tcW w:w="596" w:type="dxa"/>
          </w:tcPr>
          <w:p w14:paraId="1D441FD0" w14:textId="1BDC0D81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214" w:type="dxa"/>
          </w:tcPr>
          <w:p w14:paraId="59852662" w14:textId="0F95C0D1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Аслаханов С.</w:t>
            </w:r>
          </w:p>
        </w:tc>
        <w:tc>
          <w:tcPr>
            <w:tcW w:w="567" w:type="dxa"/>
          </w:tcPr>
          <w:p w14:paraId="641E63CD" w14:textId="775F6011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76</w:t>
            </w:r>
          </w:p>
        </w:tc>
        <w:tc>
          <w:tcPr>
            <w:tcW w:w="567" w:type="dxa"/>
          </w:tcPr>
          <w:p w14:paraId="7CE7A661" w14:textId="20F56EE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5DE6E18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D67EA6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698B895" w14:textId="4E463230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567" w:type="dxa"/>
          </w:tcPr>
          <w:p w14:paraId="7BEDD81C" w14:textId="76003247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6E889BE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9D22FA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F7B1D2A" w14:textId="0EBEB95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567" w:type="dxa"/>
          </w:tcPr>
          <w:p w14:paraId="111ACBFF" w14:textId="45DA122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4C10B32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7B5BDE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2422AF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F782C5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049C5D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936D65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7C8B0C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3932837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61EAE09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4D778CA3" w14:textId="77777777" w:rsidTr="002246C2">
        <w:tc>
          <w:tcPr>
            <w:tcW w:w="596" w:type="dxa"/>
          </w:tcPr>
          <w:p w14:paraId="0917C58F" w14:textId="63FEBFB0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214" w:type="dxa"/>
          </w:tcPr>
          <w:p w14:paraId="7002AC0E" w14:textId="2551B063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Даудова А.</w:t>
            </w:r>
          </w:p>
        </w:tc>
        <w:tc>
          <w:tcPr>
            <w:tcW w:w="567" w:type="dxa"/>
          </w:tcPr>
          <w:p w14:paraId="318F7C43" w14:textId="27DCCA26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567" w:type="dxa"/>
          </w:tcPr>
          <w:p w14:paraId="689EF4D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5231E5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F50BC3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751491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46D0F2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6EA4BDD" w14:textId="1D6BBAAD" w:rsidR="00D74066" w:rsidRPr="00D74066" w:rsidRDefault="00D94B35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456D462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C2A5E4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070990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AAB47FC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7F548F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7FE05D3" w14:textId="34206EB4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567" w:type="dxa"/>
          </w:tcPr>
          <w:p w14:paraId="7732496A" w14:textId="5B43B0F4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5F37589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94DDCFC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B23AAB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5259931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516C940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2CE3DCDE" w14:textId="77777777" w:rsidTr="002246C2">
        <w:tc>
          <w:tcPr>
            <w:tcW w:w="596" w:type="dxa"/>
          </w:tcPr>
          <w:p w14:paraId="7E5B169D" w14:textId="3F0CBB1F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214" w:type="dxa"/>
          </w:tcPr>
          <w:p w14:paraId="077F773B" w14:textId="087F1D5A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Джамбеков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А.</w:t>
            </w:r>
          </w:p>
        </w:tc>
        <w:tc>
          <w:tcPr>
            <w:tcW w:w="567" w:type="dxa"/>
          </w:tcPr>
          <w:p w14:paraId="400DBF0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A65D93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04AE7DF" w14:textId="4EE85802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34AE4E7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E063AF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0113E5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0909DCA" w14:textId="428516A0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27022BAC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9521E6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E663D9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355F60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3CCC75C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208D33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79BA0B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870C3F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91A21B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A8C144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0AF243A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0B1B2EEC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4A7E2F16" w14:textId="77777777" w:rsidTr="002246C2">
        <w:tc>
          <w:tcPr>
            <w:tcW w:w="596" w:type="dxa"/>
          </w:tcPr>
          <w:p w14:paraId="3C9CEEEA" w14:textId="66737B96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214" w:type="dxa"/>
          </w:tcPr>
          <w:p w14:paraId="6B865EAC" w14:textId="16B817CF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Дураев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А.</w:t>
            </w:r>
          </w:p>
        </w:tc>
        <w:tc>
          <w:tcPr>
            <w:tcW w:w="567" w:type="dxa"/>
          </w:tcPr>
          <w:p w14:paraId="1CEADA4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8C3CD7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AAF71D5" w14:textId="06C1C00F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07AEB30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417B5D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CA6E05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8F8C259" w14:textId="51F1C14F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14:paraId="1A447CEB" w14:textId="4291E6F0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14:paraId="5078F9C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C12CF7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8ADB3F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ADECDC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087F44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AB2094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B19B97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4ECBC3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8FD1D0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514EDB2C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593B1414" w14:textId="3F27C5AD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На осень</w:t>
            </w:r>
          </w:p>
        </w:tc>
      </w:tr>
      <w:tr w:rsidR="007B3364" w14:paraId="77FEC824" w14:textId="77777777" w:rsidTr="002246C2">
        <w:tc>
          <w:tcPr>
            <w:tcW w:w="596" w:type="dxa"/>
          </w:tcPr>
          <w:p w14:paraId="65E14771" w14:textId="775915D6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214" w:type="dxa"/>
          </w:tcPr>
          <w:p w14:paraId="0E7E9BD6" w14:textId="149FCF92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Заурбекова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Р.</w:t>
            </w:r>
          </w:p>
        </w:tc>
        <w:tc>
          <w:tcPr>
            <w:tcW w:w="567" w:type="dxa"/>
          </w:tcPr>
          <w:p w14:paraId="2A2D15CB" w14:textId="29797386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61</w:t>
            </w:r>
          </w:p>
        </w:tc>
        <w:tc>
          <w:tcPr>
            <w:tcW w:w="567" w:type="dxa"/>
          </w:tcPr>
          <w:p w14:paraId="1EA9D74D" w14:textId="335194DA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74B5748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044F4F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076033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A6729D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2BC8EB9" w14:textId="68E3B8D9" w:rsidR="00D74066" w:rsidRPr="00D74066" w:rsidRDefault="00CF2F73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66BC077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677BCF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A99544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7430DF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27CC02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6E5AF1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47B651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CE20BBB" w14:textId="2B4DEAF9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567" w:type="dxa"/>
          </w:tcPr>
          <w:p w14:paraId="66E8DFBF" w14:textId="673C16CA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0EDC81EC" w14:textId="28BC0203" w:rsidR="00D74066" w:rsidRPr="00D74066" w:rsidRDefault="00CF2F73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514" w:type="dxa"/>
          </w:tcPr>
          <w:p w14:paraId="3C7104EA" w14:textId="4FA5EAC1" w:rsidR="00D74066" w:rsidRPr="00D74066" w:rsidRDefault="00CF2F73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77" w:type="dxa"/>
          </w:tcPr>
          <w:p w14:paraId="56D6581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5FE09D16" w14:textId="77777777" w:rsidTr="002246C2">
        <w:tc>
          <w:tcPr>
            <w:tcW w:w="596" w:type="dxa"/>
          </w:tcPr>
          <w:p w14:paraId="04510019" w14:textId="2FA7A59C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214" w:type="dxa"/>
          </w:tcPr>
          <w:p w14:paraId="327D6BAA" w14:textId="67A7CAF0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Зелимханова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r w:rsidR="002246C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С.</w:t>
            </w:r>
          </w:p>
        </w:tc>
        <w:tc>
          <w:tcPr>
            <w:tcW w:w="567" w:type="dxa"/>
          </w:tcPr>
          <w:p w14:paraId="1098358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A4A043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4905DBD" w14:textId="07433667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7168F87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311FBF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3FD5A2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9784EF3" w14:textId="033747D5" w:rsidR="00D74066" w:rsidRPr="00D74066" w:rsidRDefault="00CF2F73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4779B6B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364512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A8AB6A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68E5BA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E5E922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D19810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678302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BDD1C7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C9AE81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DC582E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0D3CCB7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70574AE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2A7DBB61" w14:textId="77777777" w:rsidTr="002246C2">
        <w:tc>
          <w:tcPr>
            <w:tcW w:w="596" w:type="dxa"/>
          </w:tcPr>
          <w:p w14:paraId="46F73EDE" w14:textId="4D8916AE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214" w:type="dxa"/>
          </w:tcPr>
          <w:p w14:paraId="16339761" w14:textId="3C8A8967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Раяна</w:t>
            </w:r>
            <w:proofErr w:type="spellEnd"/>
          </w:p>
        </w:tc>
        <w:tc>
          <w:tcPr>
            <w:tcW w:w="567" w:type="dxa"/>
          </w:tcPr>
          <w:p w14:paraId="544317B7" w14:textId="3D0B8EE4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567" w:type="dxa"/>
          </w:tcPr>
          <w:p w14:paraId="2CF19927" w14:textId="7F7599D7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4B8D468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5D8AA2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4054C19" w14:textId="3BE9AF6A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567" w:type="dxa"/>
          </w:tcPr>
          <w:p w14:paraId="3A454D6C" w14:textId="0EFB4695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0FB8091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242986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FDE168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612910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152BA0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DB8258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C850E66" w14:textId="2CF3298C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567" w:type="dxa"/>
          </w:tcPr>
          <w:p w14:paraId="1786609C" w14:textId="078DA89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1934F66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FDD639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B42B56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1937166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716428C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2ADFFC67" w14:textId="77777777" w:rsidTr="002246C2">
        <w:tc>
          <w:tcPr>
            <w:tcW w:w="596" w:type="dxa"/>
          </w:tcPr>
          <w:p w14:paraId="348A4497" w14:textId="1F37F637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214" w:type="dxa"/>
          </w:tcPr>
          <w:p w14:paraId="37763238" w14:textId="019BAE5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Ислам</w:t>
            </w:r>
          </w:p>
        </w:tc>
        <w:tc>
          <w:tcPr>
            <w:tcW w:w="567" w:type="dxa"/>
          </w:tcPr>
          <w:p w14:paraId="4C714E42" w14:textId="3B0B3259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71</w:t>
            </w:r>
          </w:p>
        </w:tc>
        <w:tc>
          <w:tcPr>
            <w:tcW w:w="567" w:type="dxa"/>
          </w:tcPr>
          <w:p w14:paraId="31D4117E" w14:textId="379745D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2FAFEE9C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B61965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9D2306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F977EE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1EBAF66" w14:textId="4C742CDA" w:rsidR="00D74066" w:rsidRPr="00D74066" w:rsidRDefault="00CF2F73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49B482D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D0D5BF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48CD62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9FFCF4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5C003F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26478B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377CC7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5ECA050" w14:textId="1F86BD0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71</w:t>
            </w:r>
          </w:p>
        </w:tc>
        <w:tc>
          <w:tcPr>
            <w:tcW w:w="567" w:type="dxa"/>
          </w:tcPr>
          <w:p w14:paraId="11CF1327" w14:textId="0F0F7783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501E7CD5" w14:textId="1BFF8279" w:rsidR="00D74066" w:rsidRPr="00D74066" w:rsidRDefault="00CF2F73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514" w:type="dxa"/>
          </w:tcPr>
          <w:p w14:paraId="3CA7E407" w14:textId="2B2BDAC3" w:rsidR="00D74066" w:rsidRPr="00D74066" w:rsidRDefault="00CF2F73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77" w:type="dxa"/>
          </w:tcPr>
          <w:p w14:paraId="0FE3A28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7825418E" w14:textId="77777777" w:rsidTr="002246C2">
        <w:tc>
          <w:tcPr>
            <w:tcW w:w="596" w:type="dxa"/>
          </w:tcPr>
          <w:p w14:paraId="6DE2B496" w14:textId="6FF354C9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214" w:type="dxa"/>
          </w:tcPr>
          <w:p w14:paraId="2D36CF09" w14:textId="39D9681B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Метаева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Лиана</w:t>
            </w:r>
          </w:p>
        </w:tc>
        <w:tc>
          <w:tcPr>
            <w:tcW w:w="567" w:type="dxa"/>
          </w:tcPr>
          <w:p w14:paraId="2AB15F84" w14:textId="4C59EC18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66</w:t>
            </w:r>
          </w:p>
        </w:tc>
        <w:tc>
          <w:tcPr>
            <w:tcW w:w="567" w:type="dxa"/>
          </w:tcPr>
          <w:p w14:paraId="71AA1D39" w14:textId="30C32CB0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262FFE7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A42886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576C6F6" w14:textId="7B4456E2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567" w:type="dxa"/>
          </w:tcPr>
          <w:p w14:paraId="38BB770D" w14:textId="07C60754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0AD3039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C3D97D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1F6E0B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71846A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95BD4B4" w14:textId="3A776A9A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567" w:type="dxa"/>
          </w:tcPr>
          <w:p w14:paraId="12FBDB47" w14:textId="12416A3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6317FD1F" w14:textId="6E591AC7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567" w:type="dxa"/>
          </w:tcPr>
          <w:p w14:paraId="2A566F4C" w14:textId="6B654398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50F872B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65530C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D3DA79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7152855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05D2842C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13FFCF54" w14:textId="77777777" w:rsidTr="002246C2">
        <w:tc>
          <w:tcPr>
            <w:tcW w:w="596" w:type="dxa"/>
          </w:tcPr>
          <w:p w14:paraId="4850DFEB" w14:textId="184AC95E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214" w:type="dxa"/>
          </w:tcPr>
          <w:p w14:paraId="61AB139C" w14:textId="3557B68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Сидык</w:t>
            </w:r>
            <w:proofErr w:type="spellEnd"/>
          </w:p>
        </w:tc>
        <w:tc>
          <w:tcPr>
            <w:tcW w:w="567" w:type="dxa"/>
          </w:tcPr>
          <w:p w14:paraId="7B1C2E5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329FA2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C6E4F1B" w14:textId="26DF0F70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2EDDADB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95DBCB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C1D88A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4105625" w14:textId="566000D8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41C59D7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5359CE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4D1A4F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9B13C3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F5EF5B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9049C0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0E2CE1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809843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02180A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052594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32377F8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162491F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6BC9D6C7" w14:textId="77777777" w:rsidTr="002246C2">
        <w:tc>
          <w:tcPr>
            <w:tcW w:w="596" w:type="dxa"/>
          </w:tcPr>
          <w:p w14:paraId="57C177E5" w14:textId="325ECD6C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214" w:type="dxa"/>
          </w:tcPr>
          <w:p w14:paraId="342176BE" w14:textId="028C0AEB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Хасуева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Аминат</w:t>
            </w:r>
            <w:proofErr w:type="spellEnd"/>
          </w:p>
        </w:tc>
        <w:tc>
          <w:tcPr>
            <w:tcW w:w="567" w:type="dxa"/>
          </w:tcPr>
          <w:p w14:paraId="02D515BE" w14:textId="2EEB7AB3" w:rsidR="00D74066" w:rsidRPr="00D74066" w:rsidRDefault="00CF2F73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567" w:type="dxa"/>
          </w:tcPr>
          <w:p w14:paraId="43AFCEC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A9C56FA" w14:textId="3FA3D92D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AC1858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D2C0AD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DA8DDE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255D42B" w14:textId="63697620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01B922A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67340E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E8CB3E8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6DEB6A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91209B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40CBF94" w14:textId="65F8F50B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567" w:type="dxa"/>
          </w:tcPr>
          <w:p w14:paraId="181E466B" w14:textId="1ADDA747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14:paraId="5C802C7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C35E66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AD416B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35775D04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3F383EB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597F5760" w14:textId="77777777" w:rsidTr="002246C2">
        <w:tc>
          <w:tcPr>
            <w:tcW w:w="596" w:type="dxa"/>
          </w:tcPr>
          <w:p w14:paraId="39417F43" w14:textId="3DC026D9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214" w:type="dxa"/>
          </w:tcPr>
          <w:p w14:paraId="20BC07A1" w14:textId="50720F2E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Хачукаева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Раяна</w:t>
            </w:r>
            <w:proofErr w:type="spellEnd"/>
          </w:p>
        </w:tc>
        <w:tc>
          <w:tcPr>
            <w:tcW w:w="567" w:type="dxa"/>
          </w:tcPr>
          <w:p w14:paraId="687D809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1BBA15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62930B8" w14:textId="44670112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753EB97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25DF40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9679CA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6F203B8" w14:textId="7ACB788A" w:rsidR="00D74066" w:rsidRPr="00D74066" w:rsidRDefault="00CF2F73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</w:tcPr>
          <w:p w14:paraId="4D85922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844694A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1387F92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26EFD2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6F297C9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3B5D2F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616AF22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ED859E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2CFE7C7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9F9B0E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3B0384C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110A76E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7B3364" w14:paraId="0A0D3842" w14:textId="77777777" w:rsidTr="002246C2">
        <w:tc>
          <w:tcPr>
            <w:tcW w:w="596" w:type="dxa"/>
          </w:tcPr>
          <w:p w14:paraId="0547DC37" w14:textId="6562781B" w:rsidR="00D74066" w:rsidRPr="00D74066" w:rsidRDefault="007B3364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214" w:type="dxa"/>
          </w:tcPr>
          <w:p w14:paraId="30D7D165" w14:textId="0EA94D6A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Юсупов Заурбек</w:t>
            </w:r>
          </w:p>
        </w:tc>
        <w:tc>
          <w:tcPr>
            <w:tcW w:w="567" w:type="dxa"/>
          </w:tcPr>
          <w:p w14:paraId="6288D7F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6D33657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FD8863D" w14:textId="3EA0E4CF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</w:tcPr>
          <w:p w14:paraId="10A2BBD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E0BD262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692DFC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BA0B262" w14:textId="3D76A7CD" w:rsidR="00D74066" w:rsidRPr="00D74066" w:rsidRDefault="002246C2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</w:tcPr>
          <w:p w14:paraId="1EE83D8F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E8E564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59034D6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4847D02E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60A57C5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55D5D8FD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7F2332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71A0754B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33C0A533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</w:tcPr>
          <w:p w14:paraId="008E5F30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514" w:type="dxa"/>
          </w:tcPr>
          <w:p w14:paraId="70E656C1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577" w:type="dxa"/>
          </w:tcPr>
          <w:p w14:paraId="4F9B0B4C" w14:textId="77777777" w:rsidR="00D74066" w:rsidRPr="00D74066" w:rsidRDefault="00D74066" w:rsidP="00D74066">
            <w:pPr>
              <w:widowControl w:val="0"/>
              <w:spacing w:after="64" w:line="317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</w:tbl>
    <w:p w14:paraId="7F31EA10" w14:textId="53D6809B" w:rsidR="00C80DBA" w:rsidRDefault="00C80DBA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 w:bidi="ru-RU"/>
        </w:rPr>
      </w:pPr>
    </w:p>
    <w:p w14:paraId="6710A78D" w14:textId="04F8C5FC" w:rsidR="00EB29BD" w:rsidRDefault="00EB29BD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14:paraId="56D00E64" w14:textId="06C4F4DD" w:rsidR="00EB29BD" w:rsidRDefault="00EB29BD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14:paraId="4CF2704A" w14:textId="0BCAB4F5" w:rsidR="00EB29BD" w:rsidRDefault="00EB29BD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14:paraId="7A8CC7F5" w14:textId="05E0019C" w:rsidR="00EB29BD" w:rsidRDefault="00EB29BD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14:paraId="7DAA7E08" w14:textId="10B1FA3C" w:rsidR="00EB29BD" w:rsidRDefault="00EB29BD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14:paraId="16D9970E" w14:textId="3484C3F6" w:rsidR="00EB29BD" w:rsidRDefault="00EB29BD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14:paraId="645E7FF8" w14:textId="18603180" w:rsidR="00EB29BD" w:rsidRDefault="00EB29BD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14:paraId="3D57BE43" w14:textId="4A204832" w:rsidR="00EB29BD" w:rsidRPr="00DC5C3B" w:rsidRDefault="00EB29BD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lastRenderedPageBreak/>
        <w:t xml:space="preserve">                               </w:t>
      </w:r>
      <w:r w:rsidR="00D94B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                                                   </w:t>
      </w:r>
      <w:r w:rsidRPr="00DC5C3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 w:bidi="ru-RU"/>
        </w:rPr>
        <w:t>Сведения о сдаче ЕГЭ за 2020-2021 учебный год</w:t>
      </w:r>
    </w:p>
    <w:p w14:paraId="4DF582D2" w14:textId="414EB9F9" w:rsidR="00EB29BD" w:rsidRDefault="00EB29BD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bookmarkStart w:id="0" w:name="_GoBack"/>
      <w:bookmarkEnd w:id="0"/>
    </w:p>
    <w:p w14:paraId="04414F0A" w14:textId="5881F458" w:rsidR="00C029B8" w:rsidRDefault="00C029B8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3"/>
        <w:gridCol w:w="2514"/>
        <w:gridCol w:w="1019"/>
        <w:gridCol w:w="992"/>
        <w:gridCol w:w="992"/>
        <w:gridCol w:w="1276"/>
        <w:gridCol w:w="709"/>
        <w:gridCol w:w="708"/>
        <w:gridCol w:w="709"/>
        <w:gridCol w:w="753"/>
        <w:gridCol w:w="1134"/>
        <w:gridCol w:w="992"/>
        <w:gridCol w:w="1843"/>
      </w:tblGrid>
      <w:tr w:rsidR="00C029B8" w14:paraId="1DC3DA45" w14:textId="77777777" w:rsidTr="00D94B35">
        <w:trPr>
          <w:trHeight w:val="401"/>
        </w:trPr>
        <w:tc>
          <w:tcPr>
            <w:tcW w:w="883" w:type="dxa"/>
            <w:vMerge w:val="restart"/>
          </w:tcPr>
          <w:p w14:paraId="3BDAEB2A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№</w:t>
            </w:r>
          </w:p>
          <w:p w14:paraId="58B72622" w14:textId="143488B6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14" w:type="dxa"/>
            <w:vMerge w:val="restart"/>
          </w:tcPr>
          <w:p w14:paraId="053ED087" w14:textId="07B57BCE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993" w:type="dxa"/>
            <w:vMerge w:val="restart"/>
          </w:tcPr>
          <w:p w14:paraId="55D28D47" w14:textId="095E82C5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участн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92" w:type="dxa"/>
            <w:vMerge w:val="restart"/>
          </w:tcPr>
          <w:p w14:paraId="0982CC84" w14:textId="3D0B2A02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Сдали</w:t>
            </w:r>
          </w:p>
        </w:tc>
        <w:tc>
          <w:tcPr>
            <w:tcW w:w="992" w:type="dxa"/>
            <w:vMerge w:val="restart"/>
          </w:tcPr>
          <w:p w14:paraId="79EC90C2" w14:textId="46C4764A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Не сдали</w:t>
            </w:r>
          </w:p>
        </w:tc>
        <w:tc>
          <w:tcPr>
            <w:tcW w:w="1276" w:type="dxa"/>
            <w:vMerge w:val="restart"/>
          </w:tcPr>
          <w:p w14:paraId="037A5426" w14:textId="518CE32F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Средний </w:t>
            </w:r>
            <w:r w:rsidR="00D94B3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балл</w:t>
            </w:r>
          </w:p>
        </w:tc>
        <w:tc>
          <w:tcPr>
            <w:tcW w:w="2879" w:type="dxa"/>
            <w:gridSpan w:val="4"/>
          </w:tcPr>
          <w:p w14:paraId="2F1BFB5F" w14:textId="3D0F9F3C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Сдали на </w:t>
            </w:r>
          </w:p>
        </w:tc>
        <w:tc>
          <w:tcPr>
            <w:tcW w:w="1134" w:type="dxa"/>
            <w:vMerge w:val="restart"/>
          </w:tcPr>
          <w:p w14:paraId="5F873BC2" w14:textId="425B715F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усп</w:t>
            </w:r>
            <w:proofErr w:type="spellEnd"/>
          </w:p>
        </w:tc>
        <w:tc>
          <w:tcPr>
            <w:tcW w:w="992" w:type="dxa"/>
            <w:vMerge w:val="restart"/>
          </w:tcPr>
          <w:p w14:paraId="620C6FEB" w14:textId="77F47BB6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43" w:type="dxa"/>
            <w:vMerge w:val="restart"/>
          </w:tcPr>
          <w:p w14:paraId="1D05CC68" w14:textId="6340DF9C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ФИО учителя</w:t>
            </w:r>
          </w:p>
        </w:tc>
      </w:tr>
      <w:tr w:rsidR="00C029B8" w14:paraId="6DDA8CF9" w14:textId="77777777" w:rsidTr="00D94B35">
        <w:trPr>
          <w:trHeight w:val="338"/>
        </w:trPr>
        <w:tc>
          <w:tcPr>
            <w:tcW w:w="883" w:type="dxa"/>
            <w:vMerge/>
          </w:tcPr>
          <w:p w14:paraId="060A3EEA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2514" w:type="dxa"/>
            <w:vMerge/>
          </w:tcPr>
          <w:p w14:paraId="521C416B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vMerge/>
          </w:tcPr>
          <w:p w14:paraId="2106785F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vMerge/>
          </w:tcPr>
          <w:p w14:paraId="10448777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vMerge/>
          </w:tcPr>
          <w:p w14:paraId="300DA77D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</w:tcPr>
          <w:p w14:paraId="16DF3649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0C325A20" w14:textId="377DCEEC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«2»</w:t>
            </w:r>
          </w:p>
        </w:tc>
        <w:tc>
          <w:tcPr>
            <w:tcW w:w="708" w:type="dxa"/>
          </w:tcPr>
          <w:p w14:paraId="02B83BAB" w14:textId="39012695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709" w:type="dxa"/>
          </w:tcPr>
          <w:p w14:paraId="70D5D1E1" w14:textId="4A208400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753" w:type="dxa"/>
          </w:tcPr>
          <w:p w14:paraId="55E19EDF" w14:textId="471E2718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«5»</w:t>
            </w:r>
          </w:p>
        </w:tc>
        <w:tc>
          <w:tcPr>
            <w:tcW w:w="1134" w:type="dxa"/>
            <w:vMerge/>
          </w:tcPr>
          <w:p w14:paraId="4B98C4C7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vMerge/>
          </w:tcPr>
          <w:p w14:paraId="3EC1D21F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</w:tcPr>
          <w:p w14:paraId="14754805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C029B8" w14:paraId="52CBDF4E" w14:textId="77777777" w:rsidTr="00D94B35">
        <w:tc>
          <w:tcPr>
            <w:tcW w:w="883" w:type="dxa"/>
          </w:tcPr>
          <w:p w14:paraId="7D9944A2" w14:textId="793AFEAF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514" w:type="dxa"/>
          </w:tcPr>
          <w:p w14:paraId="7BEAE433" w14:textId="567007C0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Русский язык (ЕГЭ)</w:t>
            </w:r>
          </w:p>
        </w:tc>
        <w:tc>
          <w:tcPr>
            <w:tcW w:w="993" w:type="dxa"/>
          </w:tcPr>
          <w:p w14:paraId="7D416159" w14:textId="6A45F675" w:rsidR="00C029B8" w:rsidRDefault="00CF2F73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992" w:type="dxa"/>
          </w:tcPr>
          <w:p w14:paraId="50409808" w14:textId="1D71B125" w:rsidR="00C029B8" w:rsidRDefault="00CF2F73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992" w:type="dxa"/>
          </w:tcPr>
          <w:p w14:paraId="591538C1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14:paraId="1E2F39C1" w14:textId="4C337404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  <w:r w:rsidR="00133B1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,7</w:t>
            </w:r>
          </w:p>
        </w:tc>
        <w:tc>
          <w:tcPr>
            <w:tcW w:w="709" w:type="dxa"/>
          </w:tcPr>
          <w:p w14:paraId="14C75B56" w14:textId="625BF249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14:paraId="3F07AAE3" w14:textId="09C56DCA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</w:tcPr>
          <w:p w14:paraId="2433AC98" w14:textId="5F1B0E50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53" w:type="dxa"/>
          </w:tcPr>
          <w:p w14:paraId="6D710CCC" w14:textId="43AB1D35" w:rsidR="00C029B8" w:rsidRDefault="00133B17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</w:tcPr>
          <w:p w14:paraId="2504D630" w14:textId="306E1089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992" w:type="dxa"/>
          </w:tcPr>
          <w:p w14:paraId="4599AE74" w14:textId="20080053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1843" w:type="dxa"/>
          </w:tcPr>
          <w:p w14:paraId="5DADEBC3" w14:textId="4CDFAD28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C029B8" w14:paraId="482E5C76" w14:textId="77777777" w:rsidTr="00D94B35">
        <w:tc>
          <w:tcPr>
            <w:tcW w:w="883" w:type="dxa"/>
          </w:tcPr>
          <w:p w14:paraId="724288C1" w14:textId="67496C4B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14" w:type="dxa"/>
          </w:tcPr>
          <w:p w14:paraId="7D8547A6" w14:textId="62246501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Русский язык (ГВЭ)</w:t>
            </w:r>
          </w:p>
        </w:tc>
        <w:tc>
          <w:tcPr>
            <w:tcW w:w="993" w:type="dxa"/>
          </w:tcPr>
          <w:p w14:paraId="7D1AAF1A" w14:textId="119BA1C1" w:rsidR="00C029B8" w:rsidRDefault="00CF2F73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992" w:type="dxa"/>
          </w:tcPr>
          <w:p w14:paraId="03BC65C5" w14:textId="01CA7D6D" w:rsidR="00C029B8" w:rsidRDefault="00CF2F73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992" w:type="dxa"/>
          </w:tcPr>
          <w:p w14:paraId="6D98EAA4" w14:textId="71A8CD91" w:rsidR="00C029B8" w:rsidRDefault="00133B17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276" w:type="dxa"/>
          </w:tcPr>
          <w:p w14:paraId="1E6E78A3" w14:textId="3979FE3E" w:rsidR="00C029B8" w:rsidRDefault="00D36841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3,7</w:t>
            </w:r>
          </w:p>
        </w:tc>
        <w:tc>
          <w:tcPr>
            <w:tcW w:w="709" w:type="dxa"/>
          </w:tcPr>
          <w:p w14:paraId="0F16BDCA" w14:textId="2B10BEF6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08" w:type="dxa"/>
          </w:tcPr>
          <w:p w14:paraId="767BA72D" w14:textId="47CE390F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</w:tcPr>
          <w:p w14:paraId="00C95D6A" w14:textId="3AA14AAF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53" w:type="dxa"/>
          </w:tcPr>
          <w:p w14:paraId="48116CEC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14:paraId="5F8C632A" w14:textId="18A0C847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992" w:type="dxa"/>
          </w:tcPr>
          <w:p w14:paraId="27C527DD" w14:textId="2BE225EC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71</w:t>
            </w:r>
          </w:p>
        </w:tc>
        <w:tc>
          <w:tcPr>
            <w:tcW w:w="1843" w:type="dxa"/>
          </w:tcPr>
          <w:p w14:paraId="2A2C0257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C029B8" w14:paraId="6DFA3376" w14:textId="77777777" w:rsidTr="00D94B35">
        <w:tc>
          <w:tcPr>
            <w:tcW w:w="883" w:type="dxa"/>
          </w:tcPr>
          <w:p w14:paraId="359DEEF0" w14:textId="06CC68AB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514" w:type="dxa"/>
          </w:tcPr>
          <w:p w14:paraId="06E43F63" w14:textId="28CF456F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Математика (Б)</w:t>
            </w:r>
          </w:p>
        </w:tc>
        <w:tc>
          <w:tcPr>
            <w:tcW w:w="993" w:type="dxa"/>
          </w:tcPr>
          <w:p w14:paraId="7D607667" w14:textId="0D06A864" w:rsidR="00C029B8" w:rsidRDefault="00CF2F73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992" w:type="dxa"/>
          </w:tcPr>
          <w:p w14:paraId="78AB4B85" w14:textId="45E9183C" w:rsidR="00C029B8" w:rsidRDefault="00CF2F73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992" w:type="dxa"/>
          </w:tcPr>
          <w:p w14:paraId="5E7D2221" w14:textId="114A4272" w:rsidR="00C029B8" w:rsidRDefault="00CF2F73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1276" w:type="dxa"/>
          </w:tcPr>
          <w:p w14:paraId="01932CBA" w14:textId="0DE4BE87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3,5</w:t>
            </w:r>
          </w:p>
        </w:tc>
        <w:tc>
          <w:tcPr>
            <w:tcW w:w="709" w:type="dxa"/>
          </w:tcPr>
          <w:p w14:paraId="06277BCB" w14:textId="1B5B30BE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</w:tcPr>
          <w:p w14:paraId="33C4D245" w14:textId="532C8BDF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9" w:type="dxa"/>
          </w:tcPr>
          <w:p w14:paraId="20C376E5" w14:textId="3DFA1BE3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53" w:type="dxa"/>
          </w:tcPr>
          <w:p w14:paraId="05B4F0DF" w14:textId="1AB1D171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4" w:type="dxa"/>
          </w:tcPr>
          <w:p w14:paraId="0989434A" w14:textId="670AA44D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91</w:t>
            </w:r>
          </w:p>
        </w:tc>
        <w:tc>
          <w:tcPr>
            <w:tcW w:w="992" w:type="dxa"/>
          </w:tcPr>
          <w:p w14:paraId="71E7266A" w14:textId="3402ABE0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1843" w:type="dxa"/>
          </w:tcPr>
          <w:p w14:paraId="2B2395C4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C029B8" w14:paraId="3B6FFDFB" w14:textId="77777777" w:rsidTr="00D94B35">
        <w:tc>
          <w:tcPr>
            <w:tcW w:w="883" w:type="dxa"/>
          </w:tcPr>
          <w:p w14:paraId="32952057" w14:textId="6AD81F6A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514" w:type="dxa"/>
          </w:tcPr>
          <w:p w14:paraId="1E0687CB" w14:textId="0C5C41CF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Математика (П)</w:t>
            </w:r>
          </w:p>
        </w:tc>
        <w:tc>
          <w:tcPr>
            <w:tcW w:w="993" w:type="dxa"/>
          </w:tcPr>
          <w:p w14:paraId="7B943695" w14:textId="2DA5A6F8" w:rsidR="00C029B8" w:rsidRDefault="00CF2F73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92" w:type="dxa"/>
          </w:tcPr>
          <w:p w14:paraId="7FFEE909" w14:textId="280699F5" w:rsidR="00C029B8" w:rsidRDefault="00CF2F73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92" w:type="dxa"/>
          </w:tcPr>
          <w:p w14:paraId="713F08A9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14:paraId="1A3C281E" w14:textId="6E8E2EB3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4 </w:t>
            </w:r>
          </w:p>
        </w:tc>
        <w:tc>
          <w:tcPr>
            <w:tcW w:w="709" w:type="dxa"/>
          </w:tcPr>
          <w:p w14:paraId="10DBCFF5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5BC5A14D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47C9E2C2" w14:textId="5F714023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53" w:type="dxa"/>
          </w:tcPr>
          <w:p w14:paraId="270D19E0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14:paraId="3CA66158" w14:textId="0030DF14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992" w:type="dxa"/>
          </w:tcPr>
          <w:p w14:paraId="55F144EF" w14:textId="2FCF707B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43" w:type="dxa"/>
          </w:tcPr>
          <w:p w14:paraId="0C1CA123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C029B8" w14:paraId="31D42A55" w14:textId="77777777" w:rsidTr="00D94B35">
        <w:tc>
          <w:tcPr>
            <w:tcW w:w="883" w:type="dxa"/>
          </w:tcPr>
          <w:p w14:paraId="526F5E99" w14:textId="003A27AA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514" w:type="dxa"/>
          </w:tcPr>
          <w:p w14:paraId="158CFA50" w14:textId="63D45CBD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993" w:type="dxa"/>
          </w:tcPr>
          <w:p w14:paraId="5C6B83A9" w14:textId="299B5EB0" w:rsidR="00C029B8" w:rsidRDefault="00133B17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</w:tcPr>
          <w:p w14:paraId="23A6D7DE" w14:textId="488C50A4" w:rsidR="00C029B8" w:rsidRDefault="00133B17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</w:tcPr>
          <w:p w14:paraId="52B42196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14:paraId="63794B56" w14:textId="7F6A86B3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9" w:type="dxa"/>
          </w:tcPr>
          <w:p w14:paraId="3F4C05E6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628B125B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0C4C2A0B" w14:textId="49FE8117" w:rsidR="00C029B8" w:rsidRDefault="00133B17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53" w:type="dxa"/>
          </w:tcPr>
          <w:p w14:paraId="60F59A92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14:paraId="4937C42E" w14:textId="1F60C730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992" w:type="dxa"/>
          </w:tcPr>
          <w:p w14:paraId="7B6DFD30" w14:textId="14D2001F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43" w:type="dxa"/>
          </w:tcPr>
          <w:p w14:paraId="4E7BD30E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C029B8" w14:paraId="2B944283" w14:textId="77777777" w:rsidTr="00D94B35">
        <w:tc>
          <w:tcPr>
            <w:tcW w:w="883" w:type="dxa"/>
          </w:tcPr>
          <w:p w14:paraId="3368BDD2" w14:textId="52104580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514" w:type="dxa"/>
          </w:tcPr>
          <w:p w14:paraId="5446EAF1" w14:textId="2043659C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993" w:type="dxa"/>
          </w:tcPr>
          <w:p w14:paraId="3FB00E98" w14:textId="673DF29A" w:rsidR="00C029B8" w:rsidRDefault="00133B17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</w:tcPr>
          <w:p w14:paraId="602CBE66" w14:textId="0F9F243D" w:rsidR="00C029B8" w:rsidRDefault="00133B17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</w:tcPr>
          <w:p w14:paraId="2F913F73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14:paraId="723BE3EF" w14:textId="34BE7ED5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9" w:type="dxa"/>
          </w:tcPr>
          <w:p w14:paraId="7EA43AC3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7D6F3D40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2F8DCE8A" w14:textId="4E90F1DC" w:rsidR="00C029B8" w:rsidRDefault="00133B17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53" w:type="dxa"/>
          </w:tcPr>
          <w:p w14:paraId="6E395B92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14:paraId="297AEF45" w14:textId="35854B9C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992" w:type="dxa"/>
          </w:tcPr>
          <w:p w14:paraId="6C39EE06" w14:textId="1ED20565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43" w:type="dxa"/>
          </w:tcPr>
          <w:p w14:paraId="4E0B1E1B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C029B8" w14:paraId="54696587" w14:textId="77777777" w:rsidTr="00D94B35">
        <w:tc>
          <w:tcPr>
            <w:tcW w:w="883" w:type="dxa"/>
          </w:tcPr>
          <w:p w14:paraId="71C86B89" w14:textId="554727CD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514" w:type="dxa"/>
          </w:tcPr>
          <w:p w14:paraId="30D25FB4" w14:textId="02D1DF39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993" w:type="dxa"/>
          </w:tcPr>
          <w:p w14:paraId="11AE5CD4" w14:textId="16B6564F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92" w:type="dxa"/>
          </w:tcPr>
          <w:p w14:paraId="692BDBB9" w14:textId="6C19D523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92" w:type="dxa"/>
          </w:tcPr>
          <w:p w14:paraId="52993693" w14:textId="361281A6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14:paraId="5ACF9498" w14:textId="458ACD12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709" w:type="dxa"/>
          </w:tcPr>
          <w:p w14:paraId="68847A56" w14:textId="6ABD5F6D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</w:tcPr>
          <w:p w14:paraId="3D561D65" w14:textId="17DC4A7E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</w:tcPr>
          <w:p w14:paraId="2BB2719A" w14:textId="2155EBF9" w:rsidR="00C029B8" w:rsidRDefault="00F353A2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53" w:type="dxa"/>
          </w:tcPr>
          <w:p w14:paraId="77BCE67A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14:paraId="24E2C5BE" w14:textId="2E0B3692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75</w:t>
            </w:r>
          </w:p>
        </w:tc>
        <w:tc>
          <w:tcPr>
            <w:tcW w:w="992" w:type="dxa"/>
          </w:tcPr>
          <w:p w14:paraId="2AC8C166" w14:textId="28E2D4F9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843" w:type="dxa"/>
          </w:tcPr>
          <w:p w14:paraId="6A2658B0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C029B8" w14:paraId="362463AF" w14:textId="77777777" w:rsidTr="00D94B35">
        <w:tc>
          <w:tcPr>
            <w:tcW w:w="883" w:type="dxa"/>
          </w:tcPr>
          <w:p w14:paraId="6A68E1FA" w14:textId="25CEC5B5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514" w:type="dxa"/>
          </w:tcPr>
          <w:p w14:paraId="54B23046" w14:textId="7906E145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993" w:type="dxa"/>
          </w:tcPr>
          <w:p w14:paraId="52F2E251" w14:textId="7E02CB4F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</w:tcPr>
          <w:p w14:paraId="4AE1250D" w14:textId="4C3E996C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</w:tcPr>
          <w:p w14:paraId="3A574594" w14:textId="1890AAAA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276" w:type="dxa"/>
          </w:tcPr>
          <w:p w14:paraId="41152126" w14:textId="59AA2365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3,5</w:t>
            </w:r>
          </w:p>
        </w:tc>
        <w:tc>
          <w:tcPr>
            <w:tcW w:w="709" w:type="dxa"/>
          </w:tcPr>
          <w:p w14:paraId="62A5753C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008F751D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</w:tcPr>
          <w:p w14:paraId="1A8C85BF" w14:textId="00EFFADA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53" w:type="dxa"/>
          </w:tcPr>
          <w:p w14:paraId="1BF3AA4F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14:paraId="6DD96756" w14:textId="19A1CAB7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992" w:type="dxa"/>
          </w:tcPr>
          <w:p w14:paraId="485E2D24" w14:textId="6DE06825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43" w:type="dxa"/>
          </w:tcPr>
          <w:p w14:paraId="0F99C1CB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  <w:tr w:rsidR="00C029B8" w14:paraId="4F6A9FCE" w14:textId="77777777" w:rsidTr="00D94B35">
        <w:tc>
          <w:tcPr>
            <w:tcW w:w="883" w:type="dxa"/>
          </w:tcPr>
          <w:p w14:paraId="2D111115" w14:textId="08836941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514" w:type="dxa"/>
          </w:tcPr>
          <w:p w14:paraId="02C92AAC" w14:textId="6B6ECE11" w:rsidR="00C029B8" w:rsidRDefault="00D94B35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993" w:type="dxa"/>
          </w:tcPr>
          <w:p w14:paraId="7A76CC5E" w14:textId="0D9A6C20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</w:tcPr>
          <w:p w14:paraId="3A8B21B8" w14:textId="7832B434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</w:tcPr>
          <w:p w14:paraId="06996C16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14:paraId="46D42C1C" w14:textId="71C32AB0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3,5</w:t>
            </w:r>
          </w:p>
        </w:tc>
        <w:tc>
          <w:tcPr>
            <w:tcW w:w="709" w:type="dxa"/>
          </w:tcPr>
          <w:p w14:paraId="54ACF6C7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</w:tcPr>
          <w:p w14:paraId="0A840A83" w14:textId="22E39880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</w:tcPr>
          <w:p w14:paraId="0693EB61" w14:textId="4C383204" w:rsidR="00C029B8" w:rsidRDefault="00D674A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53" w:type="dxa"/>
          </w:tcPr>
          <w:p w14:paraId="73B9AD05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14:paraId="352F8F47" w14:textId="37754914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992" w:type="dxa"/>
          </w:tcPr>
          <w:p w14:paraId="7C98775F" w14:textId="606361BE" w:rsidR="00C029B8" w:rsidRDefault="008E14BB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843" w:type="dxa"/>
          </w:tcPr>
          <w:p w14:paraId="2C4BD03B" w14:textId="77777777" w:rsidR="00C029B8" w:rsidRDefault="00C029B8" w:rsidP="00EB29BD">
            <w:pPr>
              <w:widowControl w:val="0"/>
              <w:spacing w:after="56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</w:tc>
      </w:tr>
    </w:tbl>
    <w:p w14:paraId="0C87B946" w14:textId="77777777" w:rsidR="00C029B8" w:rsidRDefault="00C029B8" w:rsidP="00EB29BD">
      <w:pPr>
        <w:widowControl w:val="0"/>
        <w:spacing w:after="5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14:paraId="7B7FCB1C" w14:textId="77777777" w:rsidR="00DD7076" w:rsidRPr="00C80DBA" w:rsidRDefault="00DD7076" w:rsidP="00C80DBA">
      <w:pPr>
        <w:widowControl w:val="0"/>
        <w:spacing w:after="56" w:line="317" w:lineRule="exact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14:paraId="7C504E7B" w14:textId="51DBB45B" w:rsidR="00440943" w:rsidRDefault="008E14BB">
      <w:pP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Анализ результатов ЕГЭ, представленных выше </w:t>
      </w:r>
      <w:proofErr w:type="gramStart"/>
      <w:r w:rsidRP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 таблице</w:t>
      </w:r>
      <w:proofErr w:type="gramEnd"/>
      <w:r w:rsidRP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показывает, что многие выпускники 11 -го класса в этом году хорошо справились с экзаменационными заданиями и набрали высокие баллы. Это </w:t>
      </w:r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Аслаханов </w:t>
      </w:r>
      <w:proofErr w:type="gramStart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С.,</w:t>
      </w:r>
      <w:proofErr w:type="spellStart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Магомадов</w:t>
      </w:r>
      <w:proofErr w:type="spellEnd"/>
      <w:proofErr w:type="gramEnd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И.,</w:t>
      </w:r>
      <w:proofErr w:type="spellStart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Метаева</w:t>
      </w:r>
      <w:proofErr w:type="spellEnd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Л.,</w:t>
      </w:r>
      <w:proofErr w:type="spellStart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Заурбекова</w:t>
      </w:r>
      <w:proofErr w:type="spellEnd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Р.</w:t>
      </w:r>
      <w:r w:rsidRP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(русский язык</w:t>
      </w:r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)</w:t>
      </w:r>
      <w:r w:rsidRP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Метаева</w:t>
      </w:r>
      <w:proofErr w:type="spellEnd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Л.,</w:t>
      </w:r>
      <w:proofErr w:type="spellStart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Исмаилова</w:t>
      </w:r>
      <w:proofErr w:type="spellEnd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Р.(</w:t>
      </w:r>
      <w:r w:rsidRP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обществознание </w:t>
      </w:r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)</w:t>
      </w:r>
      <w:r w:rsidRP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Заурбекова</w:t>
      </w:r>
      <w:proofErr w:type="spellEnd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Р.,</w:t>
      </w:r>
      <w:proofErr w:type="spellStart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Магомадов</w:t>
      </w:r>
      <w:proofErr w:type="spellEnd"/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Ислам (химия),</w:t>
      </w:r>
      <w:proofErr w:type="spellStart"/>
      <w:r w:rsidR="00DC5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Магомадов</w:t>
      </w:r>
      <w:proofErr w:type="spellEnd"/>
      <w:r w:rsidR="00DC5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Ислам </w:t>
      </w:r>
      <w:r w:rsid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</w:t>
      </w:r>
      <w:r w:rsidRPr="006520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биология)</w:t>
      </w:r>
      <w:r w:rsidR="00DC5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.Исмаилов </w:t>
      </w:r>
      <w:proofErr w:type="spellStart"/>
      <w:r w:rsidR="00DC5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И.,Аслаханов</w:t>
      </w:r>
      <w:proofErr w:type="spellEnd"/>
      <w:r w:rsidR="00DC5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С.,</w:t>
      </w:r>
      <w:proofErr w:type="spellStart"/>
      <w:r w:rsidR="00DC5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Метаева</w:t>
      </w:r>
      <w:proofErr w:type="spellEnd"/>
      <w:r w:rsidR="00DC5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Л.(математика проф.). И удален был с экзамена </w:t>
      </w:r>
      <w:proofErr w:type="spellStart"/>
      <w:r w:rsidR="00DC5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Дураев</w:t>
      </w:r>
      <w:proofErr w:type="spellEnd"/>
      <w:r w:rsidR="00DC5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А.</w:t>
      </w:r>
    </w:p>
    <w:p w14:paraId="52972566" w14:textId="157B03C8" w:rsidR="00DC5C3B" w:rsidRPr="00DC5C3B" w:rsidRDefault="00DC5C3B" w:rsidP="00DC5C3B">
      <w:pPr>
        <w:widowControl w:val="0"/>
        <w:spacing w:after="298" w:line="312" w:lineRule="exact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>13</w:t>
      </w: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>14</w:t>
      </w: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выпускников, сдававших ЕГЭ и ГВЭ преодолели минимальный барьер, установленный Рособрнадзором, и получили аттестаты об общем среднем образовании.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</w:t>
      </w:r>
    </w:p>
    <w:p w14:paraId="2B576FB6" w14:textId="77777777" w:rsidR="00DC5C3B" w:rsidRPr="00DC5C3B" w:rsidRDefault="00DC5C3B" w:rsidP="00DC5C3B">
      <w:pPr>
        <w:widowControl w:val="0"/>
        <w:spacing w:after="0" w:line="240" w:lineRule="exact"/>
        <w:ind w:left="20" w:firstLine="340"/>
        <w:jc w:val="both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 w:bidi="ru-RU"/>
        </w:rPr>
        <w:t>Выводы:</w:t>
      </w:r>
    </w:p>
    <w:p w14:paraId="54655F8D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64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В течение учебного года педколлективом школы велась целенаправленная работа по подготовке и проведению государственной (итоговой) аттестации выпускников в форме ЕГЭ (ГВЭ);</w:t>
      </w:r>
    </w:p>
    <w:p w14:paraId="500F742C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52" w:line="31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Осуществлялось своевременное проведение информирования всех участников образовательного процесса с </w:t>
      </w: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lastRenderedPageBreak/>
        <w:t>нормативно - распорядительными документами;</w:t>
      </w:r>
    </w:p>
    <w:p w14:paraId="7BE88E8D" w14:textId="2F3590A8" w:rsidR="00DC5C3B" w:rsidRPr="00DC5C3B" w:rsidRDefault="00DC5C3B" w:rsidP="00DC5C3B">
      <w:pPr>
        <w:widowControl w:val="0"/>
        <w:numPr>
          <w:ilvl w:val="0"/>
          <w:numId w:val="1"/>
        </w:numPr>
        <w:spacing w:after="64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>13</w:t>
      </w: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14 </w:t>
      </w: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выпускников 11-го класса сдали выпускные экзамены (ЕГЭ, ГВЭ) и получили аттестаты об общем среднем образовании.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</w:t>
      </w:r>
    </w:p>
    <w:p w14:paraId="23B1BDDF" w14:textId="77777777" w:rsidR="00DC5C3B" w:rsidRPr="00DC5C3B" w:rsidRDefault="00DC5C3B" w:rsidP="00DC5C3B">
      <w:pPr>
        <w:widowControl w:val="0"/>
        <w:spacing w:after="302" w:line="317" w:lineRule="exact"/>
        <w:ind w:left="20" w:right="20" w:firstLine="34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>Вместе с этим следует обратить особое внимание на то, что один выпускник 11-го класса остался без аттестата. Это указывает на необходимость индивидуализации и дифференциации обучения учащихся.</w:t>
      </w:r>
    </w:p>
    <w:p w14:paraId="16E067A7" w14:textId="77777777" w:rsidR="00DC5C3B" w:rsidRPr="00DC5C3B" w:rsidRDefault="00DC5C3B" w:rsidP="00DC5C3B">
      <w:pPr>
        <w:widowControl w:val="0"/>
        <w:spacing w:after="0" w:line="322" w:lineRule="exact"/>
        <w:ind w:left="20" w:firstLine="360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 w:bidi="ru-RU"/>
        </w:rPr>
        <w:t>Проведенный анализ позволяет сделать следующие рекомендации на 2021 - 2022 учебный год:</w:t>
      </w:r>
    </w:p>
    <w:p w14:paraId="50254441" w14:textId="77777777" w:rsidR="00DC5C3B" w:rsidRDefault="00DC5C3B" w:rsidP="00DC5C3B">
      <w:pPr>
        <w:widowControl w:val="0"/>
        <w:spacing w:after="0" w:line="322" w:lineRule="exact"/>
        <w:ind w:left="20" w:firstLine="36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</w:p>
    <w:p w14:paraId="39F53541" w14:textId="7ED1C2A6" w:rsidR="00DC5C3B" w:rsidRPr="00DC5C3B" w:rsidRDefault="00DC5C3B" w:rsidP="00DC5C3B">
      <w:pPr>
        <w:widowControl w:val="0"/>
        <w:spacing w:after="0" w:line="322" w:lineRule="exact"/>
        <w:ind w:left="20" w:firstLine="36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Для успешной подготовки </w:t>
      </w:r>
      <w:proofErr w:type="spellStart"/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>обуч-ся</w:t>
      </w:r>
      <w:proofErr w:type="spellEnd"/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к ЕГЭ учителям-предметникам необходимо обратить внимание на усвоение </w:t>
      </w:r>
      <w:proofErr w:type="spellStart"/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>обуч</w:t>
      </w:r>
      <w:proofErr w:type="spellEnd"/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>.:</w:t>
      </w:r>
    </w:p>
    <w:p w14:paraId="0F08D250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содержания всех разделов школьного курса по предметам;</w:t>
      </w:r>
    </w:p>
    <w:p w14:paraId="6078F66A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умение анализировать информацию, представленную в невербальной форме (рисунки, схемы);</w:t>
      </w:r>
    </w:p>
    <w:p w14:paraId="1B9238EC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выполнение программных практических работ;</w:t>
      </w:r>
    </w:p>
    <w:p w14:paraId="539E653D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понимание основных понятий, умение применять их и приводить примеры;</w:t>
      </w:r>
    </w:p>
    <w:p w14:paraId="7E9EB524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способность четко формулировать свои мысли;</w:t>
      </w:r>
    </w:p>
    <w:p w14:paraId="29981A12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изучить вопросы, вызвавшие затруднение при сдаче экзаменов;</w:t>
      </w:r>
    </w:p>
    <w:p w14:paraId="4B2CDEE8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0" w:line="30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при проведении контрольных работ по типу ЕГЭ больше внимания уделять правилам заполнения бланков ответов, бланков регистрации;</w:t>
      </w:r>
    </w:p>
    <w:p w14:paraId="1370573B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7" w:line="240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с учетом требований итоговой аттестации совершенствовать методику преподавания;</w:t>
      </w:r>
    </w:p>
    <w:p w14:paraId="57CF29F4" w14:textId="77777777" w:rsidR="00DC5C3B" w:rsidRPr="00DC5C3B" w:rsidRDefault="00DC5C3B" w:rsidP="00DC5C3B">
      <w:pPr>
        <w:widowControl w:val="0"/>
        <w:numPr>
          <w:ilvl w:val="0"/>
          <w:numId w:val="1"/>
        </w:numPr>
        <w:spacing w:after="141" w:line="240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</w:pPr>
      <w:r w:rsidRPr="00DC5C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 w:bidi="ru-RU"/>
        </w:rPr>
        <w:t xml:space="preserve"> воспитывать в учениках позитивное отношение к учению, самообразованию.</w:t>
      </w:r>
    </w:p>
    <w:p w14:paraId="74A2D714" w14:textId="40B84575" w:rsidR="00DC5C3B" w:rsidRDefault="00DC5C3B">
      <w:pPr>
        <w:rPr>
          <w:rFonts w:ascii="Times New Roman" w:hAnsi="Times New Roman" w:cs="Times New Roman"/>
          <w:sz w:val="28"/>
          <w:szCs w:val="28"/>
        </w:rPr>
      </w:pPr>
    </w:p>
    <w:p w14:paraId="784D7D28" w14:textId="4FC757B3" w:rsidR="00DC5C3B" w:rsidRDefault="00DC5C3B">
      <w:pPr>
        <w:rPr>
          <w:rFonts w:ascii="Times New Roman" w:hAnsi="Times New Roman" w:cs="Times New Roman"/>
          <w:sz w:val="28"/>
          <w:szCs w:val="28"/>
        </w:rPr>
      </w:pPr>
    </w:p>
    <w:p w14:paraId="2D7C44B9" w14:textId="136526C1" w:rsidR="00DC5C3B" w:rsidRDefault="00DC5C3B">
      <w:pPr>
        <w:rPr>
          <w:rFonts w:ascii="Times New Roman" w:hAnsi="Times New Roman" w:cs="Times New Roman"/>
          <w:sz w:val="28"/>
          <w:szCs w:val="28"/>
        </w:rPr>
      </w:pPr>
    </w:p>
    <w:p w14:paraId="2A8C80C6" w14:textId="67C1FB5D" w:rsidR="00DC5C3B" w:rsidRPr="00652060" w:rsidRDefault="00DC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УВР                                    </w:t>
      </w:r>
    </w:p>
    <w:sectPr w:rsidR="00DC5C3B" w:rsidRPr="00652060" w:rsidSect="00D740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34F"/>
    <w:multiLevelType w:val="multilevel"/>
    <w:tmpl w:val="9AA638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0"/>
    <w:rsid w:val="001156E3"/>
    <w:rsid w:val="00133B17"/>
    <w:rsid w:val="002246C2"/>
    <w:rsid w:val="00440943"/>
    <w:rsid w:val="00652060"/>
    <w:rsid w:val="007B3364"/>
    <w:rsid w:val="008E14BB"/>
    <w:rsid w:val="00B92065"/>
    <w:rsid w:val="00C029B8"/>
    <w:rsid w:val="00C80DBA"/>
    <w:rsid w:val="00CF2F73"/>
    <w:rsid w:val="00D36841"/>
    <w:rsid w:val="00D674AB"/>
    <w:rsid w:val="00D74066"/>
    <w:rsid w:val="00D94B35"/>
    <w:rsid w:val="00DC5C3B"/>
    <w:rsid w:val="00DD7076"/>
    <w:rsid w:val="00DF3700"/>
    <w:rsid w:val="00EB29BD"/>
    <w:rsid w:val="00F353A2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48F0"/>
  <w15:chartTrackingRefBased/>
  <w15:docId w15:val="{CD9AB4F9-5BAC-42FC-A37F-1F69248E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D7076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2">
    <w:name w:val="Основной текст2"/>
    <w:basedOn w:val="a"/>
    <w:link w:val="a3"/>
    <w:rsid w:val="00DD7076"/>
    <w:pPr>
      <w:widowControl w:val="0"/>
      <w:shd w:val="clear" w:color="auto" w:fill="FFFFFF"/>
      <w:spacing w:after="240" w:line="350" w:lineRule="exact"/>
      <w:jc w:val="center"/>
    </w:pPr>
    <w:rPr>
      <w:rFonts w:ascii="Times New Roman" w:eastAsia="Times New Roman" w:hAnsi="Times New Roman" w:cs="Times New Roman"/>
      <w:spacing w:val="5"/>
    </w:rPr>
  </w:style>
  <w:style w:type="table" w:styleId="a4">
    <w:name w:val="Table Grid"/>
    <w:basedOn w:val="a1"/>
    <w:uiPriority w:val="39"/>
    <w:rsid w:val="00D7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2023-03-16T19:50:00Z</cp:lastPrinted>
  <dcterms:created xsi:type="dcterms:W3CDTF">2023-03-14T19:26:00Z</dcterms:created>
  <dcterms:modified xsi:type="dcterms:W3CDTF">2023-03-16T19:52:00Z</dcterms:modified>
</cp:coreProperties>
</file>