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747" w:rsidRDefault="0027280D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плана внеурочной деятельности для уровня НОО по ФГОС-2021 на 20</w:t>
      </w:r>
      <w:r>
        <w:rPr>
          <w:rFonts w:ascii="Times New Roman" w:hAnsi="Times New Roman" w:cs="Times New Roman"/>
          <w:b/>
          <w:iCs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iCs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 учебный год</w:t>
      </w:r>
    </w:p>
    <w:p w:rsidR="00900747" w:rsidRDefault="0027280D">
      <w:pPr>
        <w:pStyle w:val="af9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по рекомендациям Минпросвещения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(</w:t>
      </w:r>
      <w:hyperlink r:id="rId6" w:anchor="/document/99/351296491/" w:tooltip="https://1zavuch.ru/#/document/99/351296491/" w:history="1">
        <w:r>
          <w:rPr>
            <w:rStyle w:val="af8"/>
            <w:rFonts w:ascii="Times New Roman" w:hAnsi="Times New Roman" w:cs="Times New Roman"/>
            <w:b/>
            <w:color w:val="01745C"/>
            <w:sz w:val="28"/>
            <w:szCs w:val="28"/>
          </w:rPr>
          <w:t>письмо от 05.07.2022 № ТВ-1290/03</w:t>
        </w:r>
      </w:hyperlink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).</w:t>
      </w:r>
    </w:p>
    <w:p w:rsidR="00900747" w:rsidRDefault="00900747">
      <w:pPr>
        <w:pStyle w:val="af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8"/>
        <w:gridCol w:w="3233"/>
        <w:gridCol w:w="2830"/>
        <w:gridCol w:w="1207"/>
        <w:gridCol w:w="1325"/>
        <w:gridCol w:w="1325"/>
        <w:gridCol w:w="1326"/>
      </w:tblGrid>
      <w:tr w:rsidR="00900747">
        <w:trPr>
          <w:trHeight w:val="366"/>
          <w:jc w:val="center"/>
        </w:trPr>
        <w:tc>
          <w:tcPr>
            <w:tcW w:w="33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Направления</w:t>
            </w:r>
          </w:p>
        </w:tc>
        <w:tc>
          <w:tcPr>
            <w:tcW w:w="323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Названия</w:t>
            </w:r>
          </w:p>
        </w:tc>
        <w:tc>
          <w:tcPr>
            <w:tcW w:w="283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Формы организации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Количество часов в неделю</w:t>
            </w:r>
          </w:p>
        </w:tc>
      </w:tr>
      <w:tr w:rsidR="00900747">
        <w:trPr>
          <w:trHeight w:val="332"/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900747" w:rsidRDefault="009007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900747" w:rsidRDefault="009007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900747" w:rsidRDefault="009007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 класс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3</w:t>
            </w:r>
            <w:r>
              <w:rPr>
                <w:rFonts w:ascii="Times New Roman" w:hAnsi="Times New Roman" w:cs="Times New Roman"/>
                <w:b/>
                <w:bCs/>
              </w:rPr>
              <w:t> класс</w:t>
            </w:r>
          </w:p>
        </w:tc>
        <w:tc>
          <w:tcPr>
            <w:tcW w:w="1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 класс</w:t>
            </w:r>
          </w:p>
        </w:tc>
      </w:tr>
      <w:tr w:rsidR="00900747">
        <w:trPr>
          <w:trHeight w:val="156"/>
          <w:jc w:val="center"/>
        </w:trPr>
        <w:tc>
          <w:tcPr>
            <w:tcW w:w="0" w:type="auto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Часть, рекомендуемая для всех обучающихся</w:t>
            </w:r>
          </w:p>
        </w:tc>
      </w:tr>
      <w:tr w:rsidR="00900747">
        <w:trPr>
          <w:jc w:val="center"/>
        </w:trPr>
        <w:tc>
          <w:tcPr>
            <w:tcW w:w="33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3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2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Час общения</w:t>
            </w:r>
          </w:p>
        </w:tc>
        <w:tc>
          <w:tcPr>
            <w:tcW w:w="1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00747">
        <w:trPr>
          <w:jc w:val="center"/>
        </w:trPr>
        <w:tc>
          <w:tcPr>
            <w:tcW w:w="33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3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«Основы функциональной грамотности»</w:t>
            </w:r>
          </w:p>
        </w:tc>
        <w:tc>
          <w:tcPr>
            <w:tcW w:w="2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Метапредметный кружок</w:t>
            </w:r>
          </w:p>
        </w:tc>
        <w:tc>
          <w:tcPr>
            <w:tcW w:w="1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900747">
        <w:trPr>
          <w:trHeight w:val="957"/>
          <w:jc w:val="center"/>
        </w:trPr>
        <w:tc>
          <w:tcPr>
            <w:tcW w:w="33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  <w:tc>
          <w:tcPr>
            <w:tcW w:w="3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«Кем быть?»</w:t>
            </w:r>
          </w:p>
        </w:tc>
        <w:tc>
          <w:tcPr>
            <w:tcW w:w="2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Игровой клуб</w:t>
            </w:r>
          </w:p>
        </w:tc>
        <w:tc>
          <w:tcPr>
            <w:tcW w:w="1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900747">
        <w:trPr>
          <w:jc w:val="center"/>
        </w:trPr>
        <w:tc>
          <w:tcPr>
            <w:tcW w:w="0" w:type="auto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Вариативная часть</w:t>
            </w:r>
          </w:p>
          <w:p w:rsidR="00900747" w:rsidRDefault="00272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(*** + 2 ч ВД по выбору из указанных трех направлений в соответствии с условиями и потребностями ОО)</w:t>
            </w:r>
          </w:p>
        </w:tc>
      </w:tr>
      <w:tr w:rsidR="00900747">
        <w:trPr>
          <w:jc w:val="center"/>
        </w:trPr>
        <w:tc>
          <w:tcPr>
            <w:tcW w:w="33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Занятия, связанные с реализацией особых </w:t>
            </w:r>
            <w:r>
              <w:rPr>
                <w:rFonts w:ascii="Times New Roman" w:hAnsi="Times New Roman" w:cs="Times New Roman"/>
              </w:rPr>
              <w:lastRenderedPageBreak/>
              <w:t>интеллектуальных и социокультурных потребностей обучающихся</w:t>
            </w:r>
          </w:p>
        </w:tc>
        <w:tc>
          <w:tcPr>
            <w:tcW w:w="3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«EngClub»</w:t>
            </w:r>
          </w:p>
        </w:tc>
        <w:tc>
          <w:tcPr>
            <w:tcW w:w="2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Клуб говорения на иностранном языке</w:t>
            </w:r>
          </w:p>
        </w:tc>
        <w:tc>
          <w:tcPr>
            <w:tcW w:w="1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900747">
        <w:trPr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900747" w:rsidRDefault="009007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«Решаем, играя»</w:t>
            </w:r>
          </w:p>
        </w:tc>
        <w:tc>
          <w:tcPr>
            <w:tcW w:w="2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Кружок</w:t>
            </w:r>
          </w:p>
        </w:tc>
        <w:tc>
          <w:tcPr>
            <w:tcW w:w="1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900747">
        <w:trPr>
          <w:jc w:val="center"/>
        </w:trPr>
        <w:tc>
          <w:tcPr>
            <w:tcW w:w="33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3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«Театр юного зрителя»</w:t>
            </w:r>
          </w:p>
        </w:tc>
        <w:tc>
          <w:tcPr>
            <w:tcW w:w="2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Музыкально-театральная студия</w:t>
            </w:r>
          </w:p>
        </w:tc>
        <w:tc>
          <w:tcPr>
            <w:tcW w:w="1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900747">
        <w:trPr>
          <w:gridAfter w:val="6"/>
          <w:wAfter w:w="11258" w:type="dxa"/>
          <w:trHeight w:val="433"/>
          <w:jc w:val="center"/>
        </w:trPr>
        <w:tc>
          <w:tcPr>
            <w:tcW w:w="331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Занятия, направленные на удовлетворение социальных интересов и потребностей о</w:t>
            </w:r>
            <w:r>
              <w:rPr>
                <w:rFonts w:ascii="Times New Roman" w:hAnsi="Times New Roman" w:cs="Times New Roman"/>
              </w:rPr>
              <w:t>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</w:t>
            </w:r>
            <w:r>
              <w:rPr>
                <w:rFonts w:ascii="Times New Roman" w:hAnsi="Times New Roman" w:cs="Times New Roman"/>
              </w:rPr>
              <w:t>правленности</w:t>
            </w:r>
          </w:p>
        </w:tc>
      </w:tr>
      <w:tr w:rsidR="00900747">
        <w:trPr>
          <w:trHeight w:val="3159"/>
          <w:jc w:val="center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900747" w:rsidRDefault="009007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900747">
            <w:pPr>
              <w:rPr>
                <w:rFonts w:ascii="Times New Roman" w:hAnsi="Times New Roman" w:cs="Times New Roman"/>
              </w:rPr>
            </w:pPr>
          </w:p>
          <w:p w:rsidR="00900747" w:rsidRDefault="00272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«Волшебный карандаш»</w:t>
            </w:r>
          </w:p>
        </w:tc>
        <w:tc>
          <w:tcPr>
            <w:tcW w:w="28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Кружок</w:t>
            </w:r>
          </w:p>
        </w:tc>
        <w:tc>
          <w:tcPr>
            <w:tcW w:w="1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D56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D56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</w:tr>
      <w:tr w:rsidR="00900747">
        <w:trPr>
          <w:jc w:val="center"/>
        </w:trPr>
        <w:tc>
          <w:tcPr>
            <w:tcW w:w="938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за неделю</w:t>
            </w:r>
          </w:p>
        </w:tc>
        <w:tc>
          <w:tcPr>
            <w:tcW w:w="1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5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5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D56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6</w:t>
            </w:r>
          </w:p>
        </w:tc>
        <w:tc>
          <w:tcPr>
            <w:tcW w:w="1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D56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6</w:t>
            </w:r>
          </w:p>
        </w:tc>
      </w:tr>
      <w:tr w:rsidR="00900747">
        <w:trPr>
          <w:jc w:val="center"/>
        </w:trPr>
        <w:tc>
          <w:tcPr>
            <w:tcW w:w="938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за учебный год</w:t>
            </w:r>
          </w:p>
        </w:tc>
        <w:tc>
          <w:tcPr>
            <w:tcW w:w="12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Pr="00D562FC" w:rsidRDefault="002728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2FC">
              <w:rPr>
                <w:rFonts w:ascii="Times New Roman" w:hAnsi="Times New Roman" w:cs="Times New Roman"/>
                <w:b/>
                <w:bCs/>
                <w:iCs/>
              </w:rPr>
              <w:t>165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Pr="00D562FC" w:rsidRDefault="002728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2FC">
              <w:rPr>
                <w:rFonts w:ascii="Times New Roman" w:hAnsi="Times New Roman" w:cs="Times New Roman"/>
                <w:b/>
                <w:bCs/>
                <w:iCs/>
              </w:rPr>
              <w:t>170</w:t>
            </w:r>
          </w:p>
        </w:tc>
        <w:tc>
          <w:tcPr>
            <w:tcW w:w="13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Pr="00D562FC" w:rsidRDefault="00D562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2FC">
              <w:rPr>
                <w:rFonts w:ascii="Times New Roman" w:hAnsi="Times New Roman" w:cs="Times New Roman"/>
                <w:b/>
              </w:rPr>
              <w:t>204</w:t>
            </w:r>
          </w:p>
        </w:tc>
        <w:tc>
          <w:tcPr>
            <w:tcW w:w="13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Pr="00D562FC" w:rsidRDefault="00D562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62FC">
              <w:rPr>
                <w:rFonts w:ascii="Times New Roman" w:hAnsi="Times New Roman" w:cs="Times New Roman"/>
                <w:b/>
                <w:bCs/>
                <w:iCs/>
              </w:rPr>
              <w:t>204</w:t>
            </w:r>
            <w:bookmarkStart w:id="0" w:name="_GoBack"/>
            <w:bookmarkEnd w:id="0"/>
          </w:p>
        </w:tc>
      </w:tr>
      <w:tr w:rsidR="00900747">
        <w:trPr>
          <w:jc w:val="center"/>
        </w:trPr>
        <w:tc>
          <w:tcPr>
            <w:tcW w:w="9383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272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Итого за уровень образования</w:t>
            </w:r>
          </w:p>
        </w:tc>
        <w:tc>
          <w:tcPr>
            <w:tcW w:w="5187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747" w:rsidRDefault="00D56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743</w:t>
            </w:r>
          </w:p>
        </w:tc>
      </w:tr>
    </w:tbl>
    <w:p w:rsidR="00900747" w:rsidRDefault="00900747"/>
    <w:sectPr w:rsidR="009007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80D" w:rsidRDefault="0027280D">
      <w:pPr>
        <w:spacing w:after="0" w:line="240" w:lineRule="auto"/>
      </w:pPr>
      <w:r>
        <w:separator/>
      </w:r>
    </w:p>
  </w:endnote>
  <w:endnote w:type="continuationSeparator" w:id="0">
    <w:p w:rsidR="0027280D" w:rsidRDefault="0027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80D" w:rsidRDefault="0027280D">
      <w:pPr>
        <w:spacing w:after="0" w:line="240" w:lineRule="auto"/>
      </w:pPr>
      <w:r>
        <w:separator/>
      </w:r>
    </w:p>
  </w:footnote>
  <w:footnote w:type="continuationSeparator" w:id="0">
    <w:p w:rsidR="0027280D" w:rsidRDefault="00272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47"/>
    <w:rsid w:val="0027280D"/>
    <w:rsid w:val="00900747"/>
    <w:rsid w:val="00D5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FBEB"/>
  <w15:docId w15:val="{48092AA2-FD1C-4FAA-A98D-F9357526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Hyperlink"/>
    <w:basedOn w:val="a0"/>
    <w:uiPriority w:val="99"/>
    <w:semiHidden/>
    <w:unhideWhenUsed/>
    <w:rPr>
      <w:color w:val="0000FF"/>
      <w:u w:val="single"/>
    </w:rPr>
  </w:style>
  <w:style w:type="paragraph" w:styleId="af9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zavuch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i7 6700</dc:creator>
  <cp:keywords/>
  <dc:description/>
  <cp:lastModifiedBy>Zverdvd.org</cp:lastModifiedBy>
  <cp:revision>13</cp:revision>
  <dcterms:created xsi:type="dcterms:W3CDTF">2022-08-25T23:03:00Z</dcterms:created>
  <dcterms:modified xsi:type="dcterms:W3CDTF">2022-08-27T14:08:00Z</dcterms:modified>
</cp:coreProperties>
</file>