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95"/>
        <w:tblW w:w="10389" w:type="dxa"/>
        <w:tblLook w:val="04A0" w:firstRow="1" w:lastRow="0" w:firstColumn="1" w:lastColumn="0" w:noHBand="0" w:noVBand="1"/>
      </w:tblPr>
      <w:tblGrid>
        <w:gridCol w:w="10389"/>
      </w:tblGrid>
      <w:tr w:rsidR="00E344C7" w:rsidRPr="00E344C7" w:rsidTr="005F37B7">
        <w:trPr>
          <w:trHeight w:val="181"/>
        </w:trPr>
        <w:tc>
          <w:tcPr>
            <w:tcW w:w="10389" w:type="dxa"/>
          </w:tcPr>
          <w:p w:rsidR="00E344C7" w:rsidRPr="00E344C7" w:rsidRDefault="00E344C7" w:rsidP="00E34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</w:tbl>
    <w:p w:rsidR="00835D4D" w:rsidRDefault="00835D4D" w:rsidP="00835D4D">
      <w:pPr>
        <w:suppressAutoHyphens/>
        <w:spacing w:after="0" w:line="240" w:lineRule="auto"/>
        <w:rPr>
          <w:rFonts w:ascii="Times New Roman" w:eastAsia="Arial Unicode MS" w:hAnsi="Times New Roman"/>
          <w:color w:val="00000A"/>
          <w:kern w:val="2"/>
          <w:sz w:val="24"/>
          <w:szCs w:val="24"/>
          <w:lang w:val="ru-RU"/>
        </w:rPr>
      </w:pPr>
    </w:p>
    <w:tbl>
      <w:tblPr>
        <w:tblStyle w:val="224"/>
        <w:tblW w:w="100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4"/>
        <w:gridCol w:w="5014"/>
      </w:tblGrid>
      <w:tr w:rsidR="007909FE" w:rsidRPr="004C035E" w:rsidTr="00E01DDE">
        <w:trPr>
          <w:trHeight w:val="3076"/>
        </w:trPr>
        <w:tc>
          <w:tcPr>
            <w:tcW w:w="5014" w:type="dxa"/>
          </w:tcPr>
          <w:p w:rsidR="007909FE" w:rsidRPr="007909FE" w:rsidRDefault="007909FE" w:rsidP="007909FE">
            <w:pPr>
              <w:framePr w:hSpace="180" w:wrap="around" w:vAnchor="text" w:hAnchor="margin" w:xAlign="center" w:y="-95"/>
              <w:ind w:right="458"/>
              <w:jc w:val="center"/>
              <w:rPr>
                <w:rFonts w:ascii="Times New Roman" w:hAnsi="Times New Roman"/>
                <w:b/>
                <w:bCs/>
                <w:sz w:val="20"/>
                <w:lang w:val="ru-RU" w:eastAsia="ru-RU" w:bidi="ru-RU"/>
              </w:rPr>
            </w:pPr>
            <w:r w:rsidRPr="007909FE">
              <w:rPr>
                <w:rFonts w:ascii="Times New Roman" w:hAnsi="Times New Roman"/>
                <w:sz w:val="20"/>
                <w:lang w:val="ru-RU" w:eastAsia="ru-RU" w:bidi="ru-RU"/>
              </w:rPr>
              <w:t xml:space="preserve">МУ «Управление образования Урус- Мартановского муниципального района» </w:t>
            </w:r>
            <w:r w:rsidRPr="007909FE">
              <w:rPr>
                <w:rFonts w:ascii="Times New Roman" w:hAnsi="Times New Roman"/>
                <w:b/>
                <w:bCs/>
                <w:sz w:val="20"/>
                <w:lang w:val="ru-RU" w:eastAsia="ru-RU" w:bidi="ru-RU"/>
              </w:rPr>
              <w:t>Муниципальное бюджетное общеобразовательное учреждение «СРЕДНЯЯ ОБЩЕОБРАЗОВАТЕЛЬНАЯ ШКОЛА№1</w:t>
            </w:r>
            <w:r>
              <w:rPr>
                <w:rFonts w:ascii="Times New Roman" w:hAnsi="Times New Roman"/>
                <w:b/>
                <w:bCs/>
                <w:sz w:val="20"/>
                <w:lang w:val="ru-RU" w:eastAsia="ru-RU" w:bidi="ru-RU"/>
              </w:rPr>
              <w:t xml:space="preserve">                </w:t>
            </w:r>
            <w:r w:rsidRPr="007909FE">
              <w:rPr>
                <w:rFonts w:ascii="Times New Roman" w:hAnsi="Times New Roman"/>
                <w:b/>
                <w:bCs/>
                <w:sz w:val="20"/>
                <w:lang w:val="ru-RU" w:eastAsia="ru-RU" w:bidi="ru-RU"/>
              </w:rPr>
              <w:t xml:space="preserve"> с. Гойты» МБОУ «СОШ №1 с. Гойты»</w:t>
            </w:r>
          </w:p>
          <w:p w:rsidR="007909FE" w:rsidRPr="007909FE" w:rsidRDefault="007909FE" w:rsidP="007909FE">
            <w:pPr>
              <w:framePr w:hSpace="180" w:wrap="around" w:vAnchor="text" w:hAnchor="margin" w:xAlign="center" w:y="-95"/>
              <w:spacing w:after="160" w:line="259" w:lineRule="auto"/>
              <w:ind w:right="458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909FE">
              <w:rPr>
                <w:rFonts w:ascii="Times New Roman" w:hAnsi="Times New Roman"/>
                <w:sz w:val="20"/>
                <w:szCs w:val="24"/>
                <w:lang w:val="ru-RU" w:eastAsia="ru-RU" w:bidi="ru-RU"/>
              </w:rPr>
              <w:t xml:space="preserve">Дадарова ул., 243, с .Гойты, Урус-Мартановский муниципальный район, ЧР, 366502; тел.: (928) 787-16-06; </w:t>
            </w:r>
            <w:r w:rsidRPr="007909FE">
              <w:rPr>
                <w:rFonts w:ascii="Times New Roman" w:hAnsi="Times New Roman"/>
                <w:sz w:val="20"/>
                <w:szCs w:val="24"/>
                <w:lang w:val="ru-RU" w:eastAsia="ru-RU" w:bidi="en-US"/>
              </w:rPr>
              <w:t>e</w:t>
            </w:r>
            <w:r w:rsidRPr="007909FE">
              <w:rPr>
                <w:rFonts w:ascii="Times New Roman" w:hAnsi="Times New Roman"/>
                <w:sz w:val="20"/>
                <w:szCs w:val="24"/>
                <w:lang w:val="ru-RU" w:eastAsia="ru-RU"/>
              </w:rPr>
              <w:t>-</w:t>
            </w:r>
            <w:r w:rsidRPr="007909FE">
              <w:rPr>
                <w:rFonts w:ascii="Times New Roman" w:hAnsi="Times New Roman"/>
                <w:sz w:val="20"/>
                <w:szCs w:val="24"/>
                <w:lang w:val="ru-RU" w:eastAsia="ru-RU" w:bidi="en-US"/>
              </w:rPr>
              <w:t>mail</w:t>
            </w:r>
            <w:r w:rsidRPr="007909FE">
              <w:rPr>
                <w:rFonts w:ascii="Times New Roman" w:hAnsi="Times New Roman"/>
                <w:sz w:val="20"/>
                <w:szCs w:val="24"/>
                <w:lang w:val="ru-RU" w:eastAsia="ru-RU"/>
              </w:rPr>
              <w:t xml:space="preserve">: </w:t>
            </w:r>
            <w:hyperlink r:id="rId8" w:history="1">
              <w:r w:rsidRPr="007909FE">
                <w:rPr>
                  <w:rFonts w:ascii="Times New Roman" w:hAnsi="Times New Roman"/>
                  <w:color w:val="0563C1"/>
                  <w:sz w:val="20"/>
                  <w:szCs w:val="24"/>
                  <w:u w:val="single"/>
                  <w:lang w:val="ru-RU" w:eastAsia="ru-RU" w:bidi="en-US"/>
                </w:rPr>
                <w:t>Loner__9588</w:t>
              </w:r>
              <w:r w:rsidRPr="007909FE">
                <w:rPr>
                  <w:rFonts w:ascii="Times New Roman" w:hAnsi="Times New Roman"/>
                  <w:color w:val="0563C1"/>
                  <w:sz w:val="20"/>
                  <w:szCs w:val="24"/>
                  <w:u w:val="single"/>
                  <w:lang w:val="ru-RU" w:eastAsia="ru-RU"/>
                </w:rPr>
                <w:t>@</w:t>
              </w:r>
              <w:r w:rsidRPr="007909FE">
                <w:rPr>
                  <w:rFonts w:ascii="Times New Roman" w:hAnsi="Times New Roman"/>
                  <w:color w:val="0563C1"/>
                  <w:sz w:val="20"/>
                  <w:szCs w:val="24"/>
                  <w:u w:val="single"/>
                  <w:lang w:val="ru-RU" w:eastAsia="ru-RU" w:bidi="en-US"/>
                </w:rPr>
                <w:t>mail</w:t>
              </w:r>
              <w:r w:rsidRPr="007909FE">
                <w:rPr>
                  <w:rFonts w:ascii="Times New Roman" w:hAnsi="Times New Roman"/>
                  <w:color w:val="0563C1"/>
                  <w:sz w:val="20"/>
                  <w:szCs w:val="24"/>
                  <w:u w:val="single"/>
                  <w:lang w:val="ru-RU" w:eastAsia="ru-RU"/>
                </w:rPr>
                <w:t>.</w:t>
              </w:r>
              <w:r w:rsidRPr="007909FE">
                <w:rPr>
                  <w:rFonts w:ascii="Times New Roman" w:hAnsi="Times New Roman"/>
                  <w:color w:val="0563C1"/>
                  <w:sz w:val="20"/>
                  <w:szCs w:val="24"/>
                  <w:u w:val="single"/>
                  <w:lang w:val="ru-RU" w:eastAsia="ru-RU" w:bidi="en-US"/>
                </w:rPr>
                <w:t>ru</w:t>
              </w:r>
            </w:hyperlink>
            <w:r w:rsidRPr="007909FE">
              <w:rPr>
                <w:rFonts w:ascii="Times New Roman" w:hAnsi="Times New Roman"/>
                <w:sz w:val="20"/>
                <w:szCs w:val="24"/>
                <w:lang w:val="ru-RU" w:eastAsia="ru-RU"/>
              </w:rPr>
              <w:t xml:space="preserve">; </w:t>
            </w:r>
            <w:r w:rsidRPr="007909FE">
              <w:rPr>
                <w:rFonts w:ascii="Times New Roman" w:hAnsi="Times New Roman"/>
                <w:sz w:val="20"/>
                <w:szCs w:val="24"/>
                <w:lang w:val="ru-RU" w:eastAsia="ru-RU" w:bidi="ru-RU"/>
              </w:rPr>
              <w:t>ОКПО 66580594; ОГРН</w:t>
            </w:r>
            <w:r w:rsidRPr="007909FE">
              <w:rPr>
                <w:rFonts w:ascii="Times New Roman" w:hAnsi="Times New Roman"/>
                <w:color w:val="000000"/>
                <w:sz w:val="20"/>
                <w:szCs w:val="24"/>
                <w:lang w:val="ru-RU" w:eastAsia="ru-RU" w:bidi="ru-RU"/>
              </w:rPr>
              <w:t>10920330005</w:t>
            </w:r>
            <w:r w:rsidRPr="007909FE">
              <w:rPr>
                <w:rFonts w:ascii="Times New Roman" w:hAnsi="Times New Roman"/>
                <w:sz w:val="20"/>
                <w:szCs w:val="24"/>
                <w:lang w:val="ru-RU" w:eastAsia="ru-RU"/>
              </w:rPr>
              <w:t>31; ИНН/КПП 2010004865/201001001</w:t>
            </w:r>
          </w:p>
        </w:tc>
        <w:tc>
          <w:tcPr>
            <w:tcW w:w="5014" w:type="dxa"/>
          </w:tcPr>
          <w:p w:rsidR="007909FE" w:rsidRPr="007909FE" w:rsidRDefault="007909FE" w:rsidP="007909FE">
            <w:pPr>
              <w:framePr w:hSpace="180" w:wrap="around" w:vAnchor="text" w:hAnchor="margin" w:xAlign="center" w:y="-95"/>
              <w:widowControl w:val="0"/>
              <w:spacing w:after="160" w:line="240" w:lineRule="exact"/>
              <w:ind w:left="601" w:right="71"/>
              <w:jc w:val="center"/>
              <w:rPr>
                <w:rFonts w:ascii="Times New Roman" w:hAnsi="Times New Roman"/>
                <w:b/>
                <w:bCs/>
                <w:color w:val="3A3A3A"/>
                <w:sz w:val="20"/>
                <w:lang w:val="ru-RU" w:eastAsia="ru-RU"/>
              </w:rPr>
            </w:pPr>
            <w:r w:rsidRPr="007909FE"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ru-RU" w:eastAsia="ru-RU" w:bidi="ru-RU"/>
              </w:rPr>
              <w:t xml:space="preserve">МУ «Хьалха-Мартан муниципальни к1оштан дешаран урхалла» </w:t>
            </w:r>
            <w:r w:rsidRPr="007909FE">
              <w:rPr>
                <w:rFonts w:ascii="Times New Roman" w:hAnsi="Times New Roman"/>
                <w:b/>
                <w:bCs/>
                <w:color w:val="000000"/>
                <w:sz w:val="20"/>
                <w:lang w:val="ru-RU" w:eastAsia="ru-RU" w:bidi="ru-RU"/>
              </w:rPr>
              <w:t>Муниципальни бюджетни юкъарадешаран учреждени «ГЮЙТ1АРА №1 ЙОЛУ ЮККЪЕРА ЮКЪАРАДЕШАРАН ШКОЛА» (МБЮУ «Г1ойт1ара №1 йолу СОШ»)</w:t>
            </w:r>
          </w:p>
          <w:p w:rsidR="007909FE" w:rsidRPr="007909FE" w:rsidRDefault="007909FE" w:rsidP="007909FE">
            <w:pPr>
              <w:framePr w:hSpace="180" w:wrap="around" w:vAnchor="text" w:hAnchor="margin" w:xAlign="center" w:y="-95"/>
              <w:ind w:left="601" w:right="7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909FE">
              <w:rPr>
                <w:rFonts w:ascii="Times New Roman" w:hAnsi="Times New Roman"/>
                <w:sz w:val="20"/>
                <w:szCs w:val="24"/>
                <w:lang w:val="ru-RU" w:eastAsia="ru-RU" w:bidi="ru-RU"/>
              </w:rPr>
              <w:t xml:space="preserve">Дадарова ур., 243, ю .Г1ойт1а,      Урус-Мартановский муниципальный район, ЧР, 366502; тел.: (928) 787-16-06; </w:t>
            </w:r>
            <w:r w:rsidRPr="007909FE">
              <w:rPr>
                <w:rFonts w:ascii="Times New Roman" w:hAnsi="Times New Roman"/>
                <w:sz w:val="20"/>
                <w:szCs w:val="24"/>
                <w:lang w:val="ru-RU" w:eastAsia="ru-RU" w:bidi="en-US"/>
              </w:rPr>
              <w:t>e</w:t>
            </w:r>
            <w:r w:rsidRPr="007909FE">
              <w:rPr>
                <w:rFonts w:ascii="Times New Roman" w:hAnsi="Times New Roman"/>
                <w:sz w:val="20"/>
                <w:szCs w:val="24"/>
                <w:lang w:val="ru-RU" w:eastAsia="ru-RU"/>
              </w:rPr>
              <w:t>-</w:t>
            </w:r>
            <w:r w:rsidRPr="007909FE">
              <w:rPr>
                <w:rFonts w:ascii="Times New Roman" w:hAnsi="Times New Roman"/>
                <w:sz w:val="20"/>
                <w:szCs w:val="24"/>
                <w:lang w:val="ru-RU" w:eastAsia="ru-RU" w:bidi="en-US"/>
              </w:rPr>
              <w:t>mail</w:t>
            </w:r>
            <w:r w:rsidRPr="007909FE">
              <w:rPr>
                <w:rFonts w:ascii="Times New Roman" w:hAnsi="Times New Roman"/>
                <w:sz w:val="20"/>
                <w:szCs w:val="24"/>
                <w:lang w:val="ru-RU" w:eastAsia="ru-RU"/>
              </w:rPr>
              <w:t xml:space="preserve">: </w:t>
            </w:r>
            <w:hyperlink r:id="rId9" w:history="1">
              <w:r w:rsidRPr="007909FE">
                <w:rPr>
                  <w:rFonts w:ascii="Times New Roman" w:hAnsi="Times New Roman"/>
                  <w:color w:val="0563C1"/>
                  <w:sz w:val="20"/>
                  <w:szCs w:val="24"/>
                  <w:u w:val="single"/>
                  <w:lang w:val="ru-RU" w:eastAsia="ru-RU" w:bidi="en-US"/>
                </w:rPr>
                <w:t>Loner__9588</w:t>
              </w:r>
              <w:r w:rsidRPr="007909FE">
                <w:rPr>
                  <w:rFonts w:ascii="Times New Roman" w:hAnsi="Times New Roman"/>
                  <w:color w:val="0563C1"/>
                  <w:sz w:val="20"/>
                  <w:szCs w:val="24"/>
                  <w:u w:val="single"/>
                  <w:lang w:val="ru-RU" w:eastAsia="ru-RU"/>
                </w:rPr>
                <w:t>@</w:t>
              </w:r>
              <w:r w:rsidRPr="007909FE">
                <w:rPr>
                  <w:rFonts w:ascii="Times New Roman" w:hAnsi="Times New Roman"/>
                  <w:color w:val="0563C1"/>
                  <w:sz w:val="20"/>
                  <w:szCs w:val="24"/>
                  <w:u w:val="single"/>
                  <w:lang w:val="ru-RU" w:eastAsia="ru-RU" w:bidi="en-US"/>
                </w:rPr>
                <w:t>mail</w:t>
              </w:r>
              <w:r w:rsidRPr="007909FE">
                <w:rPr>
                  <w:rFonts w:ascii="Times New Roman" w:hAnsi="Times New Roman"/>
                  <w:color w:val="0563C1"/>
                  <w:sz w:val="20"/>
                  <w:szCs w:val="24"/>
                  <w:u w:val="single"/>
                  <w:lang w:val="ru-RU" w:eastAsia="ru-RU"/>
                </w:rPr>
                <w:t>.</w:t>
              </w:r>
              <w:r w:rsidRPr="007909FE">
                <w:rPr>
                  <w:rFonts w:ascii="Times New Roman" w:hAnsi="Times New Roman"/>
                  <w:color w:val="0563C1"/>
                  <w:sz w:val="20"/>
                  <w:szCs w:val="24"/>
                  <w:u w:val="single"/>
                  <w:lang w:val="ru-RU" w:eastAsia="ru-RU" w:bidi="en-US"/>
                </w:rPr>
                <w:t>ru</w:t>
              </w:r>
            </w:hyperlink>
            <w:r w:rsidRPr="007909FE">
              <w:rPr>
                <w:rFonts w:ascii="Times New Roman" w:hAnsi="Times New Roman"/>
                <w:sz w:val="20"/>
                <w:szCs w:val="24"/>
                <w:lang w:val="ru-RU" w:eastAsia="ru-RU"/>
              </w:rPr>
              <w:t xml:space="preserve">; </w:t>
            </w:r>
            <w:r w:rsidRPr="007909FE">
              <w:rPr>
                <w:rFonts w:ascii="Times New Roman" w:hAnsi="Times New Roman"/>
                <w:sz w:val="20"/>
                <w:szCs w:val="24"/>
                <w:lang w:val="ru-RU" w:eastAsia="ru-RU" w:bidi="ru-RU"/>
              </w:rPr>
              <w:t>ОКПО 66580594; ОГРН</w:t>
            </w:r>
            <w:r w:rsidRPr="007909FE">
              <w:rPr>
                <w:rFonts w:ascii="Times New Roman" w:hAnsi="Times New Roman"/>
                <w:color w:val="000000"/>
                <w:sz w:val="20"/>
                <w:szCs w:val="24"/>
                <w:lang w:val="ru-RU" w:eastAsia="ru-RU" w:bidi="ru-RU"/>
              </w:rPr>
              <w:t>10920330005</w:t>
            </w:r>
            <w:r w:rsidRPr="007909FE">
              <w:rPr>
                <w:rFonts w:ascii="Times New Roman" w:hAnsi="Times New Roman"/>
                <w:sz w:val="20"/>
                <w:szCs w:val="24"/>
                <w:lang w:val="ru-RU" w:eastAsia="ru-RU"/>
              </w:rPr>
              <w:t>31; ИНН/КПП 2010004865/201001001</w:t>
            </w:r>
          </w:p>
        </w:tc>
      </w:tr>
    </w:tbl>
    <w:p w:rsidR="00E344C7" w:rsidRDefault="004C035E" w:rsidP="00835D4D">
      <w:pPr>
        <w:suppressAutoHyphens/>
        <w:spacing w:after="0" w:line="240" w:lineRule="auto"/>
        <w:rPr>
          <w:rFonts w:ascii="Times New Roman" w:eastAsia="Arial Unicode MS" w:hAnsi="Times New Roman"/>
          <w:color w:val="00000A"/>
          <w:kern w:val="2"/>
          <w:sz w:val="24"/>
          <w:szCs w:val="24"/>
          <w:lang w:val="ru-RU"/>
        </w:rPr>
      </w:pPr>
      <w:r>
        <w:rPr>
          <w:color w:val="000000"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21.3pt" o:hrpct="0" o:hralign="center" o:hr="t">
            <v:imagedata r:id="rId10" o:title=""/>
          </v:shape>
        </w:pict>
      </w:r>
    </w:p>
    <w:p w:rsidR="00E344C7" w:rsidRPr="00835D4D" w:rsidRDefault="00E344C7" w:rsidP="00835D4D">
      <w:pPr>
        <w:suppressAutoHyphens/>
        <w:spacing w:after="0" w:line="240" w:lineRule="auto"/>
        <w:rPr>
          <w:rFonts w:ascii="Times New Roman" w:eastAsia="Arial Unicode MS" w:hAnsi="Times New Roman"/>
          <w:color w:val="00000A"/>
          <w:kern w:val="2"/>
          <w:sz w:val="24"/>
          <w:szCs w:val="24"/>
          <w:lang w:val="ru-RU"/>
        </w:rPr>
      </w:pPr>
    </w:p>
    <w:p w:rsidR="00835D4D" w:rsidRPr="00835D4D" w:rsidRDefault="00835D4D" w:rsidP="00835D4D">
      <w:pPr>
        <w:suppressAutoHyphens/>
        <w:spacing w:after="0" w:line="240" w:lineRule="auto"/>
        <w:rPr>
          <w:rFonts w:ascii="Times New Roman" w:eastAsia="Arial Unicode MS" w:hAnsi="Times New Roman"/>
          <w:color w:val="00000A"/>
          <w:kern w:val="2"/>
          <w:sz w:val="24"/>
          <w:szCs w:val="24"/>
          <w:lang w:val="ru-RU"/>
        </w:rPr>
      </w:pPr>
    </w:p>
    <w:tbl>
      <w:tblPr>
        <w:tblW w:w="9922" w:type="dxa"/>
        <w:tblInd w:w="534" w:type="dxa"/>
        <w:tblLook w:val="04A0" w:firstRow="1" w:lastRow="0" w:firstColumn="1" w:lastColumn="0" w:noHBand="0" w:noVBand="1"/>
      </w:tblPr>
      <w:tblGrid>
        <w:gridCol w:w="5528"/>
        <w:gridCol w:w="4394"/>
      </w:tblGrid>
      <w:tr w:rsidR="00835D4D" w:rsidRPr="004C035E" w:rsidTr="00E344C7">
        <w:tc>
          <w:tcPr>
            <w:tcW w:w="5528" w:type="dxa"/>
          </w:tcPr>
          <w:p w:rsidR="00835D4D" w:rsidRPr="00835D4D" w:rsidRDefault="00DC7E71" w:rsidP="00835D4D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  <w:t xml:space="preserve">ОБСУЖДЕНО И </w:t>
            </w:r>
            <w:r w:rsidR="00835D4D" w:rsidRPr="00835D4D"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  <w:t>ПРИНЯТО</w:t>
            </w:r>
          </w:p>
          <w:p w:rsidR="00835D4D" w:rsidRPr="00835D4D" w:rsidRDefault="00835D4D" w:rsidP="00835D4D">
            <w:pPr>
              <w:suppressAutoHyphens/>
              <w:spacing w:after="0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 w:rsidRPr="00835D4D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на </w:t>
            </w:r>
            <w:r w:rsidR="00456C25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заседании педагогического совета</w:t>
            </w:r>
          </w:p>
          <w:p w:rsidR="00835D4D" w:rsidRDefault="0003290E" w:rsidP="00835D4D">
            <w:pPr>
              <w:suppressAutoHyphens/>
              <w:spacing w:after="0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П</w:t>
            </w:r>
            <w:r w:rsidR="00DC7E71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ротокол № 5 от «29</w:t>
            </w:r>
            <w:r w:rsidR="00E344C7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» </w:t>
            </w:r>
            <w:r w:rsidR="00DC7E71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марта</w:t>
            </w:r>
            <w:r w:rsidR="00723A81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2025</w:t>
            </w: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г.</w:t>
            </w:r>
          </w:p>
          <w:p w:rsidR="00DC7E71" w:rsidRDefault="00DC7E71" w:rsidP="00835D4D">
            <w:pPr>
              <w:suppressAutoHyphens/>
              <w:spacing w:after="0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</w:p>
          <w:p w:rsidR="00DC7E71" w:rsidRDefault="00DC7E71" w:rsidP="00835D4D">
            <w:pPr>
              <w:suppressAutoHyphens/>
              <w:spacing w:after="0"/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</w:pPr>
            <w:r w:rsidRPr="00DC7E71"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  <w:t>РАССМОТРЕНО И СОГЛАСОВАНО</w:t>
            </w:r>
          </w:p>
          <w:p w:rsidR="00DC7E71" w:rsidRDefault="00DC7E71" w:rsidP="00835D4D">
            <w:pPr>
              <w:suppressAutoHyphens/>
              <w:spacing w:after="0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на заседании родительского комитета</w:t>
            </w:r>
          </w:p>
          <w:p w:rsidR="00DC7E71" w:rsidRPr="00DC7E71" w:rsidRDefault="00DC7E71" w:rsidP="00835D4D">
            <w:pPr>
              <w:suppressAutoHyphens/>
              <w:spacing w:after="0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Протокол №5 от «29» марта 2025 г.</w:t>
            </w:r>
          </w:p>
          <w:p w:rsidR="00835D4D" w:rsidRDefault="00835D4D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</w:p>
          <w:p w:rsidR="00D5005B" w:rsidRPr="00835D4D" w:rsidRDefault="00D5005B" w:rsidP="00D5005B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E26613" w:rsidRDefault="00E26613" w:rsidP="00835D4D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kern w:val="2"/>
                <w:sz w:val="24"/>
                <w:szCs w:val="24"/>
                <w:lang w:val="ru-RU"/>
              </w:rPr>
              <w:t>УТВЕРЖДАЮ</w:t>
            </w:r>
          </w:p>
          <w:p w:rsidR="005F1FDF" w:rsidRDefault="001E0986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директор</w:t>
            </w:r>
            <w:r w:rsidR="004C035E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МБОУ «СОШ №1 с. Гойты</w:t>
            </w:r>
            <w:bookmarkStart w:id="0" w:name="_GoBack"/>
            <w:bookmarkEnd w:id="0"/>
            <w:r w:rsidR="00E344C7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»</w:t>
            </w:r>
          </w:p>
          <w:p w:rsidR="005F1FDF" w:rsidRDefault="005F1FDF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______________/ </w:t>
            </w:r>
            <w:r w:rsidR="007909FE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Р. К. Сайдхасанова</w:t>
            </w: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/</w:t>
            </w:r>
          </w:p>
          <w:p w:rsidR="001E0986" w:rsidRDefault="00C9189B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«</w:t>
            </w:r>
            <w:r w:rsidR="00DC7E71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29</w:t>
            </w:r>
            <w:r w:rsidR="00E344C7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» </w:t>
            </w:r>
            <w:r w:rsidR="00DC7E71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>марта</w:t>
            </w:r>
            <w:r w:rsidR="00723A81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 2025</w:t>
            </w: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г.</w:t>
            </w:r>
            <w:r w:rsidR="007909FE"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  <w:t xml:space="preserve"> № 59</w:t>
            </w:r>
          </w:p>
          <w:p w:rsidR="001E0986" w:rsidRDefault="001E0986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</w:p>
          <w:p w:rsidR="00835D4D" w:rsidRPr="00835D4D" w:rsidRDefault="00835D4D" w:rsidP="00835D4D">
            <w:pPr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val="ru-RU"/>
              </w:rPr>
            </w:pPr>
          </w:p>
        </w:tc>
      </w:tr>
    </w:tbl>
    <w:p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344C7" w:rsidRDefault="00E344C7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344C7" w:rsidRDefault="00E344C7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344C7" w:rsidRDefault="00E344C7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3A81" w:rsidRDefault="00723A81" w:rsidP="00DC7E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П</w:t>
      </w:r>
      <w:r w:rsidR="00DC7E71">
        <w:rPr>
          <w:rFonts w:ascii="Times New Roman" w:hAnsi="Times New Roman"/>
          <w:b/>
          <w:sz w:val="28"/>
          <w:szCs w:val="28"/>
          <w:lang w:val="ru-RU" w:eastAsia="ru-RU"/>
        </w:rPr>
        <w:t>РАВИЛА</w:t>
      </w:r>
    </w:p>
    <w:p w:rsidR="00DC7E71" w:rsidRDefault="00DC7E71" w:rsidP="00DC7E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приема на обучение в МБОУ «</w:t>
      </w:r>
      <w:r w:rsidR="007909FE">
        <w:rPr>
          <w:rFonts w:ascii="Times New Roman" w:hAnsi="Times New Roman"/>
          <w:b/>
          <w:sz w:val="28"/>
          <w:szCs w:val="28"/>
          <w:lang w:val="ru-RU" w:eastAsia="ru-RU"/>
        </w:rPr>
        <w:t>СОШ №1 с. Гойты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»</w:t>
      </w:r>
    </w:p>
    <w:p w:rsidR="00DC7E71" w:rsidRPr="00F300DA" w:rsidRDefault="00DC7E71" w:rsidP="00DC7E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300DA" w:rsidRDefault="00F300DA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DC7E71" w:rsidRDefault="00DC7E71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DC7E71" w:rsidRDefault="00DC7E71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DC7E71" w:rsidRDefault="00DC7E71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DC7E71" w:rsidRDefault="00DC7E71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941FFF" w:rsidRPr="00F300DA" w:rsidRDefault="00941FF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DC7E71" w:rsidRDefault="007909FE" w:rsidP="00DC7E7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i/>
          <w:sz w:val="24"/>
          <w:szCs w:val="24"/>
          <w:lang w:val="ru-RU" w:eastAsia="ru-RU"/>
        </w:rPr>
        <w:t>с. Гойты</w:t>
      </w:r>
      <w:r w:rsidR="00723A81">
        <w:rPr>
          <w:rFonts w:ascii="Times New Roman" w:hAnsi="Times New Roman"/>
          <w:b/>
          <w:i/>
          <w:sz w:val="24"/>
          <w:szCs w:val="24"/>
          <w:lang w:val="ru-RU" w:eastAsia="ru-RU"/>
        </w:rPr>
        <w:t>, 2025</w:t>
      </w:r>
      <w:r w:rsidR="008313DB" w:rsidRPr="00E344C7"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 г.</w:t>
      </w:r>
    </w:p>
    <w:p w:rsidR="00BB0F07" w:rsidRDefault="00BB0F07" w:rsidP="009775C9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775C9" w:rsidRPr="009775C9" w:rsidRDefault="009775C9" w:rsidP="009775C9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775C9">
        <w:rPr>
          <w:rFonts w:ascii="Times New Roman" w:hAnsi="Times New Roman"/>
          <w:b/>
          <w:sz w:val="24"/>
          <w:szCs w:val="24"/>
          <w:lang w:val="ru-RU"/>
        </w:rPr>
        <w:lastRenderedPageBreak/>
        <w:t>1. Общие положения</w:t>
      </w:r>
    </w:p>
    <w:p w:rsidR="00DC7E71" w:rsidRDefault="00DC7E71" w:rsidP="00DC7E7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C7E71">
        <w:rPr>
          <w:rFonts w:ascii="Times New Roman" w:hAnsi="Times New Roman"/>
          <w:sz w:val="24"/>
          <w:szCs w:val="24"/>
          <w:lang w:val="ru-RU"/>
        </w:rPr>
        <w:t>1.1. Настоящие Прав</w:t>
      </w:r>
      <w:r>
        <w:rPr>
          <w:rFonts w:ascii="Times New Roman" w:hAnsi="Times New Roman"/>
          <w:sz w:val="24"/>
          <w:szCs w:val="24"/>
          <w:lang w:val="ru-RU"/>
        </w:rPr>
        <w:t>ила приема на обучение в МБОУ «</w:t>
      </w:r>
      <w:r w:rsidRPr="00DC7E71">
        <w:rPr>
          <w:rFonts w:ascii="Times New Roman" w:hAnsi="Times New Roman"/>
          <w:sz w:val="24"/>
          <w:szCs w:val="24"/>
          <w:lang w:val="ru-RU"/>
        </w:rPr>
        <w:t>СОШ</w:t>
      </w:r>
      <w:r w:rsidR="007909FE">
        <w:rPr>
          <w:rFonts w:ascii="Times New Roman" w:hAnsi="Times New Roman"/>
          <w:sz w:val="24"/>
          <w:szCs w:val="24"/>
          <w:lang w:val="ru-RU"/>
        </w:rPr>
        <w:t xml:space="preserve"> №1 с. Гойты</w:t>
      </w:r>
      <w:r w:rsidRPr="00DC7E71">
        <w:rPr>
          <w:rFonts w:ascii="Times New Roman" w:hAnsi="Times New Roman"/>
          <w:sz w:val="24"/>
          <w:szCs w:val="24"/>
          <w:lang w:val="ru-RU"/>
        </w:rPr>
        <w:t xml:space="preserve">» (далее — правила) разработаны в соответствии с: </w:t>
      </w:r>
    </w:p>
    <w:p w:rsidR="00944B4E" w:rsidRDefault="00DC7E71" w:rsidP="00DC7E7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C7E71">
        <w:rPr>
          <w:rFonts w:ascii="Times New Roman" w:hAnsi="Times New Roman"/>
          <w:sz w:val="24"/>
          <w:szCs w:val="24"/>
          <w:lang w:val="ru-RU"/>
        </w:rPr>
        <w:t xml:space="preserve">- Федеральным законом от 29.12.2012 № 273-ФЗ «Об образовании в Российской Федерации»; </w:t>
      </w:r>
    </w:p>
    <w:p w:rsidR="00944B4E" w:rsidRDefault="00DC7E71" w:rsidP="00DC7E7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C7E71">
        <w:rPr>
          <w:rFonts w:ascii="Times New Roman" w:hAnsi="Times New Roman"/>
          <w:sz w:val="24"/>
          <w:szCs w:val="24"/>
          <w:lang w:val="ru-RU"/>
        </w:rPr>
        <w:t xml:space="preserve">-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Минпросвещения России от 02.09.2020 № 458 (далее — Порядок приема в школу); </w:t>
      </w:r>
    </w:p>
    <w:p w:rsidR="00944B4E" w:rsidRDefault="00DC7E71" w:rsidP="00DC7E7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C7E71">
        <w:rPr>
          <w:rFonts w:ascii="Times New Roman" w:hAnsi="Times New Roman"/>
          <w:sz w:val="24"/>
          <w:szCs w:val="24"/>
          <w:lang w:val="ru-RU"/>
        </w:rPr>
        <w:t>- 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Минпросвещения России от 22.03.2021 № 115;</w:t>
      </w:r>
    </w:p>
    <w:p w:rsidR="00944B4E" w:rsidRDefault="00DC7E71" w:rsidP="00DC7E7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C7E71">
        <w:rPr>
          <w:rFonts w:ascii="Times New Roman" w:hAnsi="Times New Roman"/>
          <w:sz w:val="24"/>
          <w:szCs w:val="24"/>
          <w:lang w:val="ru-RU"/>
        </w:rPr>
        <w:t xml:space="preserve">-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Минпросвещения России от 06.04.2023 № 240; </w:t>
      </w:r>
    </w:p>
    <w:p w:rsidR="00944B4E" w:rsidRDefault="00DC7E71" w:rsidP="00DC7E7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C7E71">
        <w:rPr>
          <w:rFonts w:ascii="Times New Roman" w:hAnsi="Times New Roman"/>
          <w:sz w:val="24"/>
          <w:szCs w:val="24"/>
          <w:lang w:val="ru-RU"/>
        </w:rPr>
        <w:t xml:space="preserve">- Порядком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утвержденного постановлением Правительства Чеченской Республики от 9 сентября 2024 № 202; </w:t>
      </w:r>
    </w:p>
    <w:p w:rsidR="00DC7E71" w:rsidRDefault="00DC7E71" w:rsidP="00944B4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C7E71">
        <w:rPr>
          <w:rFonts w:ascii="Times New Roman" w:hAnsi="Times New Roman"/>
          <w:sz w:val="24"/>
          <w:szCs w:val="24"/>
          <w:lang w:val="ru-RU"/>
        </w:rPr>
        <w:t>- Федеральным законом от 28.12.2024 № 544-ФЗ «О внесении изменений в статьи 67 и 78 Федерального закона «Об образовании в Российской Федерации»;</w:t>
      </w:r>
    </w:p>
    <w:p w:rsidR="00944B4E" w:rsidRDefault="00944B4E" w:rsidP="00944B4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44B4E">
        <w:rPr>
          <w:rFonts w:ascii="Times New Roman" w:hAnsi="Times New Roman"/>
          <w:sz w:val="24"/>
          <w:szCs w:val="24"/>
          <w:lang w:val="ru-RU"/>
        </w:rPr>
        <w:t xml:space="preserve">- приказом Министерства просвещения Российской Федерации от 4 марта 2025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458»; </w:t>
      </w:r>
    </w:p>
    <w:p w:rsidR="00944B4E" w:rsidRDefault="00944B4E" w:rsidP="00944B4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44B4E">
        <w:rPr>
          <w:rFonts w:ascii="Times New Roman" w:hAnsi="Times New Roman"/>
          <w:sz w:val="24"/>
          <w:szCs w:val="24"/>
          <w:lang w:val="ru-RU"/>
        </w:rPr>
        <w:t>- уставом МБОУ «СОШ</w:t>
      </w:r>
      <w:r w:rsidR="007909FE">
        <w:rPr>
          <w:rFonts w:ascii="Times New Roman" w:hAnsi="Times New Roman"/>
          <w:sz w:val="24"/>
          <w:szCs w:val="24"/>
          <w:lang w:val="ru-RU"/>
        </w:rPr>
        <w:t xml:space="preserve"> №1 с. Гойты</w:t>
      </w:r>
      <w:r w:rsidRPr="00944B4E">
        <w:rPr>
          <w:rFonts w:ascii="Times New Roman" w:hAnsi="Times New Roman"/>
          <w:sz w:val="24"/>
          <w:szCs w:val="24"/>
          <w:lang w:val="ru-RU"/>
        </w:rPr>
        <w:t xml:space="preserve">» (далее — школа). </w:t>
      </w:r>
    </w:p>
    <w:p w:rsidR="00944B4E" w:rsidRDefault="00944B4E" w:rsidP="00944B4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44B4E">
        <w:rPr>
          <w:rFonts w:ascii="Times New Roman" w:hAnsi="Times New Roman"/>
          <w:sz w:val="24"/>
          <w:szCs w:val="24"/>
          <w:lang w:val="ru-RU"/>
        </w:rPr>
        <w:t xml:space="preserve">1.2. Правила регламентируют прием граждан РФ (далее — ребенок, дети) в школу на обучение по образовательным программам начального общего, основного общего и среднего общего образования (далее — основные общеобразовательные программы), дополнительным общеразвивающим программам (далее — дополнительные общеобразовательные программы). </w:t>
      </w:r>
    </w:p>
    <w:p w:rsidR="00944B4E" w:rsidRPr="00944B4E" w:rsidRDefault="00944B4E" w:rsidP="00944B4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1.3</w:t>
      </w:r>
      <w:r w:rsidR="007909FE">
        <w:rPr>
          <w:rFonts w:ascii="Times New Roman" w:hAnsi="Times New Roman"/>
          <w:sz w:val="24"/>
          <w:szCs w:val="24"/>
          <w:lang w:val="ru-RU"/>
        </w:rPr>
        <w:t>. МБОУ «СОШ №1 с. Гойты</w:t>
      </w:r>
      <w:r w:rsidRPr="00944B4E">
        <w:rPr>
          <w:rFonts w:ascii="Times New Roman" w:hAnsi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lang w:val="ru-RU"/>
        </w:rPr>
        <w:t>(далее – ш</w:t>
      </w:r>
      <w:r w:rsidRPr="00944B4E">
        <w:rPr>
          <w:rFonts w:ascii="Times New Roman" w:hAnsi="Times New Roman"/>
          <w:sz w:val="24"/>
          <w:szCs w:val="24"/>
          <w:lang w:val="ru-RU"/>
        </w:rPr>
        <w:t>кола) обеспечивает прием на обучение по основным общеобразовательным программам всех граждан, имеющих право на получение общего образования соответствующего уровня и проживающих на тер</w:t>
      </w:r>
      <w:r>
        <w:rPr>
          <w:rFonts w:ascii="Times New Roman" w:hAnsi="Times New Roman"/>
          <w:sz w:val="24"/>
          <w:szCs w:val="24"/>
          <w:lang w:val="ru-RU"/>
        </w:rPr>
        <w:t>ритории, за которой закреплена ш</w:t>
      </w:r>
      <w:r w:rsidRPr="00944B4E">
        <w:rPr>
          <w:rFonts w:ascii="Times New Roman" w:hAnsi="Times New Roman"/>
          <w:sz w:val="24"/>
          <w:szCs w:val="24"/>
          <w:lang w:val="ru-RU"/>
        </w:rPr>
        <w:t>кола (далее – закрепленная территория).</w:t>
      </w:r>
    </w:p>
    <w:p w:rsidR="00944B4E" w:rsidRPr="00944B4E" w:rsidRDefault="00944B4E" w:rsidP="00944B4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1.4</w:t>
      </w:r>
      <w:r w:rsidRPr="00944B4E">
        <w:rPr>
          <w:rFonts w:ascii="Times New Roman" w:hAnsi="Times New Roman"/>
          <w:sz w:val="24"/>
          <w:szCs w:val="24"/>
          <w:lang w:val="ru-RU"/>
        </w:rPr>
        <w:t>. Прием иностранных граждан и лиц без гражданства, в том числе из числа соотечественников за рубежом, на обучение за счет средств бюджетных ассигнований осуществляется в соответствии с международными договорами РФ, законодательством РФ и настоящими правилами.</w:t>
      </w:r>
    </w:p>
    <w:p w:rsidR="00B22224" w:rsidRPr="00B22224" w:rsidRDefault="00B22224" w:rsidP="00B22224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</w:p>
    <w:p w:rsidR="00943727" w:rsidRDefault="00943727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43727"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t>2. Организация приема на обучение</w:t>
      </w:r>
      <w:r w:rsidRPr="00943727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</w:t>
      </w:r>
    </w:p>
    <w:p w:rsidR="00F82163" w:rsidRDefault="00943727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43727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2.1. Прием всех граждан, имеющих право на обучение по основным общеобразовательным программам проводится в соответствии с Федеральным законом на общедоступной основе. </w:t>
      </w:r>
    </w:p>
    <w:p w:rsidR="00F82163" w:rsidRDefault="00943727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43727">
        <w:rPr>
          <w:rFonts w:ascii="Times New Roman" w:hAnsi="Times New Roman"/>
          <w:color w:val="1A1A1A"/>
          <w:sz w:val="24"/>
          <w:szCs w:val="24"/>
          <w:lang w:val="ru-RU" w:eastAsia="ru-RU"/>
        </w:rPr>
        <w:lastRenderedPageBreak/>
        <w:t xml:space="preserve">2.2. Прием заявлений в первый класс для детей, имеющих право на первоочередной прием, право преимущественного приема, а также проживающих на закрепленной территории, начинается 1 апреля и завершается 30 июня текущего года </w:t>
      </w:r>
    </w:p>
    <w:p w:rsidR="00F82163" w:rsidRDefault="00943727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43727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2.3. Директор Школы издает распорядительный акт о приеме на обучение детей, указанных в пункте 2.2. в течение 3 рабочих дней после завершения приема заявлений о приеме на обучение в первый класс. </w:t>
      </w:r>
    </w:p>
    <w:p w:rsidR="003D42F1" w:rsidRDefault="00943727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43727">
        <w:rPr>
          <w:rFonts w:ascii="Times New Roman" w:hAnsi="Times New Roman"/>
          <w:color w:val="1A1A1A"/>
          <w:sz w:val="24"/>
          <w:szCs w:val="24"/>
          <w:lang w:val="ru-RU" w:eastAsia="ru-RU"/>
        </w:rPr>
        <w:t>2.4. Прием заявлений в первый класс для детей, не проживающих на закрепленной территории, начинается с 6 июля текущего года до момента заполнения свободных мест для приема, но не позднее 5 сентября текущего года. В случаях, если Школа закончила прием всех детей, указанных в пункте 2.2. настоящих Правил, прием в первый класс детей, не проживающих на закрепленной территории, может быть начат ранее 6 июля текущего года.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2.5. Школа с целью проведения организованного приема детей в первый класс размещает на своем информационном стенде, официальном сайте в сети Интернет, а также в федеральной государственной информационной системе «Единый портал государственных и муниципальных услуг (функций)» (далее - ЕПГУ) информацию: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– о количестве мест в первых классах не позднее 10 календарных дней с момента издания распорядительного акта о закреплении Школы за соответственно конкретными территориями городского округа;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– сведения о наличии свободных мест для приема детей, не проживающих на закрепленной территории, не позднее 5 июля текущего года;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>– перечень документов, для по</w:t>
      </w: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ступления на обучение в Школу;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– форму заявления о приеме на обучение по основным общеобразовательным программам и о выборе языка образования, изучаемого родного языка из числа языков народов РФ;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– 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 за пределами РФ;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– дополнительная информация по текущему приему.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>2.6. Приём заявлений на зачисление в порядке перевода из другой организации, осуществляющей образовательную деятельность по основным общеобразовательным программам (далее – другая организация), ведется в течение учебного года при наличии свободных мест.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2.7. До начала приёма, приказом директора Школы: назначается ответственное лицо за приём и регистрацию документов, утверждается график приёма заявлений и документов.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2.8. 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Школой.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</w:p>
    <w:p w:rsidR="009058DB" w:rsidRP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t xml:space="preserve">3. Приём на обучение по основным общеобразовательным программам </w:t>
      </w:r>
    </w:p>
    <w:p w:rsidR="009058DB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 3.2. Прием на обучение по основным общеобразовательным программам осуществляется по личному заявлению родителя (законного представителя) ребенка, реализующего право, предусмотренное пунктом 1 части 1 статьи 34 Закона об образовании. </w:t>
      </w:r>
    </w:p>
    <w:p w:rsidR="006D2E83" w:rsidRDefault="009058DB" w:rsidP="00943727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9058DB">
        <w:rPr>
          <w:rFonts w:ascii="Times New Roman" w:hAnsi="Times New Roman"/>
          <w:color w:val="1A1A1A"/>
          <w:sz w:val="24"/>
          <w:szCs w:val="24"/>
          <w:lang w:val="ru-RU" w:eastAsia="ru-RU"/>
        </w:rPr>
        <w:t>3.3. В приеме на обучение по основным общеобразовательным программам может быть отказано только по причине отсутствия в ней</w:t>
      </w:r>
      <w:r w:rsid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свободных мест, а также при невыполнении условий,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lastRenderedPageBreak/>
        <w:t xml:space="preserve">установленных частью 2.1. статьи 78 Закона об образовании, за исключением случаев, предусмотренных частями 5 и 6 статьи 67 и статьей 88 Закона об образовании. </w:t>
      </w:r>
    </w:p>
    <w:p w:rsidR="006D2E83" w:rsidRDefault="006D2E83" w:rsidP="006D2E83">
      <w:pPr>
        <w:shd w:val="clear" w:color="auto" w:fill="FFFFFF"/>
        <w:spacing w:after="0"/>
        <w:ind w:firstLine="426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В случае отсутствия мест в Школе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="007909FE">
        <w:rPr>
          <w:rFonts w:ascii="Times New Roman" w:hAnsi="Times New Roman"/>
          <w:color w:val="1A1A1A"/>
          <w:sz w:val="24"/>
          <w:szCs w:val="24"/>
          <w:lang w:val="ru-RU" w:eastAsia="ru-RU"/>
        </w:rPr>
        <w:t>МУ «Урус-Мартан</w:t>
      </w: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овский РОО».</w:t>
      </w:r>
    </w:p>
    <w:p w:rsid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3.4.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законодательством РФ и ЧР, патронатную семью, имеет право преимущественного приема на обучение по основным общеобразовательным программам в Школу, если в ней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закона. </w:t>
      </w:r>
    </w:p>
    <w:p w:rsid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3.5. Ребенок имеет право преимущественного приема на обучение по образовательным программам начального общего образования в Школу, если в ней обучаются его полнородные и неполнородные брат и (или) сестра. </w:t>
      </w:r>
    </w:p>
    <w:p w:rsid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3.6. Зачисление детей в школу во внеочередном и первоочередном порядке, с правом преимущественного приема осуществляется в соответствии с Порядком приема на обучение по образовательным программам начального общего, основного общего и среднего общего образования, утверждённого приказом Министерства просвещения РФ от 2 сентября 2020 г. № 458 и другими законодательными нормативными правовыми актами РФ. </w:t>
      </w:r>
    </w:p>
    <w:p w:rsid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3.7. Прием детей с ограниченными возможностями здоровья осуществляется на обучение по адаптированным образовательным программам только с согласия родителей (законных представителей) на основании рекомендаций психолого-медико-педагогической комиссии. </w:t>
      </w:r>
    </w:p>
    <w:p w:rsid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3.8. Получение начального общего образования в общеобразовательной организации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</w:t>
      </w:r>
      <w:r w:rsidR="007909FE">
        <w:rPr>
          <w:rFonts w:ascii="Times New Roman" w:hAnsi="Times New Roman"/>
          <w:color w:val="1A1A1A"/>
          <w:sz w:val="24"/>
          <w:szCs w:val="24"/>
          <w:lang w:val="ru-RU" w:eastAsia="ru-RU"/>
        </w:rPr>
        <w:t>МУ «Урус – Мартан</w:t>
      </w: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овский РОО»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 </w:t>
      </w:r>
    </w:p>
    <w:p w:rsid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3.9. 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 </w:t>
      </w:r>
    </w:p>
    <w:p w:rsidR="006D2E83" w:rsidRDefault="006D2E83" w:rsidP="006D2E83">
      <w:pPr>
        <w:shd w:val="clear" w:color="auto" w:fill="FFFFFF"/>
        <w:spacing w:after="0"/>
        <w:jc w:val="both"/>
        <w:rPr>
          <w:lang w:val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3.10. Прием на обучение по программам начального общего образования в первый класс в порядке перевода из другой организации в течение учебного года осуществляется при наличии свободных мест.</w:t>
      </w:r>
      <w:r w:rsidRPr="006D2E83">
        <w:rPr>
          <w:lang w:val="ru-RU"/>
        </w:rPr>
        <w:t xml:space="preserve"> </w:t>
      </w:r>
    </w:p>
    <w:p w:rsid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3.11. Прием на обучение по основным общеобразовательным программам во второй и последующие классы в порядке перевода из другой организации осуществляется при наличии свободных мест, за исключением лиц, осваивавших основные общеобразовательные программы в форме семейного образования и самообразования. </w:t>
      </w:r>
    </w:p>
    <w:p w:rsid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3.12. 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 предусмотренном для зачисления в первый класс, при наличии мест для приема. Дополнительно к документам, перечисленным в разделе 4 Правил, совершеннолетние поступающие или родители (законные представители) несовершеннолетних предъявляют документы, 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lastRenderedPageBreak/>
        <w:t xml:space="preserve">подтверждающие прохождение поступающим промежуточной аттестации в других образовательных организациях (при наличии), с целью установления соответствующего класса для зачисления. </w:t>
      </w:r>
    </w:p>
    <w:p w:rsid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3.13. 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детей. Образец заявления о приеме на обучение утверждается директором Школы до начала приема и размещается на информационном стенде и официальном сайте в сети Интернет (Приложение № 1). </w:t>
      </w:r>
    </w:p>
    <w:p w:rsidR="009058DB" w:rsidRPr="006D2E83" w:rsidRDefault="006D2E83" w:rsidP="006D2E83">
      <w:pPr>
        <w:shd w:val="clear" w:color="auto" w:fill="FFFFFF"/>
        <w:spacing w:after="0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      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Порядок зачисления на обучение по основным общеобразовательным программам</w:t>
      </w: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.</w:t>
      </w:r>
    </w:p>
    <w:p w:rsidR="00943727" w:rsidRDefault="00943727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</w:p>
    <w:p w:rsidR="006D2E83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t>4. Порядок зачисления на обучение по основным общеобразовательным программам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4.1. Прием детей осуществляется по личному заявлению родителя (законного представителя) ребенка или поступающего, реализующего право на выбор образовательной организации после получения основного общего образования или после достижения восемнадцати лет.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4.2. Образец заявления о приеме содержит сведения, указанные в пункте 2</w:t>
      </w:r>
      <w:r w:rsidR="00AA5602">
        <w:rPr>
          <w:rFonts w:ascii="Times New Roman" w:hAnsi="Times New Roman"/>
          <w:color w:val="1A1A1A"/>
          <w:sz w:val="24"/>
          <w:szCs w:val="24"/>
          <w:lang w:val="ru-RU" w:eastAsia="ru-RU"/>
        </w:rPr>
        <w:t>.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 Порядка приема в школу.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4.3. Образец заявления о приеме на обучение размещается на информационном стенде и официальном сайте школы в сети Интернет.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4.4. Для приема родитель(и) (законный(ые) представитель(и)) детей, или поступающий предъявляют документы, указанные в пункте 2</w:t>
      </w:r>
      <w:r w:rsidR="00AA5602">
        <w:rPr>
          <w:rFonts w:ascii="Times New Roman" w:hAnsi="Times New Roman"/>
          <w:color w:val="1A1A1A"/>
          <w:sz w:val="24"/>
          <w:szCs w:val="24"/>
          <w:lang w:val="ru-RU" w:eastAsia="ru-RU"/>
        </w:rPr>
        <w:t>.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6 Порядка приема в школу. 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</w:t>
      </w:r>
      <w:r w:rsidR="00AA5602">
        <w:rPr>
          <w:rFonts w:ascii="Times New Roman" w:hAnsi="Times New Roman"/>
          <w:color w:val="1A1A1A"/>
          <w:sz w:val="24"/>
          <w:szCs w:val="24"/>
          <w:lang w:val="ru-RU" w:eastAsia="ru-RU"/>
        </w:rPr>
        <w:t>.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4.5. Родитель(и) (законный(ые) представитель(и)) ребенка или поступающий имеют право по своему усмотрению</w:t>
      </w:r>
      <w:r w:rsidR="00AA560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представлять другие документы.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4.6. Заявление о приеме на обучение и документы для приема, указанные в пункте 4.4. подаются одним из следующих способов:  </w:t>
      </w:r>
    </w:p>
    <w:p w:rsidR="00AA5602" w:rsidRDefault="00AA560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-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в электронной форме посредством ЕПГУ;</w:t>
      </w:r>
    </w:p>
    <w:p w:rsidR="00AA5602" w:rsidRDefault="00AA560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-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с использованием функционала (сервисов) региональных государственных</w:t>
      </w: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информационных систем субъектов РФ, созданных органами государственной власти субъектов РФ (при наличии), интегрированных с ЕПГУ;  </w:t>
      </w:r>
    </w:p>
    <w:p w:rsidR="00AA5602" w:rsidRDefault="00AA560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-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через операторов почтовой связи общего пользования заказным письмом с</w:t>
      </w: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уведомлением о вручении;  </w:t>
      </w:r>
    </w:p>
    <w:p w:rsidR="00AA5602" w:rsidRDefault="00AA560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-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лично в школу. При личном обращении заявитель обязан вместо копий предъявить оригиналы вышеуказанных документов. 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 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представителем(ями)) ребенка или поступающим).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4.7. 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 Форма заявления 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lastRenderedPageBreak/>
        <w:t>утверждается директором школы и содержит сведения, указанные в пункте 2</w:t>
      </w:r>
      <w:r w:rsidR="00AA5602">
        <w:rPr>
          <w:rFonts w:ascii="Times New Roman" w:hAnsi="Times New Roman"/>
          <w:color w:val="1A1A1A"/>
          <w:sz w:val="24"/>
          <w:szCs w:val="24"/>
          <w:lang w:val="ru-RU" w:eastAsia="ru-RU"/>
        </w:rPr>
        <w:t>.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 Порядка приема в школу.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4.8. Для зачисления в порядке перевода из другой организации совершеннолетние поступающие или родители (законные представители) несовершеннолетних дополнительно предъявляют:  </w:t>
      </w:r>
    </w:p>
    <w:p w:rsidR="00AA5602" w:rsidRDefault="00AA560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-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личное дело обучающегося; </w:t>
      </w:r>
    </w:p>
    <w:p w:rsidR="00AA5602" w:rsidRDefault="00AA560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-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</w:t>
      </w:r>
    </w:p>
    <w:p w:rsidR="00AA5602" w:rsidRDefault="00AA560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- </w:t>
      </w:r>
      <w:r w:rsidR="006D2E83"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4.9. Родители (законные представители) детей вправе по своему усмотрению представить иные документы, не предусмотренные правилами.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4.10. Работник, ответственный за прием, при приеме любых заявлений, подаваемых при приеме на обучение в школу, обязан ознакомиться с документом, удостоверяющим личность заявителя, для установления его личности, а также факта родственных отношений и полно</w:t>
      </w:r>
      <w:r w:rsidR="00AA560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мочий законного представителя. 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4.11. Работник, ответственный за прием,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зачислении. В случае отсутствия какого</w:t>
      </w:r>
      <w:r w:rsidR="00AA5602">
        <w:rPr>
          <w:rFonts w:ascii="Times New Roman" w:hAnsi="Times New Roman"/>
          <w:color w:val="1A1A1A"/>
          <w:sz w:val="24"/>
          <w:szCs w:val="24"/>
          <w:lang w:val="ru-RU" w:eastAsia="ru-RU"/>
        </w:rPr>
        <w:t>-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либо документа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и работника, ответственного за прием документов, печатью школы. Один экземпляр акта подшивается в предоставленное личное дело, второй передается заявителю. Заявитель обязан донести недостающие документы в течение 10 календарных дней с даты составления акта. Отсутствие в личном деле документов, требуемых при зачислении, не является основанием для отказа в зачислении в порядке перевода.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4.12. При приеме заявления работник, ответственный за прием,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4.13. Факт ознакомления совершеннолетних поступающих или родителей (законных представителей) несовершеннолетних с документами, указанными в пункте 4.12, фиксируется в заявлении и заверяется личной подписью поступающего или родителей (законных представителей) ребенка.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4.14. Факт приема заявления о приеме на обучение и перечень документов, представленных родителем(ями) (законным(ыми) представителем(ями)) ребенка или поступающим, регистрируются в журнале приема заявлений о приеме на обучение в школу.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 После регистрации заявления о приеме на обучение и перечня документов, представленных родителем(ями) (законным(ыми) представителем(ями)) ребенка или поступающим, поданных через операторов почтовой связи общего пользования или лично в школу, родителю(ям) (законному(ым) представителю(ям)) ребенка или поступающему выдается документ, заверенный подписью работника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</w:t>
      </w:r>
      <w:r w:rsidR="00AA5602">
        <w:rPr>
          <w:rFonts w:ascii="Times New Roman" w:hAnsi="Times New Roman"/>
          <w:color w:val="1A1A1A"/>
          <w:sz w:val="24"/>
          <w:szCs w:val="24"/>
          <w:lang w:val="ru-RU" w:eastAsia="ru-RU"/>
        </w:rPr>
        <w:t>чение документов (Приложение № 2</w:t>
      </w: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).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lastRenderedPageBreak/>
        <w:t>4.16. 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</w:t>
      </w:r>
      <w:r w:rsidR="00AA560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ыл издан приказ о зачислении. </w:t>
      </w:r>
    </w:p>
    <w:p w:rsidR="00AA5602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4.17. Родитель(и) (законный(е) представитель(и)) ребенка или поступающий вправе ознакомиться с приказом о зачислении лично в любое время по 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 через операторов почтовой связи общего пользования заказным письмом с уведомлением о вручении. </w:t>
      </w:r>
    </w:p>
    <w:p w:rsidR="006D2E83" w:rsidRPr="006D2E83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6D2E83">
        <w:rPr>
          <w:rFonts w:ascii="Times New Roman" w:hAnsi="Times New Roman"/>
          <w:color w:val="1A1A1A"/>
          <w:sz w:val="24"/>
          <w:szCs w:val="24"/>
          <w:lang w:val="ru-RU" w:eastAsia="ru-RU"/>
        </w:rPr>
        <w:t>4.18. 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родителем(ями) (законным(ыми) представителем(ями)) ребенка или поступающим документы (копии документов).</w:t>
      </w:r>
    </w:p>
    <w:p w:rsidR="006D2E83" w:rsidRDefault="006D2E83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</w:p>
    <w:p w:rsidR="00A42892" w:rsidRP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t xml:space="preserve">5. Особенности приёма на обучение по программам основного общего образования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5.1. Школа проводит приём на обучение по программам основного общего образования в соответствии с ФГОС ООО и ФОП ООО, а также в случаях и в порядке, предусмотренных постановлением Правительства Чеченской Республики от 09.09.2024 № 202 «Об утверждении Порядка организации индивидуального отбора при приёме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углублённым изучением отдельных учебных предметов или для профильного обучения».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5.2. Условия индивидуального отбора (при его наличии) размещаются на информационном стенде в Школе и на официальном сайте в сети Интернет до начала приёма.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5.3. Форма, содержание и система оценивания индивидуального отбора обучающихся при приеме (переводе) в Школу определяется Положением о порядке организации индивидуального отбора при приеме либо переводе в Школу, для получения основного и среднего общего образования с углубленным изучением отдельных учебных предметов или профильного обучения, которое рассматривается и обсуждается на Педагогическом совете Школы, утверждается директором Школы с обязательным размещением на официальном сайте Школы.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5.4. Организация индивидуального отбора обучающихся (при его наличии) с углубленным изучением отдельных учебных предметов начинается с пятого класса.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5.5. Организация индивидуального отбора обучающихся профильного обучения начинается с десятого класса.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5.6. Индивидуальный отбор в профильные классы осуществляется по личному заявлению родителя (законного представителя) ребенка, желающего обучаться в профильном классе. Заявление подается в Школу не позднее 10 дней до срока проведения индивидуального отбора, установленного Школой.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>5.7. Прием обучающихся в классы с углубленным изучением отдельных учебных предметов на уровне основного общего образования (5-9 классы) осуществляется приёмной комиссией Школы в соответствии с Положением о порядке организации индивидуального отбора при приеме либо переводе в Школу, для получения основного и среднего общего образования с углубленным изучением отдельных учебных предметов или профильного обучения.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</w:p>
    <w:p w:rsidR="00A42892" w:rsidRP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t xml:space="preserve">6. Особенности приёма на обучение по программам среднего общего образования 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6.1. Школа проводит приём на обучение по программе среднего общего образования в соответствии с ФОП СОО, а также в случаях и в порядке, которые предусмотрены постановлением Правительства Чеченской Республики от 09.09.2024 № 202 «Об утверждении Порядка организации индивидуального отбора при приёме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углублённым изучением отдельных учебных предметов или для профильного обучения».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6.2. Условия индивидуального отбора (при его наличии) размещаются на информационном стенде в Школе и на официальном сайте в сети интернет до начала приёма.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lastRenderedPageBreak/>
        <w:t xml:space="preserve">6.3. Форма, содержание и система оценивания индивидуального отбора обучающихся при приеме (переводе) в Школу определяется Положением о порядке организации индивидуального отбора при приеме либо переводе в Школу, для получения основного и среднего общего образования с углубленным изучением отдельных учебных предметов или профильного обучения, которое рассматривается и обсуждается педагогическим советом Школы, утверждается директором Школы с обязательным размещением на официальном сайте Школы.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6.4. Организация индивидуального отбора обучающихся профильного обучения начинается с десятого класса. </w:t>
      </w:r>
    </w:p>
    <w:p w:rsid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6.5. Индивидуальный отбор в профильные классы осуществляется по личному заявлению родителя (законного представителя) ребенка, желающего обучаться в профильном классе. Заявление подается в Школу не позднее 10 дней до срока проведения индивидуального отбора, установленного образовательной организацией. </w:t>
      </w:r>
    </w:p>
    <w:p w:rsidR="00A42892" w:rsidRPr="00A42892" w:rsidRDefault="00A42892" w:rsidP="003D42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color w:val="1A1A1A"/>
          <w:sz w:val="24"/>
          <w:szCs w:val="24"/>
          <w:lang w:val="ru-RU" w:eastAsia="ru-RU"/>
        </w:rPr>
        <w:t>6.6. Прием учащихся в профильные классы (10 -11 классы) осуществляется приёмной комиссией Школы в соответствии с Положением о порядке организации индивидуального отбора при приеме либо переводе в Школу, для получения основного и среднего общего образования с углубленным изучением отдельных учебных предметов или профильного обучения</w:t>
      </w:r>
    </w:p>
    <w:p w:rsidR="009775C9" w:rsidRDefault="009775C9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b/>
          <w:sz w:val="24"/>
          <w:szCs w:val="24"/>
          <w:lang w:val="ru-RU" w:eastAsia="ru-RU"/>
        </w:rPr>
        <w:t>7. Особенности приёма на обучение по дополнительным общеобразовательным общеразвивающим программам</w:t>
      </w: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7.1. Школа самостоятельно формирует контингент обучающихся по дополнительным общеобразовательным общеразвивающим программам (далее – ДООП) в соответствии с действующим законодательством, Уставом и локальными актами, регламентирующими образовательный процесс в Школе.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7.2. Прием обучающихся на ДООП осуществляется на основе свободы выбора и желания обучающегося и (или) родителей (законных представителей) несовершеннолетних обучающихся. Документом, предъявляемым по желанию заявителя, может быть портфолио - подборка документов об освоении программ, дипломы, грамоты, сертификаты, иные документы, подтверждающие достижения ребенка по выбранному профилю обучения.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7.3. К освоению программ допускаются любые лица с 6 до 18 лет без предъявления требований к уровню образования.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7.4. Прием обучающихся проводится в соответствии с условиями реализации ДООП, возрастными особенностями, независимо от уровня их подготовки по данному направлению.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7.5. Прием осуществляется в период комплектования, а также в течение всего календарного года при наличии свободных мест в группах объединений.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7.6. При приеме не допускается ограничение по полу, расе, национальности, происхождению, месту жительства, отношению к религии, принадлежности к общественным организациям, социальному положению.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7.7. Прием осуществляется ежегодно до начала реализации ДООП. Обучающимся и (или) родителям (законным представителям) несовершеннолетних обучающихся предоставляется возможность записи в объединения в электронном варианте на официальном сайте Школы с последующим подтверждением записи и оформлением документов. Количество групп (объединений) зависит от количества обучающихся и условий, созданных для осуществления образовательного процесса с учетом санитарноэпидемиологических норм и финансирования.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7.8. Прием обучающихся осуществляется на основании следующих документов: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- заявление родителей (законных представителей) несовершеннолетнего обучающегося или заявление обучающегося (приложение) согласно, установленной Школой форме;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- данные свидетельства о рождении (паспорта с 14 лет) обучающегося;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- договор на оказание платных образовательных услуг (при получении таких услуг);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- согласие на обработку персональных данных;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- разрешение на использование изображения и информации;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- копию заключения психолого-медико-педагогической комиссии или медико-социальной экспертизы (для обучающихся в ограниченными возможностями здоровья).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7.9. Заявление пишется на имя директора и подается педагогу дополнительного образования или методисту. Заявление рассматривается в течение 7 календарных дней.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7.10. В группы (объединения) второго и последующих годов обучения могут быть зачислены обучающиеся, не занимающиеся в группе первого года обучения. </w:t>
      </w:r>
    </w:p>
    <w:p w:rsidR="00EB3DCF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7.11. В приеме на обучение по программе может быть отказано: </w:t>
      </w:r>
    </w:p>
    <w:p w:rsidR="00EB3DCF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- по причине отсутствия свободных мест; </w:t>
      </w:r>
    </w:p>
    <w:p w:rsidR="00EB3DCF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- по медицинским показаниям; </w:t>
      </w:r>
    </w:p>
    <w:p w:rsidR="00EB3DCF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- по причине несоответствия возраста обучающегося по программе. </w:t>
      </w:r>
    </w:p>
    <w:p w:rsidR="00EB3DCF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7.12. Прием обучающихся на начало реализации программ оформляется приказом директора. 7.13. Прием обучающихся в течение учебного года оформляется приказом директора в течение 7 календарных дней с момента подачи заявления. </w:t>
      </w:r>
    </w:p>
    <w:p w:rsidR="00EB3DCF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7.14. При приеме обучающегося методист, педагог дополнительного образования знакомит его и (или) родителей (законных представителей) несовершеннолетнего обучающегося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обучающихся. </w:t>
      </w:r>
    </w:p>
    <w:p w:rsidR="00EB3DCF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 xml:space="preserve">7.15. Образовательный процесс предполагает обучение по краткосрочным программам и (или) индивидуальным учебным планам. </w:t>
      </w:r>
    </w:p>
    <w:p w:rsidR="00A42892" w:rsidRDefault="00A42892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2892">
        <w:rPr>
          <w:rFonts w:ascii="Times New Roman" w:hAnsi="Times New Roman"/>
          <w:sz w:val="24"/>
          <w:szCs w:val="24"/>
          <w:lang w:val="ru-RU" w:eastAsia="ru-RU"/>
        </w:rPr>
        <w:t>7.16. Объединения (группы) первого года обучения формируются как из вновь зачисляемых обучающихся, так и из обучающихся, не имеющих по каким</w:t>
      </w:r>
      <w:r w:rsidR="00EB3DCF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A42892">
        <w:rPr>
          <w:rFonts w:ascii="Times New Roman" w:hAnsi="Times New Roman"/>
          <w:sz w:val="24"/>
          <w:szCs w:val="24"/>
          <w:lang w:val="ru-RU" w:eastAsia="ru-RU"/>
        </w:rPr>
        <w:t>то причинам возможности продолжить занятия в объединениях второго и последующих годов обучения, но желающих заниматься избранным видом деятельности.</w:t>
      </w: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B3DCF">
        <w:rPr>
          <w:rFonts w:ascii="Times New Roman" w:hAnsi="Times New Roman"/>
          <w:b/>
          <w:sz w:val="24"/>
          <w:szCs w:val="24"/>
          <w:lang w:val="ru-RU" w:eastAsia="ru-RU"/>
        </w:rPr>
        <w:t>8. Заключительные положения</w:t>
      </w:r>
      <w:r w:rsidRPr="00EB3DC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B3DCF">
        <w:rPr>
          <w:rFonts w:ascii="Times New Roman" w:hAnsi="Times New Roman"/>
          <w:sz w:val="24"/>
          <w:szCs w:val="24"/>
          <w:lang w:val="ru-RU" w:eastAsia="ru-RU"/>
        </w:rPr>
        <w:t xml:space="preserve">8.1. Настоящее Положение принимается как локальный акт Школы решением Педагогического совета и утверждается приказом директора. </w:t>
      </w: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B3DCF">
        <w:rPr>
          <w:rFonts w:ascii="Times New Roman" w:hAnsi="Times New Roman"/>
          <w:sz w:val="24"/>
          <w:szCs w:val="24"/>
          <w:lang w:val="ru-RU" w:eastAsia="ru-RU"/>
        </w:rPr>
        <w:t xml:space="preserve">8.2. Срок действия настоящего Положения не ограничен. Настоящее Положение действует до принятия нового локального акта. </w:t>
      </w: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B3DCF">
        <w:rPr>
          <w:rFonts w:ascii="Times New Roman" w:hAnsi="Times New Roman"/>
          <w:sz w:val="24"/>
          <w:szCs w:val="24"/>
          <w:lang w:val="ru-RU" w:eastAsia="ru-RU"/>
        </w:rPr>
        <w:t>8.3. Изменения и дополнения в настоящее Положение вносятся и принимаются решением Педагогического совета и утверждаются приказом директора.</w:t>
      </w: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9775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Default="00EB3DCF" w:rsidP="00EB3D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Приложение №1</w:t>
      </w:r>
    </w:p>
    <w:p w:rsidR="00EB3DCF" w:rsidRDefault="00EB3DCF" w:rsidP="00EB3D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</w:t>
      </w:r>
      <w:r w:rsidR="00E62C4E">
        <w:rPr>
          <w:rFonts w:ascii="Times New Roman" w:hAnsi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к Правилам приема на обучение </w:t>
      </w:r>
    </w:p>
    <w:p w:rsidR="00EB3DCF" w:rsidRDefault="00EB3DCF" w:rsidP="00EB3D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</w:t>
      </w:r>
      <w:r w:rsidR="00E62C4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>по ОП НОО, ОП ООО, ОП СОО</w:t>
      </w:r>
    </w:p>
    <w:p w:rsidR="00EB3DCF" w:rsidRDefault="00E62C4E" w:rsidP="00E62C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        </w:t>
      </w:r>
      <w:r w:rsidR="00EB3DCF">
        <w:rPr>
          <w:rFonts w:ascii="Times New Roman" w:hAnsi="Times New Roman"/>
          <w:sz w:val="24"/>
          <w:szCs w:val="24"/>
          <w:lang w:val="ru-RU" w:eastAsia="ru-RU"/>
        </w:rPr>
        <w:t>в МБОУ «</w:t>
      </w:r>
      <w:r w:rsidR="007909FE">
        <w:rPr>
          <w:rFonts w:ascii="Times New Roman" w:hAnsi="Times New Roman"/>
          <w:sz w:val="24"/>
          <w:szCs w:val="24"/>
          <w:lang w:val="ru-RU" w:eastAsia="ru-RU"/>
        </w:rPr>
        <w:t>СОШ №1 с. Гойты</w:t>
      </w:r>
      <w:r w:rsidR="00EB3DCF">
        <w:rPr>
          <w:rFonts w:ascii="Times New Roman" w:hAnsi="Times New Roman"/>
          <w:sz w:val="24"/>
          <w:szCs w:val="24"/>
          <w:lang w:val="ru-RU" w:eastAsia="ru-RU"/>
        </w:rPr>
        <w:t xml:space="preserve">» </w:t>
      </w:r>
    </w:p>
    <w:p w:rsidR="00EB3DCF" w:rsidRDefault="00EB3DCF" w:rsidP="00EB3D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EB3DCF" w:rsidRPr="00EB3DCF" w:rsidRDefault="00EB3DCF" w:rsidP="00EB3DCF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EB3DCF">
        <w:rPr>
          <w:rFonts w:ascii="Times New Roman" w:hAnsi="Times New Roman"/>
          <w:b/>
          <w:sz w:val="24"/>
          <w:szCs w:val="24"/>
          <w:lang w:val="ru-RU" w:eastAsia="ru-RU"/>
        </w:rPr>
        <w:t>Утверждаю:</w:t>
      </w:r>
    </w:p>
    <w:p w:rsidR="00ED053A" w:rsidRDefault="007909FE" w:rsidP="00EB3DCF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Директор МБОУ «СОШ №1 с. Гойты</w:t>
      </w:r>
      <w:r w:rsidR="00ED053A">
        <w:rPr>
          <w:rFonts w:ascii="Times New Roman" w:hAnsi="Times New Roman"/>
          <w:sz w:val="24"/>
          <w:szCs w:val="24"/>
          <w:lang w:val="ru-RU" w:eastAsia="ru-RU"/>
        </w:rPr>
        <w:t>»</w:t>
      </w:r>
    </w:p>
    <w:p w:rsidR="00ED053A" w:rsidRDefault="007909FE" w:rsidP="00EB3DCF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____________/Р. К. Сайдхасанова</w:t>
      </w:r>
      <w:r w:rsidR="00ED053A">
        <w:rPr>
          <w:rFonts w:ascii="Times New Roman" w:hAnsi="Times New Roman"/>
          <w:sz w:val="24"/>
          <w:szCs w:val="24"/>
          <w:lang w:val="ru-RU" w:eastAsia="ru-RU"/>
        </w:rPr>
        <w:t>/</w:t>
      </w:r>
    </w:p>
    <w:p w:rsidR="00ED053A" w:rsidRDefault="00ED053A" w:rsidP="00ED05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ED053A" w:rsidRDefault="00ED053A" w:rsidP="00ED05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ED053A" w:rsidRDefault="00ED053A" w:rsidP="00ED05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ED053A">
        <w:rPr>
          <w:rFonts w:ascii="Times New Roman" w:hAnsi="Times New Roman"/>
          <w:b/>
          <w:sz w:val="24"/>
          <w:szCs w:val="24"/>
          <w:lang w:val="ru-RU" w:eastAsia="ru-RU"/>
        </w:rPr>
        <w:t>З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аявление </w:t>
      </w:r>
      <w:r w:rsidRPr="00ED053A">
        <w:rPr>
          <w:rFonts w:ascii="Times New Roman" w:hAnsi="Times New Roman"/>
          <w:b/>
          <w:sz w:val="24"/>
          <w:szCs w:val="24"/>
          <w:lang w:val="ru-RU" w:eastAsia="ru-RU"/>
        </w:rPr>
        <w:t>о приёме на обучение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Pr="00ED053A">
        <w:rPr>
          <w:rFonts w:ascii="Times New Roman" w:hAnsi="Times New Roman"/>
          <w:b/>
          <w:i/>
          <w:sz w:val="24"/>
          <w:szCs w:val="24"/>
          <w:lang w:val="ru-RU" w:eastAsia="ru-RU"/>
        </w:rPr>
        <w:t>(образец)</w:t>
      </w:r>
    </w:p>
    <w:p w:rsidR="00ED053A" w:rsidRDefault="00ED053A" w:rsidP="00ED05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ED053A" w:rsidRDefault="00ED053A" w:rsidP="00ED05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tbl>
      <w:tblPr>
        <w:tblStyle w:val="af6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2"/>
      </w:tblGrid>
      <w:tr w:rsidR="00ED053A" w:rsidRPr="004C035E" w:rsidTr="00ED053A">
        <w:trPr>
          <w:trHeight w:val="2641"/>
        </w:trPr>
        <w:tc>
          <w:tcPr>
            <w:tcW w:w="5918" w:type="dxa"/>
          </w:tcPr>
          <w:p w:rsidR="00ED053A" w:rsidRDefault="00ED053A" w:rsidP="00ED05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D053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Директору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МБОУ «</w:t>
            </w:r>
            <w:r w:rsidR="007909F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СОШ №1 с. Гойты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»</w:t>
            </w:r>
          </w:p>
          <w:p w:rsidR="00ED053A" w:rsidRDefault="00ED053A" w:rsidP="00ED0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 _____________________________________________</w:t>
            </w:r>
          </w:p>
          <w:p w:rsidR="00ED053A" w:rsidRDefault="00ED053A" w:rsidP="00ED053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 w:eastAsia="ru-RU"/>
              </w:rPr>
            </w:pPr>
            <w:r w:rsidRPr="00ED053A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 w:eastAsia="ru-RU"/>
              </w:rPr>
              <w:t xml:space="preserve">                      (ФИО родителя (законного представителя) </w:t>
            </w:r>
            <w:r w:rsidRPr="00ED053A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 w:eastAsia="ru-RU"/>
              </w:rPr>
              <w:t xml:space="preserve"> в Р. п.)</w:t>
            </w:r>
          </w:p>
          <w:p w:rsidR="00ED053A" w:rsidRDefault="00ED053A" w:rsidP="00ED05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проживающ_____ по адресу ______________________</w:t>
            </w:r>
          </w:p>
          <w:p w:rsidR="00ED053A" w:rsidRDefault="00ED053A" w:rsidP="00ED0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_______________________________________________</w:t>
            </w:r>
          </w:p>
          <w:p w:rsidR="00ED053A" w:rsidRDefault="00ED053A" w:rsidP="00ED05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 w:eastAsia="ru-RU"/>
              </w:rPr>
              <w:t>(Фактический адрес)</w:t>
            </w:r>
          </w:p>
          <w:p w:rsidR="00ED053A" w:rsidRDefault="00ED053A" w:rsidP="00ED05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Адрес регистрации: ______________________________</w:t>
            </w:r>
          </w:p>
          <w:p w:rsidR="00ED053A" w:rsidRDefault="00ED053A" w:rsidP="00ED05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_______________________________________________</w:t>
            </w:r>
          </w:p>
          <w:p w:rsidR="00ED053A" w:rsidRDefault="00ED053A" w:rsidP="00ED05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Контактный тел.: +7 (_______) ____________________</w:t>
            </w:r>
          </w:p>
          <w:p w:rsidR="00ED053A" w:rsidRPr="00ED053A" w:rsidRDefault="00ED053A" w:rsidP="00ED05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Эл. почта (</w:t>
            </w:r>
            <w:r w:rsidRPr="007909FE">
              <w:rPr>
                <w:rFonts w:ascii="Times New Roman" w:hAnsi="Times New Roman"/>
                <w:sz w:val="24"/>
                <w:szCs w:val="24"/>
                <w:lang w:val="ru-RU" w:eastAsia="ru-RU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): __________________________________</w:t>
            </w:r>
          </w:p>
          <w:p w:rsidR="00ED053A" w:rsidRPr="00ED053A" w:rsidRDefault="00ED053A" w:rsidP="00ED05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ED053A" w:rsidRDefault="00ED053A" w:rsidP="00ED05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ЗАЯВЛЕНИЕ</w:t>
      </w:r>
    </w:p>
    <w:p w:rsidR="00ED053A" w:rsidRDefault="00ED053A" w:rsidP="008236B9">
      <w:pPr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D053A" w:rsidRDefault="00ED053A" w:rsidP="008236B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Прошу зачислить моего ребенка </w:t>
      </w:r>
      <w:r w:rsidR="008236B9">
        <w:rPr>
          <w:rFonts w:ascii="Times New Roman" w:hAnsi="Times New Roman"/>
          <w:sz w:val="24"/>
          <w:szCs w:val="24"/>
          <w:lang w:val="ru-RU" w:eastAsia="ru-RU"/>
        </w:rPr>
        <w:t>(подопечного) ___________________________________</w:t>
      </w:r>
    </w:p>
    <w:p w:rsidR="008236B9" w:rsidRDefault="008236B9" w:rsidP="008236B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___________________________________________    ________________________ года рождения,</w:t>
      </w:r>
    </w:p>
    <w:p w:rsidR="008236B9" w:rsidRDefault="008236B9" w:rsidP="008236B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проживающ_______ по адресу регистрации / жительства: _________________________________</w:t>
      </w:r>
    </w:p>
    <w:p w:rsidR="008236B9" w:rsidRDefault="008236B9" w:rsidP="008236B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____________________________________________________________________________________________________________________________________________________________________</w:t>
      </w:r>
    </w:p>
    <w:p w:rsidR="008236B9" w:rsidRDefault="008236B9" w:rsidP="008236B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в  «_____» кл</w:t>
      </w:r>
      <w:r w:rsidR="004520E5">
        <w:rPr>
          <w:rFonts w:ascii="Times New Roman" w:hAnsi="Times New Roman"/>
          <w:sz w:val="24"/>
          <w:szCs w:val="24"/>
          <w:lang w:val="ru-RU" w:eastAsia="ru-RU"/>
        </w:rPr>
        <w:t>асс МБОУ «СОШ №1 с. Гойты</w:t>
      </w:r>
      <w:r>
        <w:rPr>
          <w:rFonts w:ascii="Times New Roman" w:hAnsi="Times New Roman"/>
          <w:sz w:val="24"/>
          <w:szCs w:val="24"/>
          <w:lang w:val="ru-RU" w:eastAsia="ru-RU"/>
        </w:rPr>
        <w:t>» в _______________ учебном году.</w:t>
      </w:r>
    </w:p>
    <w:p w:rsidR="008236B9" w:rsidRDefault="008236B9" w:rsidP="008236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236B9">
        <w:rPr>
          <w:rFonts w:ascii="Times New Roman" w:hAnsi="Times New Roman"/>
          <w:sz w:val="24"/>
          <w:szCs w:val="24"/>
          <w:lang w:val="ru-RU" w:eastAsia="ru-RU"/>
        </w:rPr>
        <w:t>Мой ребенок имеет преимущественное право приёма на обучение по ООП НОО первоочередное право приёма на обучение по ООП НОО, ООО, СОО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на основании: __________________________________________________________________________________</w:t>
      </w:r>
    </w:p>
    <w:p w:rsidR="008236B9" w:rsidRDefault="008236B9" w:rsidP="008236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«______» _____________202__г.                                   Подпись: _____________________</w:t>
      </w:r>
    </w:p>
    <w:p w:rsidR="008236B9" w:rsidRDefault="008236B9" w:rsidP="008236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8236B9" w:rsidRDefault="008236B9" w:rsidP="008236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236B9">
        <w:rPr>
          <w:rFonts w:ascii="Times New Roman" w:hAnsi="Times New Roman"/>
          <w:sz w:val="24"/>
          <w:szCs w:val="24"/>
          <w:lang w:val="ru-RU" w:eastAsia="ru-RU"/>
        </w:rPr>
        <w:lastRenderedPageBreak/>
        <w:t>Ребенок имеет 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________________</w:t>
      </w:r>
      <w:r>
        <w:rPr>
          <w:rFonts w:ascii="Times New Roman" w:hAnsi="Times New Roman"/>
          <w:sz w:val="24"/>
          <w:szCs w:val="24"/>
          <w:lang w:val="ru-RU" w:eastAsia="ru-RU"/>
        </w:rPr>
        <w:t>____.</w:t>
      </w:r>
    </w:p>
    <w:p w:rsidR="008236B9" w:rsidRDefault="008236B9" w:rsidP="008236B9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                                                                                              (Да / нет)</w:t>
      </w:r>
    </w:p>
    <w:p w:rsidR="008236B9" w:rsidRDefault="008236B9" w:rsidP="008236B9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8236B9" w:rsidRDefault="008236B9" w:rsidP="008236B9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8236B9" w:rsidRDefault="008236B9" w:rsidP="008236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236B9">
        <w:rPr>
          <w:rFonts w:ascii="Times New Roman" w:hAnsi="Times New Roman"/>
          <w:sz w:val="24"/>
          <w:szCs w:val="24"/>
          <w:lang w:val="ru-RU" w:eastAsia="ru-RU"/>
        </w:rPr>
        <w:t xml:space="preserve">Даю согласие родителя (законного представителя) ребенка на обучение по адаптированной образовательной программе </w:t>
      </w:r>
    </w:p>
    <w:p w:rsidR="00260137" w:rsidRDefault="008236B9" w:rsidP="002601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236B9">
        <w:rPr>
          <w:rFonts w:ascii="Times New Roman" w:hAnsi="Times New Roman"/>
          <w:sz w:val="24"/>
          <w:szCs w:val="24"/>
          <w:lang w:val="ru-RU" w:eastAsia="ru-RU"/>
        </w:rPr>
        <w:t>_________________________</w:t>
      </w:r>
      <w:r w:rsidR="00260137">
        <w:rPr>
          <w:rFonts w:ascii="Times New Roman" w:hAnsi="Times New Roman"/>
          <w:sz w:val="24"/>
          <w:szCs w:val="24"/>
          <w:lang w:val="ru-RU" w:eastAsia="ru-RU"/>
        </w:rPr>
        <w:t xml:space="preserve">  / _______________________________________________________/</w:t>
      </w:r>
    </w:p>
    <w:p w:rsidR="008236B9" w:rsidRPr="00260137" w:rsidRDefault="00260137" w:rsidP="0026013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                   </w:t>
      </w:r>
      <w:r w:rsidR="008236B9" w:rsidRPr="00260137"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</w:t>
      </w:r>
      <w:r w:rsidRPr="00260137"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(П</w:t>
      </w:r>
      <w:r w:rsidR="008236B9" w:rsidRPr="00260137"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одпись) </w:t>
      </w: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                                                                                (ФИО)</w:t>
      </w:r>
    </w:p>
    <w:p w:rsidR="00260137" w:rsidRDefault="00260137" w:rsidP="008236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8236B9" w:rsidRDefault="008236B9" w:rsidP="008236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236B9">
        <w:rPr>
          <w:rFonts w:ascii="Times New Roman" w:hAnsi="Times New Roman"/>
          <w:sz w:val="24"/>
          <w:szCs w:val="24"/>
          <w:lang w:val="ru-RU" w:eastAsia="ru-RU"/>
        </w:rPr>
        <w:t xml:space="preserve">Прошу организовать обучение для моего ребенка на _______________________ языке, и изучение родного языка, литературного чтения (литературы) на родном </w:t>
      </w:r>
      <w:r>
        <w:rPr>
          <w:rFonts w:ascii="Times New Roman" w:hAnsi="Times New Roman"/>
          <w:sz w:val="24"/>
          <w:szCs w:val="24"/>
          <w:lang w:val="ru-RU" w:eastAsia="ru-RU"/>
        </w:rPr>
        <w:t>_______________</w:t>
      </w:r>
      <w:r w:rsidRPr="008236B9">
        <w:rPr>
          <w:rFonts w:ascii="Times New Roman" w:hAnsi="Times New Roman"/>
          <w:sz w:val="24"/>
          <w:szCs w:val="24"/>
          <w:lang w:val="ru-RU" w:eastAsia="ru-RU"/>
        </w:rPr>
        <w:t xml:space="preserve">языке  </w:t>
      </w:r>
    </w:p>
    <w:p w:rsidR="008236B9" w:rsidRDefault="008236B9" w:rsidP="008236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8236B9" w:rsidRDefault="008236B9" w:rsidP="008236B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236B9">
        <w:rPr>
          <w:rFonts w:ascii="Times New Roman" w:hAnsi="Times New Roman"/>
          <w:sz w:val="24"/>
          <w:szCs w:val="24"/>
          <w:lang w:val="ru-RU" w:eastAsia="ru-RU"/>
        </w:rPr>
        <w:t>Льготная категория (подчеркнуть): сирота, без попечения родителей, ОВЗ, инвалид, многодетная семья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, ребенок родителей участников СВО. </w:t>
      </w:r>
    </w:p>
    <w:p w:rsidR="00260137" w:rsidRDefault="0026013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«______» _____________202__г.                                   Подпись: _____________________</w:t>
      </w:r>
    </w:p>
    <w:p w:rsidR="00260137" w:rsidRDefault="0026013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260137" w:rsidRDefault="00260137" w:rsidP="00260137">
      <w:pPr>
        <w:spacing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60137">
        <w:rPr>
          <w:rFonts w:ascii="Times New Roman" w:hAnsi="Times New Roman"/>
          <w:sz w:val="24"/>
          <w:szCs w:val="24"/>
          <w:lang w:val="ru-RU" w:eastAsia="ru-RU"/>
        </w:rPr>
        <w:t xml:space="preserve">Ознакомлен(а) с лицензией на осуществление образовательной деятельности </w:t>
      </w:r>
      <w:r w:rsidR="004520E5" w:rsidRPr="004520E5">
        <w:rPr>
          <w:rFonts w:ascii="Times New Roman" w:hAnsi="Times New Roman"/>
          <w:i/>
          <w:sz w:val="24"/>
          <w:szCs w:val="24"/>
          <w:lang w:val="ru-RU" w:eastAsia="ru-RU"/>
        </w:rPr>
        <w:t>№ Л035-01275-20/00257565</w:t>
      </w:r>
      <w:r w:rsidR="004520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260137">
        <w:rPr>
          <w:rFonts w:ascii="Times New Roman" w:hAnsi="Times New Roman"/>
          <w:i/>
          <w:sz w:val="24"/>
          <w:szCs w:val="24"/>
          <w:lang w:val="ru-RU"/>
        </w:rPr>
        <w:t xml:space="preserve">– бессрочно от </w:t>
      </w:r>
      <w:r w:rsidR="004520E5" w:rsidRPr="004520E5">
        <w:rPr>
          <w:rFonts w:ascii="Times New Roman" w:hAnsi="Times New Roman"/>
          <w:i/>
          <w:sz w:val="24"/>
          <w:szCs w:val="24"/>
          <w:lang w:val="ru-RU"/>
        </w:rPr>
        <w:t>30.10.2015</w:t>
      </w:r>
      <w:r w:rsidRPr="00260137">
        <w:rPr>
          <w:rFonts w:ascii="Times New Roman" w:hAnsi="Times New Roman"/>
          <w:i/>
          <w:sz w:val="24"/>
          <w:szCs w:val="24"/>
          <w:lang w:val="ru-RU"/>
        </w:rPr>
        <w:t>г.</w:t>
      </w:r>
      <w:r w:rsidRPr="00260137">
        <w:rPr>
          <w:rFonts w:ascii="Times New Roman" w:hAnsi="Times New Roman"/>
          <w:sz w:val="24"/>
          <w:szCs w:val="24"/>
          <w:lang w:val="ru-RU" w:eastAsia="ru-RU"/>
        </w:rPr>
        <w:t>, свидетельством о государственной аккредитации</w:t>
      </w:r>
      <w:r w:rsidR="004520E5">
        <w:rPr>
          <w:rFonts w:ascii="Times New Roman" w:hAnsi="Times New Roman"/>
          <w:sz w:val="24"/>
          <w:szCs w:val="24"/>
          <w:lang w:val="ru-RU" w:eastAsia="ru-RU"/>
        </w:rPr>
        <w:t xml:space="preserve">  с Уставом МБОУ «СОШ №1 с. Гойты</w:t>
      </w:r>
      <w:r>
        <w:rPr>
          <w:rFonts w:ascii="Times New Roman" w:hAnsi="Times New Roman"/>
          <w:sz w:val="24"/>
          <w:szCs w:val="24"/>
          <w:lang w:val="ru-RU" w:eastAsia="ru-RU"/>
        </w:rPr>
        <w:t>»</w:t>
      </w:r>
      <w:r w:rsidRPr="00260137">
        <w:rPr>
          <w:rFonts w:ascii="Times New Roman" w:hAnsi="Times New Roman"/>
          <w:sz w:val="24"/>
          <w:szCs w:val="24"/>
          <w:lang w:val="ru-RU" w:eastAsia="ru-RU"/>
        </w:rPr>
        <w:t>, с образовательными программами и другими документами, которые регламентируют образовательную деятельность, правами и обязанностями обучающихся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, их родителей (законных представителей). </w:t>
      </w:r>
    </w:p>
    <w:p w:rsidR="00260137" w:rsidRDefault="0026013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«______» _____________202__г.                                   Подпись: _____________________</w:t>
      </w:r>
    </w:p>
    <w:p w:rsidR="00260137" w:rsidRDefault="00260137" w:rsidP="00260137">
      <w:pPr>
        <w:spacing w:line="360" w:lineRule="auto"/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260137" w:rsidRDefault="0026013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60137">
        <w:rPr>
          <w:rFonts w:ascii="Times New Roman" w:hAnsi="Times New Roman"/>
          <w:sz w:val="24"/>
          <w:szCs w:val="24"/>
          <w:lang w:val="ru-RU"/>
        </w:rPr>
        <w:t xml:space="preserve">Даю согласие МБОУ «СОШ </w:t>
      </w:r>
      <w:r w:rsidR="004520E5">
        <w:rPr>
          <w:rFonts w:ascii="Times New Roman" w:hAnsi="Times New Roman"/>
          <w:sz w:val="24"/>
          <w:szCs w:val="24"/>
          <w:lang w:val="ru-RU"/>
        </w:rPr>
        <w:t>№1 с. Гойты</w:t>
      </w:r>
      <w:r>
        <w:rPr>
          <w:rFonts w:ascii="Times New Roman" w:hAnsi="Times New Roman"/>
          <w:sz w:val="24"/>
          <w:szCs w:val="24"/>
          <w:lang w:val="ru-RU"/>
        </w:rPr>
        <w:t xml:space="preserve">» </w:t>
      </w:r>
      <w:r w:rsidRPr="00260137">
        <w:rPr>
          <w:rFonts w:ascii="Times New Roman" w:hAnsi="Times New Roman"/>
          <w:sz w:val="24"/>
          <w:szCs w:val="24"/>
          <w:lang w:val="ru-RU"/>
        </w:rPr>
        <w:t>на обработку моих персональных данных и персональных данных моего ребенка 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</w:t>
      </w:r>
    </w:p>
    <w:p w:rsidR="00260137" w:rsidRPr="00260137" w:rsidRDefault="00260137" w:rsidP="00260137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  <w:vertAlign w:val="superscript"/>
          <w:lang w:val="ru-RU"/>
        </w:rPr>
      </w:pPr>
      <w:r w:rsidRPr="00260137">
        <w:rPr>
          <w:rFonts w:ascii="Times New Roman" w:hAnsi="Times New Roman"/>
          <w:i/>
          <w:sz w:val="28"/>
          <w:szCs w:val="28"/>
          <w:vertAlign w:val="superscript"/>
          <w:lang w:val="ru-RU"/>
        </w:rPr>
        <w:t>(ФИО ребенка)</w:t>
      </w:r>
    </w:p>
    <w:p w:rsidR="00260137" w:rsidRPr="00260137" w:rsidRDefault="00260137" w:rsidP="0026013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60137">
        <w:rPr>
          <w:rFonts w:ascii="Times New Roman" w:hAnsi="Times New Roman"/>
          <w:sz w:val="24"/>
          <w:szCs w:val="24"/>
          <w:lang w:val="ru-RU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260137" w:rsidRDefault="0026013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C4A57" w:rsidRDefault="0026013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«______» _____________202__г.              </w:t>
      </w:r>
    </w:p>
    <w:p w:rsidR="004C4A57" w:rsidRDefault="004C4A5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C4A57" w:rsidRDefault="004C4A57" w:rsidP="004C4A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236B9">
        <w:rPr>
          <w:rFonts w:ascii="Times New Roman" w:hAnsi="Times New Roman"/>
          <w:sz w:val="24"/>
          <w:szCs w:val="24"/>
          <w:lang w:val="ru-RU" w:eastAsia="ru-RU"/>
        </w:rPr>
        <w:t>_________________________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 / _______________________________________________________/</w:t>
      </w:r>
    </w:p>
    <w:p w:rsidR="004C4A57" w:rsidRPr="00260137" w:rsidRDefault="004C4A57" w:rsidP="004C4A5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                   </w:t>
      </w:r>
      <w:r w:rsidRPr="00260137"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(Подпись) </w:t>
      </w: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                                                                                (ФИО)</w:t>
      </w:r>
    </w:p>
    <w:p w:rsidR="00260137" w:rsidRDefault="0026013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</w:t>
      </w:r>
    </w:p>
    <w:p w:rsidR="004C4A57" w:rsidRDefault="004C4A5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C4A57" w:rsidRDefault="004C4A5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74189" w:rsidRDefault="00674189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74189" w:rsidRDefault="00674189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74189" w:rsidRDefault="00674189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C4A57" w:rsidRDefault="004C4A57" w:rsidP="002601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C4A57" w:rsidRDefault="004C4A57" w:rsidP="004C4A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Приложение №2</w:t>
      </w:r>
    </w:p>
    <w:p w:rsidR="004C4A57" w:rsidRDefault="004C4A57" w:rsidP="004C4A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</w:t>
      </w:r>
      <w:r w:rsidR="00E62C4E">
        <w:rPr>
          <w:rFonts w:ascii="Times New Roman" w:hAnsi="Times New Roman"/>
          <w:sz w:val="24"/>
          <w:szCs w:val="24"/>
          <w:lang w:val="ru-RU" w:eastAsia="ru-RU"/>
        </w:rPr>
        <w:t xml:space="preserve">  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к Правилам приема на обучение </w:t>
      </w:r>
    </w:p>
    <w:p w:rsidR="004C4A57" w:rsidRDefault="004C4A57" w:rsidP="004C4A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</w:t>
      </w:r>
      <w:r w:rsidR="00E62C4E">
        <w:rPr>
          <w:rFonts w:ascii="Times New Roman" w:hAnsi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 по ОП НОО, ОП ООО, ОП СОО</w:t>
      </w:r>
    </w:p>
    <w:p w:rsidR="004C4A57" w:rsidRDefault="00E62C4E" w:rsidP="00E62C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         </w:t>
      </w:r>
      <w:r w:rsidR="004C4A57">
        <w:rPr>
          <w:rFonts w:ascii="Times New Roman" w:hAnsi="Times New Roman"/>
          <w:sz w:val="24"/>
          <w:szCs w:val="24"/>
          <w:lang w:val="ru-RU" w:eastAsia="ru-RU"/>
        </w:rPr>
        <w:t>в МБОУ «</w:t>
      </w:r>
      <w:r w:rsidR="004520E5">
        <w:rPr>
          <w:rFonts w:ascii="Times New Roman" w:hAnsi="Times New Roman"/>
          <w:sz w:val="24"/>
          <w:szCs w:val="24"/>
          <w:lang w:val="ru-RU" w:eastAsia="ru-RU"/>
        </w:rPr>
        <w:t>СОШ №1 с. Гойты</w:t>
      </w:r>
      <w:r w:rsidR="004C4A57">
        <w:rPr>
          <w:rFonts w:ascii="Times New Roman" w:hAnsi="Times New Roman"/>
          <w:sz w:val="24"/>
          <w:szCs w:val="24"/>
          <w:lang w:val="ru-RU" w:eastAsia="ru-RU"/>
        </w:rPr>
        <w:t xml:space="preserve">» </w:t>
      </w:r>
    </w:p>
    <w:p w:rsidR="004C4A57" w:rsidRDefault="004C4A57" w:rsidP="004C4A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4C4A57" w:rsidRPr="00EB3DCF" w:rsidRDefault="004C4A57" w:rsidP="004C4A57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EB3DCF">
        <w:rPr>
          <w:rFonts w:ascii="Times New Roman" w:hAnsi="Times New Roman"/>
          <w:b/>
          <w:sz w:val="24"/>
          <w:szCs w:val="24"/>
          <w:lang w:val="ru-RU" w:eastAsia="ru-RU"/>
        </w:rPr>
        <w:t>Утверждаю:</w:t>
      </w:r>
    </w:p>
    <w:p w:rsidR="004C4A57" w:rsidRDefault="004520E5" w:rsidP="004C4A5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Директор МБОУ «СОШ №1 с. Гойты</w:t>
      </w:r>
      <w:r w:rsidR="004C4A57">
        <w:rPr>
          <w:rFonts w:ascii="Times New Roman" w:hAnsi="Times New Roman"/>
          <w:sz w:val="24"/>
          <w:szCs w:val="24"/>
          <w:lang w:val="ru-RU" w:eastAsia="ru-RU"/>
        </w:rPr>
        <w:t>»</w:t>
      </w:r>
    </w:p>
    <w:p w:rsidR="004C4A57" w:rsidRDefault="004520E5" w:rsidP="004C4A5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____________/Р. К. Сайдхасанова</w:t>
      </w:r>
      <w:r w:rsidR="004C4A57">
        <w:rPr>
          <w:rFonts w:ascii="Times New Roman" w:hAnsi="Times New Roman"/>
          <w:sz w:val="24"/>
          <w:szCs w:val="24"/>
          <w:lang w:val="ru-RU" w:eastAsia="ru-RU"/>
        </w:rPr>
        <w:t>/</w:t>
      </w:r>
    </w:p>
    <w:p w:rsidR="004C4A57" w:rsidRDefault="004C4A57" w:rsidP="004C4A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4C4A57" w:rsidRDefault="004C4A57" w:rsidP="004C4A5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4C4A57" w:rsidRDefault="004C4A57" w:rsidP="004C4A5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Согласие на обработку персональных данных </w:t>
      </w:r>
      <w:r w:rsidRPr="00ED053A">
        <w:rPr>
          <w:rFonts w:ascii="Times New Roman" w:hAnsi="Times New Roman"/>
          <w:b/>
          <w:i/>
          <w:sz w:val="24"/>
          <w:szCs w:val="24"/>
          <w:lang w:val="ru-RU" w:eastAsia="ru-RU"/>
        </w:rPr>
        <w:t>(образец)</w:t>
      </w:r>
    </w:p>
    <w:p w:rsidR="004C4A57" w:rsidRDefault="004C4A57" w:rsidP="004C4A57">
      <w:pPr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C4A57" w:rsidRDefault="004C4A57" w:rsidP="004C4A5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>В соответствии с Федеральным законом от 27.07.2006 №152-ФЗ «О персональных дан</w:t>
      </w:r>
      <w:r>
        <w:rPr>
          <w:rFonts w:ascii="Times New Roman" w:hAnsi="Times New Roman"/>
          <w:sz w:val="24"/>
          <w:szCs w:val="24"/>
          <w:lang w:val="ru-RU" w:eastAsia="ru-RU"/>
        </w:rPr>
        <w:t>ных», я, ________________</w:t>
      </w:r>
      <w:r w:rsidRPr="004C4A57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</w:t>
      </w:r>
      <w:r>
        <w:rPr>
          <w:rFonts w:ascii="Times New Roman" w:hAnsi="Times New Roman"/>
          <w:sz w:val="24"/>
          <w:szCs w:val="24"/>
          <w:lang w:val="ru-RU" w:eastAsia="ru-RU"/>
        </w:rPr>
        <w:t>__</w:t>
      </w: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</w:p>
    <w:p w:rsidR="004C4A57" w:rsidRDefault="004C4A57" w:rsidP="004C4A57">
      <w:pPr>
        <w:spacing w:after="0"/>
        <w:ind w:firstLine="567"/>
        <w:jc w:val="center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                           (</w:t>
      </w:r>
      <w:r w:rsidRPr="004C4A57"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Ф.И.О</w:t>
      </w: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полностью)</w:t>
      </w:r>
    </w:p>
    <w:p w:rsidR="004C4A57" w:rsidRDefault="004C4A57" w:rsidP="004C4A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п</w:t>
      </w:r>
      <w:r w:rsidRPr="004C4A57">
        <w:rPr>
          <w:rFonts w:ascii="Times New Roman" w:hAnsi="Times New Roman"/>
          <w:sz w:val="24"/>
          <w:szCs w:val="24"/>
          <w:lang w:val="ru-RU" w:eastAsia="ru-RU"/>
        </w:rPr>
        <w:t>аспорт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серия: __________ №_____________</w:t>
      </w: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 выдан_</w:t>
      </w:r>
      <w:r>
        <w:rPr>
          <w:rFonts w:ascii="Times New Roman" w:hAnsi="Times New Roman"/>
          <w:sz w:val="24"/>
          <w:szCs w:val="24"/>
          <w:lang w:val="ru-RU" w:eastAsia="ru-RU"/>
        </w:rPr>
        <w:t>____________________________________</w:t>
      </w:r>
    </w:p>
    <w:p w:rsidR="004C4A57" w:rsidRDefault="004C4A57" w:rsidP="004C4A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_________________________________________________________________________________</w:t>
      </w:r>
    </w:p>
    <w:p w:rsidR="004C4A57" w:rsidRPr="004C4A57" w:rsidRDefault="004C4A57" w:rsidP="004C4A5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 w:rsidRPr="004C4A57"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(К</w:t>
      </w: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ем выдан, код подразделения, </w:t>
      </w:r>
      <w:r w:rsidRPr="004C4A57"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дата выдачи)</w:t>
      </w:r>
    </w:p>
    <w:p w:rsidR="004C4A57" w:rsidRDefault="004C4A57" w:rsidP="004C4A57">
      <w:pPr>
        <w:spacing w:after="0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(далее – родитель), даю согласие на обработку своих персональных данных и персональных данных моего ребенка _______________________________________________________________ </w:t>
      </w: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                           </w:t>
      </w:r>
    </w:p>
    <w:p w:rsidR="004C4A57" w:rsidRPr="004C4A57" w:rsidRDefault="004C4A57" w:rsidP="004C4A57">
      <w:pPr>
        <w:spacing w:after="0"/>
        <w:ind w:firstLine="567"/>
        <w:jc w:val="center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(</w:t>
      </w:r>
      <w:r w:rsidRPr="004C4A57"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Ф.И.О</w:t>
      </w: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полностью)</w:t>
      </w:r>
    </w:p>
    <w:p w:rsidR="004C4A57" w:rsidRDefault="004C4A57" w:rsidP="004C4A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«______» ______________ ____________ года рождения </w:t>
      </w:r>
      <w:r w:rsidRPr="004C4A57">
        <w:rPr>
          <w:rFonts w:ascii="Times New Roman" w:hAnsi="Times New Roman"/>
          <w:sz w:val="24"/>
          <w:szCs w:val="24"/>
          <w:lang w:val="ru-RU" w:eastAsia="ru-RU"/>
        </w:rPr>
        <w:t>(далее – Учащийся) Муниципальному бюджетному общеобразовательному учреждению «</w:t>
      </w:r>
      <w:r w:rsidR="004520E5">
        <w:rPr>
          <w:rFonts w:ascii="Times New Roman" w:hAnsi="Times New Roman"/>
          <w:sz w:val="24"/>
          <w:szCs w:val="24"/>
          <w:lang w:val="ru-RU" w:eastAsia="ru-RU"/>
        </w:rPr>
        <w:t>СОШ №1 с. Гойты</w:t>
      </w:r>
      <w:r>
        <w:rPr>
          <w:rFonts w:ascii="Times New Roman" w:hAnsi="Times New Roman"/>
          <w:sz w:val="24"/>
          <w:szCs w:val="24"/>
          <w:lang w:val="ru-RU" w:eastAsia="ru-RU"/>
        </w:rPr>
        <w:t>»</w:t>
      </w: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, расположенного по адресу: </w:t>
      </w:r>
      <w:r w:rsidR="004520E5">
        <w:rPr>
          <w:rFonts w:ascii="Times New Roman" w:hAnsi="Times New Roman"/>
          <w:sz w:val="24"/>
          <w:szCs w:val="24"/>
          <w:lang w:val="ru-RU" w:eastAsia="ru-RU"/>
        </w:rPr>
        <w:t>366502</w:t>
      </w:r>
      <w:r>
        <w:rPr>
          <w:rFonts w:ascii="Times New Roman" w:hAnsi="Times New Roman"/>
          <w:sz w:val="24"/>
          <w:szCs w:val="24"/>
          <w:lang w:val="ru-RU" w:eastAsia="ru-RU"/>
        </w:rPr>
        <w:t>, Ч</w:t>
      </w:r>
      <w:r w:rsidR="004520E5">
        <w:rPr>
          <w:rFonts w:ascii="Times New Roman" w:hAnsi="Times New Roman"/>
          <w:sz w:val="24"/>
          <w:szCs w:val="24"/>
          <w:lang w:val="ru-RU" w:eastAsia="ru-RU"/>
        </w:rPr>
        <w:t>еченская Республика, Урус – Мартановский район, с. Гойты, ул. Дадарова, д.243</w:t>
      </w: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 (далее – Учреждение) с использованием средств автоматизации или без использования таких средств с целью осуществления индивидуального учета результатов освоения учащимся образовательных программ, а также хранения в архивах данных об этих результатах. </w:t>
      </w:r>
    </w:p>
    <w:p w:rsidR="004C4A57" w:rsidRDefault="004C4A57" w:rsidP="004C4A57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Я предоставляю Учреждению право осуществлять следующие действия (операции) с моими персональными данными и персональными данными моего ребенка: сбор, систематизацию, накопление, хранение, уточнение (обновление, изменение), использование, размещение на официальном сайте в сети Интернет, ЭЖ, ЭД, обезличивание, блокирование, уничтожение. </w:t>
      </w:r>
    </w:p>
    <w:p w:rsidR="004C4A57" w:rsidRDefault="004C4A57" w:rsidP="004C4A57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Учреждение вправе размещать обрабатываемые персональные данные в информационно- телекоммуникационных сетях с целью предоставления доступа к ним ограниченному кругу лиц (учащемуся, родителям (законным представителям), а также административным и педагогическим работникам учреждения). </w:t>
      </w:r>
    </w:p>
    <w:p w:rsidR="00E62C4E" w:rsidRDefault="004C4A57" w:rsidP="004C4A57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Учреждение вправе включать обрабатываемые персональные данные учащегося в списки (реестры) и отчетные формы, предусмотренные нормативными документами государственных </w:t>
      </w:r>
      <w:r w:rsidRPr="004C4A57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(федеральных, краевых) и муниципальных органов управления образованием, регламентирующих предоставление отчетных данных. </w:t>
      </w:r>
    </w:p>
    <w:p w:rsidR="00E62C4E" w:rsidRDefault="004C4A57" w:rsidP="004C4A57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Перечень персональных данных, на обработку которых я даю согласие, включает: </w:t>
      </w:r>
    </w:p>
    <w:p w:rsidR="00E62C4E" w:rsidRDefault="004C4A57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>1.</w:t>
      </w:r>
      <w:r w:rsidR="00E62C4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Сведения об учащемся: </w:t>
      </w:r>
    </w:p>
    <w:p w:rsidR="00E62C4E" w:rsidRDefault="004C4A57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- фамилия, имя, отчество; </w:t>
      </w:r>
    </w:p>
    <w:p w:rsidR="00E62C4E" w:rsidRDefault="004C4A57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- дата рождения; </w:t>
      </w:r>
    </w:p>
    <w:p w:rsidR="00E62C4E" w:rsidRDefault="004C4A57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- пол; </w:t>
      </w:r>
    </w:p>
    <w:p w:rsidR="00E62C4E" w:rsidRDefault="004C4A57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 xml:space="preserve">- домашний адрес; </w:t>
      </w:r>
    </w:p>
    <w:p w:rsidR="004C4A57" w:rsidRDefault="004C4A57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C4A57">
        <w:rPr>
          <w:rFonts w:ascii="Times New Roman" w:hAnsi="Times New Roman"/>
          <w:sz w:val="24"/>
          <w:szCs w:val="24"/>
          <w:lang w:val="ru-RU" w:eastAsia="ru-RU"/>
        </w:rPr>
        <w:t>- группа здоровья (физкультурная группа);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льготная категория (при наличии); </w:t>
      </w:r>
    </w:p>
    <w:p w:rsidR="00E62C4E" w:rsidRDefault="00E62C4E" w:rsidP="00E62C4E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СНИЛС.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2. Сведения о родителях (законных представителях):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>- фамилии, имена, отчества;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дата рождения;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СНИЛС;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домашний адрес;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место работы, должность; </w:t>
      </w:r>
    </w:p>
    <w:p w:rsidR="00E62C4E" w:rsidRDefault="00E62C4E" w:rsidP="00E62C4E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контактные телефоны.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3. Сведения об учебном процессе и занятости учащегося: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перечень изученных, изучаемых предметов, факультативных курсов, внеурочной деятельности;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успеваемость, в том числе результаты текущего контроля успеваемости, промежуточной и итоговой аттестации;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данные о посещаемости уроков, причины отсутствия на уроках;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поведение учащегося;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награды и поощрения;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>- расписание уроков;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расписание звонков; </w:t>
      </w:r>
    </w:p>
    <w:p w:rsidR="00E62C4E" w:rsidRDefault="00E62C4E" w:rsidP="00E62C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содержание уроков, факультативных занятий; </w:t>
      </w:r>
    </w:p>
    <w:p w:rsidR="00E62C4E" w:rsidRDefault="00E62C4E" w:rsidP="00E62C4E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- содержание домашних заданий. </w:t>
      </w:r>
    </w:p>
    <w:p w:rsidR="00E62C4E" w:rsidRDefault="00E62C4E" w:rsidP="00E62C4E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 xml:space="preserve">Настоящее согласие дано мной и действует на время обучения моего ребенка в данном образовательном учреждении. </w:t>
      </w:r>
    </w:p>
    <w:p w:rsidR="00E62C4E" w:rsidRPr="00E62C4E" w:rsidRDefault="00E62C4E" w:rsidP="00E62C4E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62C4E">
        <w:rPr>
          <w:rFonts w:ascii="Times New Roman" w:hAnsi="Times New Roman"/>
          <w:sz w:val="24"/>
          <w:szCs w:val="24"/>
          <w:lang w:val="ru-RU"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сьмом с уведомлением о вручении, </w:t>
      </w:r>
      <w:r w:rsidRPr="00E62C4E">
        <w:rPr>
          <w:rFonts w:ascii="Times New Roman" w:hAnsi="Times New Roman"/>
          <w:sz w:val="24"/>
          <w:szCs w:val="24"/>
          <w:lang w:val="ru-RU" w:eastAsia="ru-RU"/>
        </w:rPr>
        <w:t>либо вручен лично под расписку представителю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Учреждения.  </w:t>
      </w:r>
    </w:p>
    <w:p w:rsidR="004C4A57" w:rsidRDefault="004C4A57" w:rsidP="004C4A57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E62C4E" w:rsidRDefault="00E62C4E" w:rsidP="00E62C4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«______» _____________202__г.              </w:t>
      </w:r>
    </w:p>
    <w:p w:rsidR="00E62C4E" w:rsidRDefault="00E62C4E" w:rsidP="00E62C4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236B9">
        <w:rPr>
          <w:rFonts w:ascii="Times New Roman" w:hAnsi="Times New Roman"/>
          <w:sz w:val="24"/>
          <w:szCs w:val="24"/>
          <w:lang w:val="ru-RU" w:eastAsia="ru-RU"/>
        </w:rPr>
        <w:t>_________________________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 / _______________________________________________________/</w:t>
      </w: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                   </w:t>
      </w:r>
      <w:r w:rsidRPr="00260137"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(Подпись) </w:t>
      </w: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 xml:space="preserve">                                                                                 (ФИО)</w:t>
      </w: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4520E5" w:rsidRDefault="004520E5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4520E5" w:rsidRDefault="004520E5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E62C4E" w:rsidRDefault="00E62C4E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</w:p>
    <w:p w:rsidR="00E62C4E" w:rsidRDefault="00E62C4E" w:rsidP="00E62C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Приложение №3</w:t>
      </w:r>
    </w:p>
    <w:p w:rsidR="00E62C4E" w:rsidRDefault="00E62C4E" w:rsidP="00E62C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 к Правилам приема на обучение </w:t>
      </w:r>
    </w:p>
    <w:p w:rsidR="00E62C4E" w:rsidRDefault="00E62C4E" w:rsidP="00E62C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по ОП НОО, ОП ООО, ОП СОО</w:t>
      </w:r>
    </w:p>
    <w:p w:rsidR="00E62C4E" w:rsidRDefault="00E62C4E" w:rsidP="00E62C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</w:t>
      </w:r>
      <w:r w:rsidR="004520E5">
        <w:rPr>
          <w:rFonts w:ascii="Times New Roman" w:hAnsi="Times New Roman"/>
          <w:sz w:val="24"/>
          <w:szCs w:val="24"/>
          <w:lang w:val="ru-RU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ru-RU" w:eastAsia="ru-RU"/>
        </w:rPr>
        <w:t>в МБОУ «</w:t>
      </w:r>
      <w:r w:rsidR="004520E5">
        <w:rPr>
          <w:rFonts w:ascii="Times New Roman" w:hAnsi="Times New Roman"/>
          <w:sz w:val="24"/>
          <w:szCs w:val="24"/>
          <w:lang w:val="ru-RU" w:eastAsia="ru-RU"/>
        </w:rPr>
        <w:t>СОШ №1 с. Гойты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» </w:t>
      </w:r>
    </w:p>
    <w:p w:rsidR="00E62C4E" w:rsidRDefault="00E62C4E" w:rsidP="00E62C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E62C4E" w:rsidRPr="00EB3DCF" w:rsidRDefault="00E62C4E" w:rsidP="00E62C4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EB3DCF">
        <w:rPr>
          <w:rFonts w:ascii="Times New Roman" w:hAnsi="Times New Roman"/>
          <w:b/>
          <w:sz w:val="24"/>
          <w:szCs w:val="24"/>
          <w:lang w:val="ru-RU" w:eastAsia="ru-RU"/>
        </w:rPr>
        <w:t>Утверждаю:</w:t>
      </w:r>
    </w:p>
    <w:p w:rsidR="00E62C4E" w:rsidRDefault="004520E5" w:rsidP="00E62C4E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Директор МБОУ «СОШ №1 с. Гойты</w:t>
      </w:r>
      <w:r w:rsidR="00E62C4E">
        <w:rPr>
          <w:rFonts w:ascii="Times New Roman" w:hAnsi="Times New Roman"/>
          <w:sz w:val="24"/>
          <w:szCs w:val="24"/>
          <w:lang w:val="ru-RU" w:eastAsia="ru-RU"/>
        </w:rPr>
        <w:t>»</w:t>
      </w:r>
    </w:p>
    <w:p w:rsidR="00E62C4E" w:rsidRDefault="004520E5" w:rsidP="00E62C4E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____________/Р. К. Сайдхасанова</w:t>
      </w:r>
      <w:r w:rsidR="00E62C4E">
        <w:rPr>
          <w:rFonts w:ascii="Times New Roman" w:hAnsi="Times New Roman"/>
          <w:sz w:val="24"/>
          <w:szCs w:val="24"/>
          <w:lang w:val="ru-RU" w:eastAsia="ru-RU"/>
        </w:rPr>
        <w:t>/</w:t>
      </w:r>
    </w:p>
    <w:p w:rsidR="00E62C4E" w:rsidRDefault="00E62C4E" w:rsidP="00E62C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E62C4E" w:rsidRDefault="00E62C4E" w:rsidP="00E62C4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E62C4E" w:rsidRDefault="00E62C4E" w:rsidP="00E62C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Перечень документов для зачисления в первый класс</w:t>
      </w:r>
    </w:p>
    <w:p w:rsidR="00E62C4E" w:rsidRDefault="00E62C4E" w:rsidP="00E62C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tbl>
      <w:tblPr>
        <w:tblStyle w:val="af6"/>
        <w:tblW w:w="10598" w:type="dxa"/>
        <w:jc w:val="center"/>
        <w:tblLook w:val="04A0" w:firstRow="1" w:lastRow="0" w:firstColumn="1" w:lastColumn="0" w:noHBand="0" w:noVBand="1"/>
      </w:tblPr>
      <w:tblGrid>
        <w:gridCol w:w="2115"/>
        <w:gridCol w:w="6407"/>
        <w:gridCol w:w="2076"/>
      </w:tblGrid>
      <w:tr w:rsidR="00E62C4E" w:rsidRPr="004520E5" w:rsidTr="005F37B7">
        <w:trPr>
          <w:jc w:val="center"/>
        </w:trPr>
        <w:tc>
          <w:tcPr>
            <w:tcW w:w="1809" w:type="dxa"/>
          </w:tcPr>
          <w:p w:rsidR="00E62C4E" w:rsidRPr="00E62C4E" w:rsidRDefault="00E62C4E" w:rsidP="00E62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Документ</w:t>
            </w:r>
          </w:p>
        </w:tc>
        <w:tc>
          <w:tcPr>
            <w:tcW w:w="6663" w:type="dxa"/>
          </w:tcPr>
          <w:p w:rsidR="00E62C4E" w:rsidRPr="00E62C4E" w:rsidRDefault="005F37B7" w:rsidP="00E62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Вопросы на проверку и разъяснение</w:t>
            </w:r>
          </w:p>
        </w:tc>
        <w:tc>
          <w:tcPr>
            <w:tcW w:w="2126" w:type="dxa"/>
          </w:tcPr>
          <w:p w:rsidR="00E62C4E" w:rsidRPr="00E62C4E" w:rsidRDefault="005F37B7" w:rsidP="00E62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Основание</w:t>
            </w:r>
          </w:p>
        </w:tc>
      </w:tr>
      <w:tr w:rsidR="00E62C4E" w:rsidRPr="004C035E" w:rsidTr="005F37B7">
        <w:trPr>
          <w:jc w:val="center"/>
        </w:trPr>
        <w:tc>
          <w:tcPr>
            <w:tcW w:w="1809" w:type="dxa"/>
          </w:tcPr>
          <w:p w:rsidR="00E62C4E" w:rsidRPr="00E62C4E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Заявление о зачислении</w:t>
            </w:r>
          </w:p>
        </w:tc>
        <w:tc>
          <w:tcPr>
            <w:tcW w:w="6663" w:type="dxa"/>
          </w:tcPr>
          <w:p w:rsid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Обязательные сведения:  </w:t>
            </w:r>
          </w:p>
          <w:p w:rsidR="005F37B7" w:rsidRDefault="005F37B7" w:rsidP="005F3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фамилия, имя, отчество, дата рождения и адрес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ребенка; </w:t>
            </w:r>
          </w:p>
          <w:p w:rsidR="005F37B7" w:rsidRDefault="005F37B7" w:rsidP="005F3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фамилия, имя, отчество, адрес, телефон,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электронная почта родителя;  </w:t>
            </w:r>
          </w:p>
          <w:p w:rsidR="005F37B7" w:rsidRDefault="005F37B7" w:rsidP="005F3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право первоочередного или преимущественного приема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(при наличии)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;  </w:t>
            </w:r>
          </w:p>
          <w:p w:rsidR="005F37B7" w:rsidRDefault="005F37B7" w:rsidP="005F3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потребность ребенка в обучении по адаптированной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образовательной программе или специальных условиях для обучения и восп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итания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(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 необходимости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)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5F37B7" w:rsidRDefault="005F37B7" w:rsidP="005F3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согласие родителя на обучение ребенка по адаптирова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нной образовательной программе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(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 необходимости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)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;  </w:t>
            </w:r>
          </w:p>
          <w:p w:rsidR="005F37B7" w:rsidRDefault="005F37B7" w:rsidP="005F3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язык образования если организуете обучение на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родном языке из числа языков народов России или на иностранном языке;  </w:t>
            </w:r>
          </w:p>
          <w:p w:rsidR="005F37B7" w:rsidRDefault="005F37B7" w:rsidP="005F3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родной язык из числа языков народов России;</w:t>
            </w:r>
          </w:p>
          <w:p w:rsidR="005F37B7" w:rsidRDefault="005F37B7" w:rsidP="005F3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факт ознакомления родителя с уставом, лицензией на образовательную деятельность, свидетельством  о государственной аккредитации, общеобразовательными программами и другими документами по образовательной деятельности;  </w:t>
            </w:r>
          </w:p>
          <w:p w:rsidR="00E62C4E" w:rsidRPr="005F37B7" w:rsidRDefault="005F37B7" w:rsidP="005F3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согласие родителя на обработку персональных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данных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126" w:type="dxa"/>
          </w:tcPr>
          <w:p w:rsidR="00E62C4E" w:rsidRPr="005F37B7" w:rsidRDefault="005F37B7" w:rsidP="005F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Пункты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 приема на обучение</w:t>
            </w:r>
          </w:p>
        </w:tc>
      </w:tr>
      <w:tr w:rsidR="00E62C4E" w:rsidRPr="004C035E" w:rsidTr="005F37B7">
        <w:trPr>
          <w:jc w:val="center"/>
        </w:trPr>
        <w:tc>
          <w:tcPr>
            <w:tcW w:w="1809" w:type="dxa"/>
          </w:tcPr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Копия свидетельства о рождении ребенка</w:t>
            </w:r>
          </w:p>
        </w:tc>
        <w:tc>
          <w:tcPr>
            <w:tcW w:w="6663" w:type="dxa"/>
          </w:tcPr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Допускается подача другого документа, подтверждающего право на получение образования (например, документ, выданный органом попечительства о назначении опекуна, бумаги, выданные консульствами и диппредставительствами). В случае, если фамилия Школьника не совпадает с фамилией хотя бы одного из родителей, дополнительно следует запросить свидетельство о заключении брака или иные документы, подтверждающие родство</w:t>
            </w:r>
          </w:p>
        </w:tc>
        <w:tc>
          <w:tcPr>
            <w:tcW w:w="2126" w:type="dxa"/>
          </w:tcPr>
          <w:p w:rsidR="00E62C4E" w:rsidRPr="00E62C4E" w:rsidRDefault="005F37B7" w:rsidP="00E62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Пункты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 приема на обучение</w:t>
            </w:r>
          </w:p>
        </w:tc>
      </w:tr>
      <w:tr w:rsidR="00E62C4E" w:rsidRPr="004C035E" w:rsidTr="005F37B7">
        <w:trPr>
          <w:jc w:val="center"/>
        </w:trPr>
        <w:tc>
          <w:tcPr>
            <w:tcW w:w="1809" w:type="dxa"/>
          </w:tcPr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Копия документа о регистрации ребенка по месту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жительства или по месту пребывания</w:t>
            </w:r>
          </w:p>
        </w:tc>
        <w:tc>
          <w:tcPr>
            <w:tcW w:w="6663" w:type="dxa"/>
          </w:tcPr>
          <w:p w:rsid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Передача копии данного документа актуальна для всех граждан РФ. Необходимо принять справку о приеме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документов для оформления регистрации по месту жительства. </w:t>
            </w:r>
          </w:p>
          <w:p w:rsid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Потребовать документ от родителя ребенка, проживающего на закрепленной территории. </w:t>
            </w:r>
          </w:p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 принятии в Школу ребенка иностранного гражданина необходимо запросить документальное подтверждение о законности пребывания семьи на территории страны.</w:t>
            </w:r>
          </w:p>
        </w:tc>
        <w:tc>
          <w:tcPr>
            <w:tcW w:w="2126" w:type="dxa"/>
          </w:tcPr>
          <w:p w:rsidR="00E62C4E" w:rsidRPr="00E62C4E" w:rsidRDefault="005F37B7" w:rsidP="00E62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Пункты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 приема на обучение</w:t>
            </w:r>
          </w:p>
        </w:tc>
      </w:tr>
      <w:tr w:rsidR="00E62C4E" w:rsidRPr="004C035E" w:rsidTr="005F37B7">
        <w:trPr>
          <w:jc w:val="center"/>
        </w:trPr>
        <w:tc>
          <w:tcPr>
            <w:tcW w:w="1809" w:type="dxa"/>
          </w:tcPr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Копия свидетельства о рождении полнородных и неполнородных брата или сестры</w:t>
            </w:r>
          </w:p>
        </w:tc>
        <w:tc>
          <w:tcPr>
            <w:tcW w:w="6663" w:type="dxa"/>
          </w:tcPr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Потребовать документ от родителя, если он хочет воспользоваться правом преимущественного приема ребенка на обучение по образовательным программам НОО в государственную или муниципальную образовательную организацию, в которой уже обучаются его брат или сестра</w:t>
            </w:r>
          </w:p>
        </w:tc>
        <w:tc>
          <w:tcPr>
            <w:tcW w:w="2126" w:type="dxa"/>
          </w:tcPr>
          <w:p w:rsidR="00E62C4E" w:rsidRPr="00E62C4E" w:rsidRDefault="005F37B7" w:rsidP="00E62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Пункты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 приема на обучение</w:t>
            </w:r>
          </w:p>
        </w:tc>
      </w:tr>
      <w:tr w:rsidR="00E62C4E" w:rsidRPr="004C035E" w:rsidTr="005F37B7">
        <w:trPr>
          <w:jc w:val="center"/>
        </w:trPr>
        <w:tc>
          <w:tcPr>
            <w:tcW w:w="1809" w:type="dxa"/>
          </w:tcPr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Копия заключения ПМПК, письменное согласие родителей на обучение по адаптированным образовательным программам (для детей с ОВЗ)</w:t>
            </w:r>
          </w:p>
        </w:tc>
        <w:tc>
          <w:tcPr>
            <w:tcW w:w="6663" w:type="dxa"/>
          </w:tcPr>
          <w:p w:rsid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Документ необходим для приема ребенка с ОВЗ на обучение по адаптированной программе. С целью обеспечения максимального отображения учебного прогресса ребенка в Школе целесообразно подшивать в личное дело копии всех последующих заключений ПМПК, Школьного психолога, ответственного врача и других специалистов, курирующих психофизические особенности развития Школьника с особыми образовательными потребностями. </w:t>
            </w:r>
          </w:p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рекомендациях ПМПК должны быть указаны программа и условия обучения ребенка</w:t>
            </w:r>
          </w:p>
        </w:tc>
        <w:tc>
          <w:tcPr>
            <w:tcW w:w="2126" w:type="dxa"/>
          </w:tcPr>
          <w:p w:rsidR="00E62C4E" w:rsidRPr="00E62C4E" w:rsidRDefault="005F37B7" w:rsidP="00E62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Пункты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 приема на обучение</w:t>
            </w:r>
          </w:p>
        </w:tc>
      </w:tr>
      <w:tr w:rsidR="00E62C4E" w:rsidRPr="004C035E" w:rsidTr="005F37B7">
        <w:trPr>
          <w:jc w:val="center"/>
        </w:trPr>
        <w:tc>
          <w:tcPr>
            <w:tcW w:w="1809" w:type="dxa"/>
          </w:tcPr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Копия документа, подтверждающего установление опеки или попечительства</w:t>
            </w:r>
          </w:p>
        </w:tc>
        <w:tc>
          <w:tcPr>
            <w:tcW w:w="6663" w:type="dxa"/>
          </w:tcPr>
          <w:p w:rsidR="00E62C4E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Это может быть договор об осуществлении опеки или акт органа опеки и попечительства о назначении опекуном</w:t>
            </w:r>
          </w:p>
        </w:tc>
        <w:tc>
          <w:tcPr>
            <w:tcW w:w="2126" w:type="dxa"/>
          </w:tcPr>
          <w:p w:rsidR="00E62C4E" w:rsidRPr="00E62C4E" w:rsidRDefault="005F37B7" w:rsidP="00E62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Пункты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 приема на обучение</w:t>
            </w:r>
          </w:p>
        </w:tc>
      </w:tr>
      <w:tr w:rsidR="005F37B7" w:rsidRPr="004C035E" w:rsidTr="005F37B7">
        <w:trPr>
          <w:jc w:val="center"/>
        </w:trPr>
        <w:tc>
          <w:tcPr>
            <w:tcW w:w="1809" w:type="dxa"/>
          </w:tcPr>
          <w:p w:rsidR="005F37B7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Копии документов, подтверждающих право первоочередного приема</w:t>
            </w:r>
          </w:p>
        </w:tc>
        <w:tc>
          <w:tcPr>
            <w:tcW w:w="6663" w:type="dxa"/>
          </w:tcPr>
          <w:p w:rsidR="005F37B7" w:rsidRPr="005F37B7" w:rsidRDefault="005F37B7" w:rsidP="00E62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Справка, подтверждающая льготу родителя на зачисление ребенка в Школу. Требования к справке не установлены. Это может быть справка с работы, копия служебного удостоверения родителя и т. д. Работодатель вправе выдать ее по своей форме</w:t>
            </w:r>
          </w:p>
        </w:tc>
        <w:tc>
          <w:tcPr>
            <w:tcW w:w="2126" w:type="dxa"/>
          </w:tcPr>
          <w:p w:rsidR="005F37B7" w:rsidRPr="00E62C4E" w:rsidRDefault="005F37B7" w:rsidP="00E62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Пункты </w:t>
            </w:r>
            <w:r w:rsidRPr="005F37B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 приема на обучение</w:t>
            </w:r>
          </w:p>
        </w:tc>
      </w:tr>
    </w:tbl>
    <w:p w:rsidR="00E62C4E" w:rsidRPr="00E62C4E" w:rsidRDefault="00E62C4E" w:rsidP="00E62C4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E62C4E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*Дополнительно: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СНИЛС одного из родителя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СНИЛС ребенка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ОМС ребенка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Мед карта ребенка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ИНН ребенка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Справка о составе семьи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При наличии справка- подтверждение социального положения: многодетность, малоимущая семья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Анкета родителей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Справка о составе семьи</w:t>
      </w:r>
    </w:p>
    <w:p w:rsidR="00AD784F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Папка – скоросшиватель</w:t>
      </w:r>
    </w:p>
    <w:p w:rsidR="00AD784F" w:rsidRPr="00260137" w:rsidRDefault="00AD784F" w:rsidP="00E62C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ru-RU" w:eastAsia="ru-RU"/>
        </w:rPr>
        <w:t>- Фотокарточка (3 шт.)</w:t>
      </w:r>
    </w:p>
    <w:p w:rsidR="00E62C4E" w:rsidRDefault="00E62C4E" w:rsidP="00E62C4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</w:t>
      </w:r>
    </w:p>
    <w:p w:rsidR="00E62C4E" w:rsidRPr="008236B9" w:rsidRDefault="00E62C4E" w:rsidP="004C4A57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sectPr w:rsidR="00E62C4E" w:rsidRPr="008236B9" w:rsidSect="005D06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709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B08" w:rsidRDefault="00E31B08" w:rsidP="000122A8">
      <w:pPr>
        <w:spacing w:after="0" w:line="240" w:lineRule="auto"/>
      </w:pPr>
      <w:r>
        <w:separator/>
      </w:r>
    </w:p>
  </w:endnote>
  <w:endnote w:type="continuationSeparator" w:id="0">
    <w:p w:rsidR="00E31B08" w:rsidRDefault="00E31B08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B7" w:rsidRDefault="005F37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B7" w:rsidRPr="00D42F55" w:rsidRDefault="005F37B7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4C035E" w:rsidRPr="004C035E">
      <w:rPr>
        <w:rFonts w:ascii="Times New Roman" w:hAnsi="Times New Roman"/>
        <w:noProof/>
        <w:sz w:val="28"/>
        <w:szCs w:val="28"/>
        <w:lang w:val="ru-RU"/>
      </w:rPr>
      <w:t>2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B7" w:rsidRDefault="005F37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B08" w:rsidRDefault="00E31B08" w:rsidP="000122A8">
      <w:pPr>
        <w:spacing w:after="0" w:line="240" w:lineRule="auto"/>
      </w:pPr>
      <w:r>
        <w:separator/>
      </w:r>
    </w:p>
  </w:footnote>
  <w:footnote w:type="continuationSeparator" w:id="0">
    <w:p w:rsidR="00E31B08" w:rsidRDefault="00E31B08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B7" w:rsidRDefault="005F37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B7" w:rsidRDefault="005F37B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B7" w:rsidRDefault="005F37B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D4C"/>
    <w:multiLevelType w:val="hybridMultilevel"/>
    <w:tmpl w:val="0A522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3512"/>
    <w:multiLevelType w:val="hybridMultilevel"/>
    <w:tmpl w:val="4DEE06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7611D"/>
    <w:multiLevelType w:val="hybridMultilevel"/>
    <w:tmpl w:val="B280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E5584"/>
    <w:multiLevelType w:val="hybridMultilevel"/>
    <w:tmpl w:val="C65AE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0402"/>
    <w:multiLevelType w:val="hybridMultilevel"/>
    <w:tmpl w:val="CCA67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91A5D"/>
    <w:multiLevelType w:val="hybridMultilevel"/>
    <w:tmpl w:val="4594A9BC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6CA5A90"/>
    <w:multiLevelType w:val="multilevel"/>
    <w:tmpl w:val="038EAF98"/>
    <w:lvl w:ilvl="0">
      <w:start w:val="3"/>
      <w:numFmt w:val="decimal"/>
      <w:lvlText w:val="%1."/>
      <w:lvlJc w:val="left"/>
      <w:pPr>
        <w:ind w:left="2808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2880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16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52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28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888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248" w:hanging="1800"/>
      </w:pPr>
      <w:rPr>
        <w:rFonts w:hint="default"/>
        <w:sz w:val="28"/>
      </w:rPr>
    </w:lvl>
  </w:abstractNum>
  <w:abstractNum w:abstractNumId="12" w15:restartNumberingAfterBreak="0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3509C"/>
    <w:multiLevelType w:val="hybridMultilevel"/>
    <w:tmpl w:val="93743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E760B"/>
    <w:multiLevelType w:val="hybridMultilevel"/>
    <w:tmpl w:val="8F9009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83AF7"/>
    <w:multiLevelType w:val="hybridMultilevel"/>
    <w:tmpl w:val="539852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61688"/>
    <w:multiLevelType w:val="hybridMultilevel"/>
    <w:tmpl w:val="122C6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87D3D"/>
    <w:multiLevelType w:val="hybridMultilevel"/>
    <w:tmpl w:val="D7B27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F203D"/>
    <w:multiLevelType w:val="hybridMultilevel"/>
    <w:tmpl w:val="EB2EC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14EEA"/>
    <w:multiLevelType w:val="hybridMultilevel"/>
    <w:tmpl w:val="3CE2207C"/>
    <w:lvl w:ilvl="0" w:tplc="0419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2" w15:restartNumberingAfterBreak="0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15847"/>
    <w:multiLevelType w:val="hybridMultilevel"/>
    <w:tmpl w:val="DA5EDC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6" w15:restartNumberingAfterBreak="0">
    <w:nsid w:val="49A0344E"/>
    <w:multiLevelType w:val="hybridMultilevel"/>
    <w:tmpl w:val="87E26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20FFF"/>
    <w:multiLevelType w:val="hybridMultilevel"/>
    <w:tmpl w:val="DEB8E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41B44"/>
    <w:multiLevelType w:val="hybridMultilevel"/>
    <w:tmpl w:val="7F403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266C7"/>
    <w:multiLevelType w:val="hybridMultilevel"/>
    <w:tmpl w:val="49D84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61DD3"/>
    <w:multiLevelType w:val="hybridMultilevel"/>
    <w:tmpl w:val="BF4EB2E0"/>
    <w:lvl w:ilvl="0" w:tplc="1836155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61FF4C8B"/>
    <w:multiLevelType w:val="hybridMultilevel"/>
    <w:tmpl w:val="8A22E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10867"/>
    <w:multiLevelType w:val="hybridMultilevel"/>
    <w:tmpl w:val="15802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39" w15:restartNumberingAfterBreak="0">
    <w:nsid w:val="723C2856"/>
    <w:multiLevelType w:val="hybridMultilevel"/>
    <w:tmpl w:val="2F260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31BA7"/>
    <w:multiLevelType w:val="hybridMultilevel"/>
    <w:tmpl w:val="10724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3"/>
  </w:num>
  <w:num w:numId="3">
    <w:abstractNumId w:val="30"/>
  </w:num>
  <w:num w:numId="4">
    <w:abstractNumId w:val="41"/>
  </w:num>
  <w:num w:numId="5">
    <w:abstractNumId w:val="12"/>
  </w:num>
  <w:num w:numId="6">
    <w:abstractNumId w:val="32"/>
  </w:num>
  <w:num w:numId="7">
    <w:abstractNumId w:val="40"/>
  </w:num>
  <w:num w:numId="8">
    <w:abstractNumId w:val="8"/>
  </w:num>
  <w:num w:numId="9">
    <w:abstractNumId w:val="17"/>
  </w:num>
  <w:num w:numId="10">
    <w:abstractNumId w:val="9"/>
  </w:num>
  <w:num w:numId="11">
    <w:abstractNumId w:val="23"/>
  </w:num>
  <w:num w:numId="12">
    <w:abstractNumId w:val="2"/>
  </w:num>
  <w:num w:numId="13">
    <w:abstractNumId w:val="7"/>
  </w:num>
  <w:num w:numId="14">
    <w:abstractNumId w:val="22"/>
  </w:num>
  <w:num w:numId="15">
    <w:abstractNumId w:val="15"/>
  </w:num>
  <w:num w:numId="16">
    <w:abstractNumId w:val="27"/>
  </w:num>
  <w:num w:numId="17">
    <w:abstractNumId w:val="38"/>
  </w:num>
  <w:num w:numId="18">
    <w:abstractNumId w:val="25"/>
  </w:num>
  <w:num w:numId="19">
    <w:abstractNumId w:val="36"/>
  </w:num>
  <w:num w:numId="20">
    <w:abstractNumId w:val="34"/>
  </w:num>
  <w:num w:numId="21">
    <w:abstractNumId w:val="11"/>
  </w:num>
  <w:num w:numId="22">
    <w:abstractNumId w:val="14"/>
  </w:num>
  <w:num w:numId="23">
    <w:abstractNumId w:val="10"/>
  </w:num>
  <w:num w:numId="24">
    <w:abstractNumId w:val="21"/>
  </w:num>
  <w:num w:numId="25">
    <w:abstractNumId w:val="26"/>
  </w:num>
  <w:num w:numId="26">
    <w:abstractNumId w:val="42"/>
  </w:num>
  <w:num w:numId="27">
    <w:abstractNumId w:val="20"/>
  </w:num>
  <w:num w:numId="28">
    <w:abstractNumId w:val="29"/>
  </w:num>
  <w:num w:numId="29">
    <w:abstractNumId w:val="3"/>
  </w:num>
  <w:num w:numId="30">
    <w:abstractNumId w:val="4"/>
  </w:num>
  <w:num w:numId="31">
    <w:abstractNumId w:val="31"/>
  </w:num>
  <w:num w:numId="32">
    <w:abstractNumId w:val="13"/>
  </w:num>
  <w:num w:numId="33">
    <w:abstractNumId w:val="0"/>
  </w:num>
  <w:num w:numId="34">
    <w:abstractNumId w:val="28"/>
  </w:num>
  <w:num w:numId="35">
    <w:abstractNumId w:val="35"/>
  </w:num>
  <w:num w:numId="36">
    <w:abstractNumId w:val="37"/>
  </w:num>
  <w:num w:numId="37">
    <w:abstractNumId w:val="5"/>
  </w:num>
  <w:num w:numId="38">
    <w:abstractNumId w:val="39"/>
  </w:num>
  <w:num w:numId="39">
    <w:abstractNumId w:val="16"/>
  </w:num>
  <w:num w:numId="40">
    <w:abstractNumId w:val="19"/>
  </w:num>
  <w:num w:numId="41">
    <w:abstractNumId w:val="1"/>
  </w:num>
  <w:num w:numId="42">
    <w:abstractNumId w:val="18"/>
  </w:num>
  <w:num w:numId="43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97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290E"/>
    <w:rsid w:val="00035A41"/>
    <w:rsid w:val="00040694"/>
    <w:rsid w:val="000510B4"/>
    <w:rsid w:val="00052C14"/>
    <w:rsid w:val="00055D2E"/>
    <w:rsid w:val="00062FCB"/>
    <w:rsid w:val="00065117"/>
    <w:rsid w:val="000745BD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0F3DE9"/>
    <w:rsid w:val="000F6B35"/>
    <w:rsid w:val="001020B8"/>
    <w:rsid w:val="00105691"/>
    <w:rsid w:val="00110CD6"/>
    <w:rsid w:val="00116D52"/>
    <w:rsid w:val="001228F5"/>
    <w:rsid w:val="0014294C"/>
    <w:rsid w:val="00145618"/>
    <w:rsid w:val="001506D7"/>
    <w:rsid w:val="00166084"/>
    <w:rsid w:val="00167925"/>
    <w:rsid w:val="001710E1"/>
    <w:rsid w:val="00174DD7"/>
    <w:rsid w:val="00175D26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B4E38"/>
    <w:rsid w:val="001C3CF3"/>
    <w:rsid w:val="001C5CCB"/>
    <w:rsid w:val="001D0C7C"/>
    <w:rsid w:val="001D3BC0"/>
    <w:rsid w:val="001D3C64"/>
    <w:rsid w:val="001E0986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4856"/>
    <w:rsid w:val="002255EC"/>
    <w:rsid w:val="00230AFE"/>
    <w:rsid w:val="00234D8C"/>
    <w:rsid w:val="0023675D"/>
    <w:rsid w:val="002367D4"/>
    <w:rsid w:val="00241EB4"/>
    <w:rsid w:val="00242CB9"/>
    <w:rsid w:val="002430B9"/>
    <w:rsid w:val="002555AB"/>
    <w:rsid w:val="00260137"/>
    <w:rsid w:val="002632AE"/>
    <w:rsid w:val="002661DA"/>
    <w:rsid w:val="00266875"/>
    <w:rsid w:val="00270419"/>
    <w:rsid w:val="00276CA7"/>
    <w:rsid w:val="0028090A"/>
    <w:rsid w:val="00283749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E7DD5"/>
    <w:rsid w:val="002F1CE5"/>
    <w:rsid w:val="002F3098"/>
    <w:rsid w:val="002F457E"/>
    <w:rsid w:val="00305C8C"/>
    <w:rsid w:val="00313B9F"/>
    <w:rsid w:val="00316445"/>
    <w:rsid w:val="00316774"/>
    <w:rsid w:val="003274D0"/>
    <w:rsid w:val="00333267"/>
    <w:rsid w:val="0033467A"/>
    <w:rsid w:val="0034028E"/>
    <w:rsid w:val="003428BB"/>
    <w:rsid w:val="003448F2"/>
    <w:rsid w:val="00347EDC"/>
    <w:rsid w:val="00352CF5"/>
    <w:rsid w:val="003602AE"/>
    <w:rsid w:val="00364E16"/>
    <w:rsid w:val="00364FA3"/>
    <w:rsid w:val="00365EFD"/>
    <w:rsid w:val="00376E09"/>
    <w:rsid w:val="003872F1"/>
    <w:rsid w:val="003906D7"/>
    <w:rsid w:val="003922B2"/>
    <w:rsid w:val="00396492"/>
    <w:rsid w:val="003A1776"/>
    <w:rsid w:val="003A4883"/>
    <w:rsid w:val="003B4B3D"/>
    <w:rsid w:val="003B5675"/>
    <w:rsid w:val="003C4307"/>
    <w:rsid w:val="003C47BF"/>
    <w:rsid w:val="003C5354"/>
    <w:rsid w:val="003C6078"/>
    <w:rsid w:val="003D0ECE"/>
    <w:rsid w:val="003D42F1"/>
    <w:rsid w:val="003E1535"/>
    <w:rsid w:val="003E3B61"/>
    <w:rsid w:val="003F44FD"/>
    <w:rsid w:val="00401170"/>
    <w:rsid w:val="0040528E"/>
    <w:rsid w:val="00405D47"/>
    <w:rsid w:val="00405F56"/>
    <w:rsid w:val="00406204"/>
    <w:rsid w:val="004104D8"/>
    <w:rsid w:val="004151DB"/>
    <w:rsid w:val="00420214"/>
    <w:rsid w:val="00421599"/>
    <w:rsid w:val="00426512"/>
    <w:rsid w:val="00427ED3"/>
    <w:rsid w:val="00440E60"/>
    <w:rsid w:val="004453CD"/>
    <w:rsid w:val="004512BD"/>
    <w:rsid w:val="004520E5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75BC7"/>
    <w:rsid w:val="004806A8"/>
    <w:rsid w:val="00483C48"/>
    <w:rsid w:val="00485BA8"/>
    <w:rsid w:val="00491702"/>
    <w:rsid w:val="00493EEE"/>
    <w:rsid w:val="004A3650"/>
    <w:rsid w:val="004A3B9E"/>
    <w:rsid w:val="004A3C9C"/>
    <w:rsid w:val="004A7A04"/>
    <w:rsid w:val="004B2E2A"/>
    <w:rsid w:val="004C035E"/>
    <w:rsid w:val="004C31DF"/>
    <w:rsid w:val="004C3C16"/>
    <w:rsid w:val="004C4A57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3B82"/>
    <w:rsid w:val="00534B9A"/>
    <w:rsid w:val="00536E80"/>
    <w:rsid w:val="00540A0B"/>
    <w:rsid w:val="00547E1B"/>
    <w:rsid w:val="00554C03"/>
    <w:rsid w:val="00563425"/>
    <w:rsid w:val="005656F3"/>
    <w:rsid w:val="005661C9"/>
    <w:rsid w:val="00576AC9"/>
    <w:rsid w:val="00576AEE"/>
    <w:rsid w:val="00576E99"/>
    <w:rsid w:val="00585735"/>
    <w:rsid w:val="005862DC"/>
    <w:rsid w:val="00591F25"/>
    <w:rsid w:val="0059273D"/>
    <w:rsid w:val="005929E5"/>
    <w:rsid w:val="00592AB2"/>
    <w:rsid w:val="00593819"/>
    <w:rsid w:val="0059407C"/>
    <w:rsid w:val="005958A3"/>
    <w:rsid w:val="00595E1C"/>
    <w:rsid w:val="005A4EC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59DF"/>
    <w:rsid w:val="005C6BE5"/>
    <w:rsid w:val="005D06AF"/>
    <w:rsid w:val="005D5CA2"/>
    <w:rsid w:val="005E06C0"/>
    <w:rsid w:val="005E0B65"/>
    <w:rsid w:val="005E614D"/>
    <w:rsid w:val="005E715A"/>
    <w:rsid w:val="005F1FDF"/>
    <w:rsid w:val="005F1FE0"/>
    <w:rsid w:val="005F37B7"/>
    <w:rsid w:val="005F78E9"/>
    <w:rsid w:val="006049C6"/>
    <w:rsid w:val="00611567"/>
    <w:rsid w:val="0061236B"/>
    <w:rsid w:val="006166F2"/>
    <w:rsid w:val="0061711D"/>
    <w:rsid w:val="0062354B"/>
    <w:rsid w:val="00623CB6"/>
    <w:rsid w:val="006277A9"/>
    <w:rsid w:val="00633028"/>
    <w:rsid w:val="0064326D"/>
    <w:rsid w:val="0064654E"/>
    <w:rsid w:val="0065017F"/>
    <w:rsid w:val="00650BCD"/>
    <w:rsid w:val="00651232"/>
    <w:rsid w:val="00654B75"/>
    <w:rsid w:val="006560E8"/>
    <w:rsid w:val="00656905"/>
    <w:rsid w:val="00656E4E"/>
    <w:rsid w:val="00656FDC"/>
    <w:rsid w:val="00664F37"/>
    <w:rsid w:val="0067130A"/>
    <w:rsid w:val="006719E8"/>
    <w:rsid w:val="00672F40"/>
    <w:rsid w:val="00674189"/>
    <w:rsid w:val="00675536"/>
    <w:rsid w:val="00676D0C"/>
    <w:rsid w:val="00684A07"/>
    <w:rsid w:val="00686F91"/>
    <w:rsid w:val="00694F2B"/>
    <w:rsid w:val="006964A9"/>
    <w:rsid w:val="006A345F"/>
    <w:rsid w:val="006A3852"/>
    <w:rsid w:val="006B3429"/>
    <w:rsid w:val="006B375D"/>
    <w:rsid w:val="006B5554"/>
    <w:rsid w:val="006B57BB"/>
    <w:rsid w:val="006B7B55"/>
    <w:rsid w:val="006C2E8C"/>
    <w:rsid w:val="006C5499"/>
    <w:rsid w:val="006C716C"/>
    <w:rsid w:val="006D1209"/>
    <w:rsid w:val="006D2E83"/>
    <w:rsid w:val="006D5D17"/>
    <w:rsid w:val="006D6943"/>
    <w:rsid w:val="006D7810"/>
    <w:rsid w:val="006E44A5"/>
    <w:rsid w:val="006E517C"/>
    <w:rsid w:val="006E576B"/>
    <w:rsid w:val="006F027B"/>
    <w:rsid w:val="006F4AC1"/>
    <w:rsid w:val="0070396E"/>
    <w:rsid w:val="00706EE6"/>
    <w:rsid w:val="007149AA"/>
    <w:rsid w:val="00714FBE"/>
    <w:rsid w:val="007234A9"/>
    <w:rsid w:val="00723A81"/>
    <w:rsid w:val="00725888"/>
    <w:rsid w:val="00726563"/>
    <w:rsid w:val="00732494"/>
    <w:rsid w:val="007335D2"/>
    <w:rsid w:val="00733938"/>
    <w:rsid w:val="007412BE"/>
    <w:rsid w:val="00744012"/>
    <w:rsid w:val="00756596"/>
    <w:rsid w:val="007600EE"/>
    <w:rsid w:val="00760257"/>
    <w:rsid w:val="00762C65"/>
    <w:rsid w:val="00765821"/>
    <w:rsid w:val="00766B45"/>
    <w:rsid w:val="00770302"/>
    <w:rsid w:val="00774E00"/>
    <w:rsid w:val="00775E1C"/>
    <w:rsid w:val="007804AA"/>
    <w:rsid w:val="0078317C"/>
    <w:rsid w:val="007909FE"/>
    <w:rsid w:val="00791AAE"/>
    <w:rsid w:val="00793052"/>
    <w:rsid w:val="00795529"/>
    <w:rsid w:val="0079650F"/>
    <w:rsid w:val="00797CDE"/>
    <w:rsid w:val="007A0FF6"/>
    <w:rsid w:val="007A1DEF"/>
    <w:rsid w:val="007B27DA"/>
    <w:rsid w:val="007B3362"/>
    <w:rsid w:val="007B51B7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D6CAE"/>
    <w:rsid w:val="007E095D"/>
    <w:rsid w:val="007E14CB"/>
    <w:rsid w:val="007E28CB"/>
    <w:rsid w:val="007E5C3B"/>
    <w:rsid w:val="007F3A44"/>
    <w:rsid w:val="007F3D0A"/>
    <w:rsid w:val="00802F23"/>
    <w:rsid w:val="0080617D"/>
    <w:rsid w:val="00811EBC"/>
    <w:rsid w:val="0081483C"/>
    <w:rsid w:val="00817EC0"/>
    <w:rsid w:val="00821CB1"/>
    <w:rsid w:val="008236B9"/>
    <w:rsid w:val="00830C9A"/>
    <w:rsid w:val="008313DB"/>
    <w:rsid w:val="00832330"/>
    <w:rsid w:val="00832967"/>
    <w:rsid w:val="00835D4D"/>
    <w:rsid w:val="00840C8E"/>
    <w:rsid w:val="00847141"/>
    <w:rsid w:val="008532C6"/>
    <w:rsid w:val="00855482"/>
    <w:rsid w:val="00860D2D"/>
    <w:rsid w:val="00860EDF"/>
    <w:rsid w:val="008622A1"/>
    <w:rsid w:val="008647B8"/>
    <w:rsid w:val="00865257"/>
    <w:rsid w:val="00870EE0"/>
    <w:rsid w:val="00872249"/>
    <w:rsid w:val="008779E5"/>
    <w:rsid w:val="0088048A"/>
    <w:rsid w:val="0088196B"/>
    <w:rsid w:val="008833A2"/>
    <w:rsid w:val="00892608"/>
    <w:rsid w:val="00895477"/>
    <w:rsid w:val="008A00E4"/>
    <w:rsid w:val="008A3C27"/>
    <w:rsid w:val="008B28CE"/>
    <w:rsid w:val="008D0092"/>
    <w:rsid w:val="008D0384"/>
    <w:rsid w:val="008D23AE"/>
    <w:rsid w:val="008D3B9B"/>
    <w:rsid w:val="008D61FD"/>
    <w:rsid w:val="008E038C"/>
    <w:rsid w:val="008E138D"/>
    <w:rsid w:val="008E7017"/>
    <w:rsid w:val="008F6A6F"/>
    <w:rsid w:val="00903E55"/>
    <w:rsid w:val="009058DB"/>
    <w:rsid w:val="00906F79"/>
    <w:rsid w:val="0090760E"/>
    <w:rsid w:val="00907B94"/>
    <w:rsid w:val="00912F3D"/>
    <w:rsid w:val="00914FD6"/>
    <w:rsid w:val="00917D46"/>
    <w:rsid w:val="0093232A"/>
    <w:rsid w:val="00934518"/>
    <w:rsid w:val="00941FFF"/>
    <w:rsid w:val="00942B0B"/>
    <w:rsid w:val="00943727"/>
    <w:rsid w:val="00944899"/>
    <w:rsid w:val="00944B4E"/>
    <w:rsid w:val="00946708"/>
    <w:rsid w:val="00950A08"/>
    <w:rsid w:val="009519E2"/>
    <w:rsid w:val="00952066"/>
    <w:rsid w:val="00953623"/>
    <w:rsid w:val="00956105"/>
    <w:rsid w:val="00960D71"/>
    <w:rsid w:val="009617A3"/>
    <w:rsid w:val="009670B3"/>
    <w:rsid w:val="009675BC"/>
    <w:rsid w:val="009744B4"/>
    <w:rsid w:val="00974DFC"/>
    <w:rsid w:val="009752E2"/>
    <w:rsid w:val="009775C9"/>
    <w:rsid w:val="00977726"/>
    <w:rsid w:val="009834D7"/>
    <w:rsid w:val="009865CC"/>
    <w:rsid w:val="00986F2C"/>
    <w:rsid w:val="009919CD"/>
    <w:rsid w:val="009A434C"/>
    <w:rsid w:val="009A6918"/>
    <w:rsid w:val="009B0812"/>
    <w:rsid w:val="009B0A0C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5E98"/>
    <w:rsid w:val="009E2839"/>
    <w:rsid w:val="009E6572"/>
    <w:rsid w:val="009E734E"/>
    <w:rsid w:val="009F03A3"/>
    <w:rsid w:val="00A03086"/>
    <w:rsid w:val="00A03798"/>
    <w:rsid w:val="00A10035"/>
    <w:rsid w:val="00A14573"/>
    <w:rsid w:val="00A168E8"/>
    <w:rsid w:val="00A330E4"/>
    <w:rsid w:val="00A40F68"/>
    <w:rsid w:val="00A41C14"/>
    <w:rsid w:val="00A42689"/>
    <w:rsid w:val="00A42892"/>
    <w:rsid w:val="00A56712"/>
    <w:rsid w:val="00A57715"/>
    <w:rsid w:val="00A60001"/>
    <w:rsid w:val="00A624A9"/>
    <w:rsid w:val="00A638D8"/>
    <w:rsid w:val="00A63FEF"/>
    <w:rsid w:val="00A649FA"/>
    <w:rsid w:val="00A7455C"/>
    <w:rsid w:val="00A8154C"/>
    <w:rsid w:val="00A815BB"/>
    <w:rsid w:val="00A93081"/>
    <w:rsid w:val="00A96BD4"/>
    <w:rsid w:val="00A9701F"/>
    <w:rsid w:val="00AA1D95"/>
    <w:rsid w:val="00AA5602"/>
    <w:rsid w:val="00AA7AD4"/>
    <w:rsid w:val="00AB1126"/>
    <w:rsid w:val="00AB2B2F"/>
    <w:rsid w:val="00AB4578"/>
    <w:rsid w:val="00AB660E"/>
    <w:rsid w:val="00AD23C3"/>
    <w:rsid w:val="00AD24A8"/>
    <w:rsid w:val="00AD3E7E"/>
    <w:rsid w:val="00AD4A7B"/>
    <w:rsid w:val="00AD62B2"/>
    <w:rsid w:val="00AD6582"/>
    <w:rsid w:val="00AD784F"/>
    <w:rsid w:val="00AE08B9"/>
    <w:rsid w:val="00AF3FBA"/>
    <w:rsid w:val="00AF6C92"/>
    <w:rsid w:val="00B001AB"/>
    <w:rsid w:val="00B02BCA"/>
    <w:rsid w:val="00B06391"/>
    <w:rsid w:val="00B15D2B"/>
    <w:rsid w:val="00B16B77"/>
    <w:rsid w:val="00B22224"/>
    <w:rsid w:val="00B25934"/>
    <w:rsid w:val="00B303B5"/>
    <w:rsid w:val="00B30650"/>
    <w:rsid w:val="00B35CF0"/>
    <w:rsid w:val="00B43BF4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08A7"/>
    <w:rsid w:val="00BB0F07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BF79BB"/>
    <w:rsid w:val="00C05354"/>
    <w:rsid w:val="00C058FB"/>
    <w:rsid w:val="00C05C19"/>
    <w:rsid w:val="00C143D2"/>
    <w:rsid w:val="00C16D7B"/>
    <w:rsid w:val="00C24A92"/>
    <w:rsid w:val="00C25BCC"/>
    <w:rsid w:val="00C348DE"/>
    <w:rsid w:val="00C357CB"/>
    <w:rsid w:val="00C45DA9"/>
    <w:rsid w:val="00C4625E"/>
    <w:rsid w:val="00C47F42"/>
    <w:rsid w:val="00C505A6"/>
    <w:rsid w:val="00C6300E"/>
    <w:rsid w:val="00C63BCD"/>
    <w:rsid w:val="00C67F2B"/>
    <w:rsid w:val="00C71B0A"/>
    <w:rsid w:val="00C9189B"/>
    <w:rsid w:val="00C94083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C1D9E"/>
    <w:rsid w:val="00CC5FF9"/>
    <w:rsid w:val="00CD27AE"/>
    <w:rsid w:val="00CE4C53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3EA"/>
    <w:rsid w:val="00D12B2E"/>
    <w:rsid w:val="00D13847"/>
    <w:rsid w:val="00D14BE9"/>
    <w:rsid w:val="00D22469"/>
    <w:rsid w:val="00D23597"/>
    <w:rsid w:val="00D26974"/>
    <w:rsid w:val="00D33198"/>
    <w:rsid w:val="00D42F55"/>
    <w:rsid w:val="00D43E2D"/>
    <w:rsid w:val="00D459EE"/>
    <w:rsid w:val="00D46AF9"/>
    <w:rsid w:val="00D5005B"/>
    <w:rsid w:val="00D601E0"/>
    <w:rsid w:val="00D625B2"/>
    <w:rsid w:val="00D6550F"/>
    <w:rsid w:val="00D672AB"/>
    <w:rsid w:val="00D67302"/>
    <w:rsid w:val="00D70459"/>
    <w:rsid w:val="00D70C53"/>
    <w:rsid w:val="00D76B58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307A"/>
    <w:rsid w:val="00DA4B44"/>
    <w:rsid w:val="00DB6A46"/>
    <w:rsid w:val="00DC144D"/>
    <w:rsid w:val="00DC746E"/>
    <w:rsid w:val="00DC7E71"/>
    <w:rsid w:val="00DE37D5"/>
    <w:rsid w:val="00DE3D02"/>
    <w:rsid w:val="00DE77BB"/>
    <w:rsid w:val="00DF3671"/>
    <w:rsid w:val="00DF38E7"/>
    <w:rsid w:val="00DF50D2"/>
    <w:rsid w:val="00DF6A01"/>
    <w:rsid w:val="00DF7D28"/>
    <w:rsid w:val="00E04C66"/>
    <w:rsid w:val="00E13D43"/>
    <w:rsid w:val="00E15D6C"/>
    <w:rsid w:val="00E162A6"/>
    <w:rsid w:val="00E20AC0"/>
    <w:rsid w:val="00E21705"/>
    <w:rsid w:val="00E22B83"/>
    <w:rsid w:val="00E23D2C"/>
    <w:rsid w:val="00E26355"/>
    <w:rsid w:val="00E26613"/>
    <w:rsid w:val="00E30E21"/>
    <w:rsid w:val="00E31B08"/>
    <w:rsid w:val="00E3215B"/>
    <w:rsid w:val="00E344C7"/>
    <w:rsid w:val="00E357FC"/>
    <w:rsid w:val="00E42864"/>
    <w:rsid w:val="00E45919"/>
    <w:rsid w:val="00E5206D"/>
    <w:rsid w:val="00E60B36"/>
    <w:rsid w:val="00E62C4E"/>
    <w:rsid w:val="00E7314A"/>
    <w:rsid w:val="00E82713"/>
    <w:rsid w:val="00E947CB"/>
    <w:rsid w:val="00EA3229"/>
    <w:rsid w:val="00EA40C2"/>
    <w:rsid w:val="00EB115B"/>
    <w:rsid w:val="00EB27AA"/>
    <w:rsid w:val="00EB3DCF"/>
    <w:rsid w:val="00EC05EA"/>
    <w:rsid w:val="00EC3C1F"/>
    <w:rsid w:val="00EC4ACA"/>
    <w:rsid w:val="00EC6D83"/>
    <w:rsid w:val="00ED053A"/>
    <w:rsid w:val="00ED2BF3"/>
    <w:rsid w:val="00ED4F41"/>
    <w:rsid w:val="00ED567F"/>
    <w:rsid w:val="00ED7310"/>
    <w:rsid w:val="00EE15FF"/>
    <w:rsid w:val="00EE57C7"/>
    <w:rsid w:val="00EE6992"/>
    <w:rsid w:val="00EF2E2F"/>
    <w:rsid w:val="00EF320C"/>
    <w:rsid w:val="00F059B5"/>
    <w:rsid w:val="00F1345B"/>
    <w:rsid w:val="00F24DFD"/>
    <w:rsid w:val="00F2796A"/>
    <w:rsid w:val="00F300DA"/>
    <w:rsid w:val="00F337AF"/>
    <w:rsid w:val="00F43E2D"/>
    <w:rsid w:val="00F43F80"/>
    <w:rsid w:val="00F454C3"/>
    <w:rsid w:val="00F46B0F"/>
    <w:rsid w:val="00F65054"/>
    <w:rsid w:val="00F677F6"/>
    <w:rsid w:val="00F74003"/>
    <w:rsid w:val="00F82163"/>
    <w:rsid w:val="00F90A1C"/>
    <w:rsid w:val="00F9580B"/>
    <w:rsid w:val="00FA02BE"/>
    <w:rsid w:val="00FB19EA"/>
    <w:rsid w:val="00FB219E"/>
    <w:rsid w:val="00FB49CB"/>
    <w:rsid w:val="00FC27F5"/>
    <w:rsid w:val="00FC4177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1F67F7"/>
  <w15:docId w15:val="{F883D7C9-72A5-4BA9-8019-2003CC5E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uiPriority w:val="22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97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224">
    <w:name w:val="Сетка таблицы224"/>
    <w:basedOn w:val="a1"/>
    <w:next w:val="af6"/>
    <w:uiPriority w:val="59"/>
    <w:rsid w:val="007909F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er__9588@mail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Loner__9588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08452-A3BF-482C-85F5-F57FFD50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6168</Words>
  <Characters>35162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41248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creator>Ибрагим</dc:creator>
  <cp:lastModifiedBy>Кока Ахмадова</cp:lastModifiedBy>
  <cp:revision>2</cp:revision>
  <cp:lastPrinted>2013-12-10T07:28:00Z</cp:lastPrinted>
  <dcterms:created xsi:type="dcterms:W3CDTF">2026-05-04T14:41:00Z</dcterms:created>
  <dcterms:modified xsi:type="dcterms:W3CDTF">2026-05-04T14:41:00Z</dcterms:modified>
</cp:coreProperties>
</file>