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41" w:rsidRPr="00C24041" w:rsidRDefault="00C24041" w:rsidP="00C240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Анкета для родителей</w:t>
      </w:r>
    </w:p>
    <w:p w:rsidR="00C24041" w:rsidRPr="00C24041" w:rsidRDefault="00C24041" w:rsidP="00C240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«Какие внеурочные занятия для вашего ребенка нужно организовать в школе»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Занимается ли ваш ребенок в кружках или секциях вне школы?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А. Нет.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Б. В спортивной секции.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В. В кружке.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Г. В музыкальной школе.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Другое__________________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Какая форма деятельности наиболее привлекательна для вашего ребенка? (можно выбрать не более трех)</w:t>
      </w:r>
    </w:p>
    <w:p w:rsidR="00C24041" w:rsidRPr="00C24041" w:rsidRDefault="00C24041" w:rsidP="00C24041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игровая деятельность;</w:t>
      </w:r>
    </w:p>
    <w:p w:rsidR="00C24041" w:rsidRPr="00C24041" w:rsidRDefault="00C24041" w:rsidP="00C24041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познавательная деятельность;</w:t>
      </w:r>
    </w:p>
    <w:p w:rsidR="00C24041" w:rsidRPr="00C24041" w:rsidRDefault="00C24041" w:rsidP="00C24041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проблемно-ценностное общение;</w:t>
      </w:r>
    </w:p>
    <w:p w:rsidR="00C24041" w:rsidRPr="00C24041" w:rsidRDefault="00C24041" w:rsidP="00C24041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досугово-развлекательная деятельность (досуговое общение);</w:t>
      </w:r>
    </w:p>
    <w:p w:rsidR="00C24041" w:rsidRPr="00C24041" w:rsidRDefault="00C24041" w:rsidP="00C24041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художественное творчество;</w:t>
      </w:r>
    </w:p>
    <w:p w:rsidR="00C24041" w:rsidRPr="00C24041" w:rsidRDefault="00C24041" w:rsidP="00C24041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социальное творчество (социально преобразующая добровольческая деятельность);</w:t>
      </w:r>
    </w:p>
    <w:p w:rsidR="00C24041" w:rsidRPr="00C24041" w:rsidRDefault="00C24041" w:rsidP="00C24041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трудовая (производительная) деятельность;</w:t>
      </w:r>
    </w:p>
    <w:p w:rsidR="00C24041" w:rsidRPr="00C24041" w:rsidRDefault="00C24041" w:rsidP="00C24041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спортивно-оздоровительная деятельность;</w:t>
      </w:r>
    </w:p>
    <w:p w:rsidR="00C24041" w:rsidRPr="00C24041" w:rsidRDefault="00C24041" w:rsidP="00C24041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туристско-краеведческая деятельность.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Развитию каких способностей вашего ребенка вы хотели уделить особое внимание в процессе внеурочной деятельности в следующем учебном году?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А. Организаторские.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Б. Творческие.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В. Актерские.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Г. Импровизаторские.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Д. Музыкальные.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Е. Интеллектуальные.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Другие_____________________________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 Могли бы вы предложить свои услуги для проведения занятий внеурочной деятельности в нашей школе?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А. Нет.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Б. Могу научить детей ______________________________________________________</w:t>
      </w:r>
    </w:p>
    <w:p w:rsidR="00C24041" w:rsidRPr="00C24041" w:rsidRDefault="00C24041" w:rsidP="00C240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C24041" w:rsidRPr="00C24041" w:rsidRDefault="00C24041" w:rsidP="00C240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Спасибо за помощь!</w:t>
      </w:r>
    </w:p>
    <w:p w:rsidR="00C24041" w:rsidRPr="00C24041" w:rsidRDefault="00C24041" w:rsidP="00C240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2404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Есть ли у вас какие-либо предложения по организации внеурочной деятельности ваших детей? Будем очень благодарны!</w:t>
      </w:r>
    </w:p>
    <w:p w:rsidR="00DE2F09" w:rsidRDefault="00DE2F09">
      <w:bookmarkStart w:id="0" w:name="_GoBack"/>
      <w:bookmarkEnd w:id="0"/>
    </w:p>
    <w:sectPr w:rsidR="00DE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B54D8"/>
    <w:multiLevelType w:val="multilevel"/>
    <w:tmpl w:val="59A4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47"/>
    <w:rsid w:val="001A5D47"/>
    <w:rsid w:val="004675FC"/>
    <w:rsid w:val="008B7EDB"/>
    <w:rsid w:val="00C24041"/>
    <w:rsid w:val="00D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BED1C-D707-4D15-950D-B14880C2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9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 6700</dc:creator>
  <cp:keywords/>
  <dc:description/>
  <cp:lastModifiedBy>i7 6700</cp:lastModifiedBy>
  <cp:revision>2</cp:revision>
  <dcterms:created xsi:type="dcterms:W3CDTF">2022-08-25T23:27:00Z</dcterms:created>
  <dcterms:modified xsi:type="dcterms:W3CDTF">2022-08-25T23:27:00Z</dcterms:modified>
</cp:coreProperties>
</file>