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3"/>
        <w:tblOverlap w:val="never"/>
        <w:tblW w:w="10028" w:type="dxa"/>
        <w:tblLook w:val="04A0" w:firstRow="1" w:lastRow="0" w:firstColumn="1" w:lastColumn="0" w:noHBand="0" w:noVBand="1"/>
      </w:tblPr>
      <w:tblGrid>
        <w:gridCol w:w="5014"/>
        <w:gridCol w:w="5014"/>
      </w:tblGrid>
      <w:tr w:rsidR="00764371" w:rsidRPr="00764371" w:rsidTr="00764371">
        <w:trPr>
          <w:trHeight w:val="3076"/>
        </w:trPr>
        <w:tc>
          <w:tcPr>
            <w:tcW w:w="5014" w:type="dxa"/>
          </w:tcPr>
          <w:p w:rsidR="00764371" w:rsidRPr="00764371" w:rsidRDefault="00764371" w:rsidP="00764371">
            <w:pPr>
              <w:widowControl/>
              <w:autoSpaceDE/>
              <w:autoSpaceDN/>
              <w:spacing w:after="200" w:line="276" w:lineRule="auto"/>
              <w:ind w:right="458"/>
              <w:jc w:val="center"/>
              <w:rPr>
                <w:rFonts w:eastAsia="Calibri"/>
                <w:b/>
                <w:bCs/>
                <w:sz w:val="20"/>
                <w:lang w:eastAsia="ru-RU" w:bidi="ru-RU"/>
              </w:rPr>
            </w:pPr>
            <w:r w:rsidRPr="00764371">
              <w:rPr>
                <w:sz w:val="20"/>
                <w:lang w:eastAsia="ru-RU" w:bidi="ru-RU"/>
              </w:rPr>
              <w:t xml:space="preserve">МУ «Управление образования Урус- Мартановского муниципального района» </w:t>
            </w:r>
            <w:r w:rsidRPr="00764371">
              <w:rPr>
                <w:b/>
                <w:bCs/>
                <w:sz w:val="20"/>
                <w:lang w:eastAsia="ru-RU" w:bidi="ru-RU"/>
              </w:rPr>
              <w:t>Муниципальное бюджетное общеобразовательное учреждение «СРЕДНЯЯ ОБЩЕОБРАЗОВАТЕЛЬНАЯ ШКОЛА</w:t>
            </w:r>
            <w:r w:rsidRPr="00764371">
              <w:rPr>
                <w:rFonts w:eastAsia="Calibri"/>
                <w:b/>
                <w:bCs/>
                <w:sz w:val="20"/>
                <w:lang w:eastAsia="ru-RU" w:bidi="ru-RU"/>
              </w:rPr>
              <w:t>№1           с. Гойты» МБОУ «СОШ №1 с. Гойты»</w:t>
            </w:r>
          </w:p>
          <w:p w:rsidR="00764371" w:rsidRPr="00764371" w:rsidRDefault="00764371" w:rsidP="00764371">
            <w:pPr>
              <w:widowControl/>
              <w:autoSpaceDE/>
              <w:autoSpaceDN/>
              <w:ind w:right="458"/>
              <w:jc w:val="center"/>
              <w:rPr>
                <w:rFonts w:eastAsia="Calibri"/>
                <w:sz w:val="24"/>
                <w:szCs w:val="24"/>
                <w:lang w:eastAsia="ru-RU"/>
              </w:rPr>
            </w:pPr>
            <w:r w:rsidRPr="00764371">
              <w:rPr>
                <w:rFonts w:eastAsia="Calibri"/>
                <w:sz w:val="20"/>
                <w:szCs w:val="24"/>
                <w:lang w:eastAsia="ru-RU" w:bidi="ru-RU"/>
              </w:rPr>
              <w:t xml:space="preserve">Дадарова ул., 243, с .Гойты, Урус-Мартановский муниципальный район, ЧР, 366502; тел.: (928) 787-16-06; </w:t>
            </w:r>
            <w:r w:rsidRPr="00764371">
              <w:rPr>
                <w:rFonts w:eastAsia="Calibri"/>
                <w:sz w:val="20"/>
                <w:szCs w:val="24"/>
                <w:lang w:eastAsia="ru-RU" w:bidi="en-US"/>
              </w:rPr>
              <w:t>e</w:t>
            </w:r>
            <w:r w:rsidRPr="00764371">
              <w:rPr>
                <w:rFonts w:eastAsia="Calibri"/>
                <w:sz w:val="20"/>
                <w:szCs w:val="24"/>
                <w:lang w:eastAsia="ru-RU"/>
              </w:rPr>
              <w:t>-</w:t>
            </w:r>
            <w:r w:rsidRPr="00764371">
              <w:rPr>
                <w:rFonts w:eastAsia="Calibri"/>
                <w:sz w:val="20"/>
                <w:szCs w:val="24"/>
                <w:lang w:eastAsia="ru-RU" w:bidi="en-US"/>
              </w:rPr>
              <w:t>mail</w:t>
            </w:r>
            <w:r w:rsidRPr="00764371">
              <w:rPr>
                <w:rFonts w:eastAsia="Calibri"/>
                <w:sz w:val="20"/>
                <w:szCs w:val="24"/>
                <w:lang w:eastAsia="ru-RU"/>
              </w:rPr>
              <w:t xml:space="preserve">: </w:t>
            </w:r>
            <w:hyperlink r:id="rId7" w:history="1">
              <w:r w:rsidRPr="00764371">
                <w:rPr>
                  <w:rFonts w:eastAsia="Calibri"/>
                  <w:color w:val="0563C1"/>
                  <w:sz w:val="20"/>
                  <w:szCs w:val="24"/>
                  <w:u w:val="single"/>
                  <w:lang w:eastAsia="ru-RU" w:bidi="en-US"/>
                </w:rPr>
                <w:t>Loner__9588</w:t>
              </w:r>
              <w:r w:rsidRPr="00764371">
                <w:rPr>
                  <w:rFonts w:eastAsia="Calibri"/>
                  <w:color w:val="0563C1"/>
                  <w:sz w:val="20"/>
                  <w:szCs w:val="24"/>
                  <w:u w:val="single"/>
                  <w:lang w:eastAsia="ru-RU"/>
                </w:rPr>
                <w:t>@</w:t>
              </w:r>
              <w:r w:rsidRPr="00764371">
                <w:rPr>
                  <w:rFonts w:eastAsia="Calibri"/>
                  <w:color w:val="0563C1"/>
                  <w:sz w:val="20"/>
                  <w:szCs w:val="24"/>
                  <w:u w:val="single"/>
                  <w:lang w:eastAsia="ru-RU" w:bidi="en-US"/>
                </w:rPr>
                <w:t>mail</w:t>
              </w:r>
              <w:r w:rsidRPr="00764371">
                <w:rPr>
                  <w:rFonts w:eastAsia="Calibri"/>
                  <w:color w:val="0563C1"/>
                  <w:sz w:val="20"/>
                  <w:szCs w:val="24"/>
                  <w:u w:val="single"/>
                  <w:lang w:eastAsia="ru-RU"/>
                </w:rPr>
                <w:t>.</w:t>
              </w:r>
              <w:r w:rsidRPr="00764371">
                <w:rPr>
                  <w:rFonts w:eastAsia="Calibri"/>
                  <w:color w:val="0563C1"/>
                  <w:sz w:val="20"/>
                  <w:szCs w:val="24"/>
                  <w:u w:val="single"/>
                  <w:lang w:eastAsia="ru-RU" w:bidi="en-US"/>
                </w:rPr>
                <w:t>ru</w:t>
              </w:r>
            </w:hyperlink>
            <w:r w:rsidRPr="00764371">
              <w:rPr>
                <w:rFonts w:eastAsia="Calibri"/>
                <w:sz w:val="20"/>
                <w:szCs w:val="24"/>
                <w:lang w:eastAsia="ru-RU"/>
              </w:rPr>
              <w:t xml:space="preserve">; </w:t>
            </w:r>
            <w:r w:rsidRPr="00764371">
              <w:rPr>
                <w:rFonts w:eastAsia="Calibri"/>
                <w:sz w:val="20"/>
                <w:szCs w:val="24"/>
                <w:lang w:eastAsia="ru-RU" w:bidi="ru-RU"/>
              </w:rPr>
              <w:t>ОКПО 66580594; ОГРН</w:t>
            </w:r>
            <w:r w:rsidRPr="00764371">
              <w:rPr>
                <w:rFonts w:eastAsia="Calibri"/>
                <w:color w:val="000000"/>
                <w:sz w:val="20"/>
                <w:szCs w:val="24"/>
                <w:lang w:eastAsia="ru-RU" w:bidi="ru-RU"/>
              </w:rPr>
              <w:t>10920330005</w:t>
            </w:r>
            <w:r w:rsidRPr="00764371">
              <w:rPr>
                <w:rFonts w:eastAsia="Calibri"/>
                <w:sz w:val="20"/>
                <w:szCs w:val="24"/>
                <w:lang w:eastAsia="ru-RU"/>
              </w:rPr>
              <w:t>31; ИНН/КПП 2010004865/201001001</w:t>
            </w:r>
          </w:p>
        </w:tc>
        <w:tc>
          <w:tcPr>
            <w:tcW w:w="5014" w:type="dxa"/>
          </w:tcPr>
          <w:p w:rsidR="00764371" w:rsidRPr="00764371" w:rsidRDefault="00764371" w:rsidP="00764371">
            <w:pPr>
              <w:autoSpaceDE/>
              <w:autoSpaceDN/>
              <w:spacing w:line="240" w:lineRule="exact"/>
              <w:ind w:left="601" w:right="71"/>
              <w:jc w:val="center"/>
              <w:rPr>
                <w:b/>
                <w:bCs/>
                <w:color w:val="3A3A3A"/>
                <w:sz w:val="20"/>
                <w:lang w:eastAsia="ru-RU"/>
              </w:rPr>
            </w:pPr>
            <w:r w:rsidRPr="00764371">
              <w:rPr>
                <w:color w:val="000000"/>
                <w:sz w:val="20"/>
                <w:shd w:val="clear" w:color="auto" w:fill="FFFFFF"/>
                <w:lang w:eastAsia="ru-RU" w:bidi="ru-RU"/>
              </w:rPr>
              <w:t xml:space="preserve">МУ «Хьалха-Мартан муниципальни к1оштан дешаран урхалла» </w:t>
            </w:r>
            <w:r w:rsidRPr="00764371">
              <w:rPr>
                <w:b/>
                <w:bCs/>
                <w:color w:val="000000"/>
                <w:sz w:val="20"/>
                <w:lang w:eastAsia="ru-RU" w:bidi="ru-RU"/>
              </w:rPr>
              <w:t>Муниципальни бюджетни юкъарадешаран учреждени «ГЮЙТ1АРА №1 ЙОЛУ ЮККЪЕРА ЮКЪАРАДЕШАРАН ШКОЛА» (МБЮУ «Г1ойт1ара №1 йолу СОШ»)</w:t>
            </w:r>
          </w:p>
          <w:p w:rsidR="00764371" w:rsidRPr="00764371" w:rsidRDefault="00764371" w:rsidP="00764371">
            <w:pPr>
              <w:widowControl/>
              <w:autoSpaceDE/>
              <w:autoSpaceDN/>
              <w:spacing w:after="200" w:line="276" w:lineRule="auto"/>
              <w:ind w:left="601" w:right="71"/>
              <w:jc w:val="center"/>
              <w:rPr>
                <w:sz w:val="24"/>
                <w:szCs w:val="24"/>
                <w:lang w:eastAsia="ru-RU"/>
              </w:rPr>
            </w:pPr>
            <w:r w:rsidRPr="00764371">
              <w:rPr>
                <w:rFonts w:eastAsia="Calibri"/>
                <w:sz w:val="20"/>
                <w:szCs w:val="24"/>
                <w:lang w:eastAsia="ru-RU" w:bidi="ru-RU"/>
              </w:rPr>
              <w:t xml:space="preserve">Дадарова ур., 243, ю .Г1ойт1а,      Урус-Мартановский муниципальный район, ЧР, 366502; тел.: (928) 787-16-06; </w:t>
            </w:r>
            <w:r w:rsidRPr="00764371">
              <w:rPr>
                <w:rFonts w:eastAsia="Calibri"/>
                <w:sz w:val="20"/>
                <w:szCs w:val="24"/>
                <w:lang w:eastAsia="ru-RU" w:bidi="en-US"/>
              </w:rPr>
              <w:t>e</w:t>
            </w:r>
            <w:r w:rsidRPr="00764371">
              <w:rPr>
                <w:rFonts w:eastAsia="Calibri"/>
                <w:sz w:val="20"/>
                <w:szCs w:val="24"/>
                <w:lang w:eastAsia="ru-RU"/>
              </w:rPr>
              <w:t>-</w:t>
            </w:r>
            <w:r w:rsidRPr="00764371">
              <w:rPr>
                <w:rFonts w:eastAsia="Calibri"/>
                <w:sz w:val="20"/>
                <w:szCs w:val="24"/>
                <w:lang w:eastAsia="ru-RU" w:bidi="en-US"/>
              </w:rPr>
              <w:t>mail</w:t>
            </w:r>
            <w:r w:rsidRPr="00764371">
              <w:rPr>
                <w:rFonts w:eastAsia="Calibri"/>
                <w:sz w:val="20"/>
                <w:szCs w:val="24"/>
                <w:lang w:eastAsia="ru-RU"/>
              </w:rPr>
              <w:t xml:space="preserve">: </w:t>
            </w:r>
            <w:hyperlink r:id="rId8" w:history="1">
              <w:r w:rsidRPr="00764371">
                <w:rPr>
                  <w:rFonts w:eastAsia="Calibri"/>
                  <w:color w:val="0563C1"/>
                  <w:sz w:val="20"/>
                  <w:szCs w:val="24"/>
                  <w:u w:val="single"/>
                  <w:lang w:eastAsia="ru-RU" w:bidi="en-US"/>
                </w:rPr>
                <w:t>Loner__9588</w:t>
              </w:r>
              <w:r w:rsidRPr="00764371">
                <w:rPr>
                  <w:rFonts w:eastAsia="Calibri"/>
                  <w:color w:val="0563C1"/>
                  <w:sz w:val="20"/>
                  <w:szCs w:val="24"/>
                  <w:u w:val="single"/>
                  <w:lang w:eastAsia="ru-RU"/>
                </w:rPr>
                <w:t>@</w:t>
              </w:r>
              <w:r w:rsidRPr="00764371">
                <w:rPr>
                  <w:rFonts w:eastAsia="Calibri"/>
                  <w:color w:val="0563C1"/>
                  <w:sz w:val="20"/>
                  <w:szCs w:val="24"/>
                  <w:u w:val="single"/>
                  <w:lang w:eastAsia="ru-RU" w:bidi="en-US"/>
                </w:rPr>
                <w:t>mail</w:t>
              </w:r>
              <w:r w:rsidRPr="00764371">
                <w:rPr>
                  <w:rFonts w:eastAsia="Calibri"/>
                  <w:color w:val="0563C1"/>
                  <w:sz w:val="20"/>
                  <w:szCs w:val="24"/>
                  <w:u w:val="single"/>
                  <w:lang w:eastAsia="ru-RU"/>
                </w:rPr>
                <w:t>.</w:t>
              </w:r>
              <w:r w:rsidRPr="00764371">
                <w:rPr>
                  <w:rFonts w:eastAsia="Calibri"/>
                  <w:color w:val="0563C1"/>
                  <w:sz w:val="20"/>
                  <w:szCs w:val="24"/>
                  <w:u w:val="single"/>
                  <w:lang w:eastAsia="ru-RU" w:bidi="en-US"/>
                </w:rPr>
                <w:t>ru</w:t>
              </w:r>
            </w:hyperlink>
            <w:r w:rsidRPr="00764371">
              <w:rPr>
                <w:rFonts w:eastAsia="Calibri"/>
                <w:sz w:val="20"/>
                <w:szCs w:val="24"/>
                <w:lang w:eastAsia="ru-RU"/>
              </w:rPr>
              <w:t xml:space="preserve">; </w:t>
            </w:r>
            <w:r w:rsidRPr="00764371">
              <w:rPr>
                <w:rFonts w:eastAsia="Calibri"/>
                <w:sz w:val="20"/>
                <w:szCs w:val="24"/>
                <w:lang w:eastAsia="ru-RU" w:bidi="ru-RU"/>
              </w:rPr>
              <w:t>ОКПО 66580594; ОГРН</w:t>
            </w:r>
            <w:r w:rsidRPr="00764371">
              <w:rPr>
                <w:rFonts w:eastAsia="Calibri"/>
                <w:color w:val="000000"/>
                <w:sz w:val="20"/>
                <w:szCs w:val="24"/>
                <w:lang w:eastAsia="ru-RU" w:bidi="ru-RU"/>
              </w:rPr>
              <w:t>10920330005</w:t>
            </w:r>
            <w:r w:rsidRPr="00764371">
              <w:rPr>
                <w:rFonts w:eastAsia="Calibri"/>
                <w:sz w:val="20"/>
                <w:szCs w:val="24"/>
                <w:lang w:eastAsia="ru-RU"/>
              </w:rPr>
              <w:t>31; ИНН/КПП 2010004865/201001001</w:t>
            </w:r>
          </w:p>
        </w:tc>
      </w:tr>
    </w:tbl>
    <w:p w:rsidR="00997A7A" w:rsidRPr="00764371" w:rsidRDefault="00764371">
      <w:pPr>
        <w:pStyle w:val="a3"/>
        <w:spacing w:before="131"/>
        <w:rPr>
          <w:sz w:val="20"/>
        </w:rPr>
      </w:pPr>
      <w:r w:rsidRPr="00764371">
        <w:rPr>
          <w:color w:val="000000"/>
          <w:szCs w:val="20"/>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3.75pt;height:21.3pt" o:hrpct="0" o:hralign="center" o:hr="t">
            <v:imagedata r:id="rId9" o:title=""/>
          </v:shape>
        </w:pict>
      </w:r>
    </w:p>
    <w:p w:rsidR="00764371" w:rsidRPr="00764371" w:rsidRDefault="00764371" w:rsidP="00764371">
      <w:pPr>
        <w:widowControl/>
        <w:suppressAutoHyphens/>
        <w:autoSpaceDE/>
        <w:autoSpaceDN/>
        <w:rPr>
          <w:rFonts w:eastAsia="Arial Unicode MS"/>
          <w:b/>
          <w:bCs/>
          <w:color w:val="00000A"/>
          <w:kern w:val="2"/>
          <w:sz w:val="24"/>
          <w:szCs w:val="24"/>
        </w:rPr>
      </w:pPr>
    </w:p>
    <w:tbl>
      <w:tblPr>
        <w:tblpPr w:leftFromText="180" w:rightFromText="180" w:vertAnchor="text" w:horzAnchor="margin" w:tblpXSpec="center" w:tblpY="-95"/>
        <w:tblW w:w="10389" w:type="dxa"/>
        <w:tblLook w:val="04A0" w:firstRow="1" w:lastRow="0" w:firstColumn="1" w:lastColumn="0" w:noHBand="0" w:noVBand="1"/>
      </w:tblPr>
      <w:tblGrid>
        <w:gridCol w:w="10389"/>
      </w:tblGrid>
      <w:tr w:rsidR="00764371" w:rsidRPr="00764371" w:rsidTr="00764371">
        <w:trPr>
          <w:trHeight w:val="181"/>
        </w:trPr>
        <w:tc>
          <w:tcPr>
            <w:tcW w:w="10389" w:type="dxa"/>
          </w:tcPr>
          <w:p w:rsidR="00764371" w:rsidRPr="00764371" w:rsidRDefault="00764371" w:rsidP="00764371">
            <w:pPr>
              <w:jc w:val="center"/>
              <w:rPr>
                <w:sz w:val="16"/>
                <w:szCs w:val="16"/>
              </w:rPr>
            </w:pPr>
          </w:p>
        </w:tc>
      </w:tr>
    </w:tbl>
    <w:p w:rsidR="00997A7A" w:rsidRPr="00764371" w:rsidRDefault="00997A7A" w:rsidP="00764371">
      <w:pPr>
        <w:pStyle w:val="a3"/>
        <w:framePr w:h="4324" w:hRule="exact" w:wrap="auto" w:hAnchor="text" w:y="-1290"/>
        <w:rPr>
          <w:sz w:val="20"/>
        </w:rPr>
        <w:sectPr w:rsidR="00997A7A" w:rsidRPr="00764371">
          <w:type w:val="continuous"/>
          <w:pgSz w:w="11920" w:h="16840"/>
          <w:pgMar w:top="880" w:right="425" w:bottom="0" w:left="708" w:header="720" w:footer="720" w:gutter="0"/>
          <w:cols w:space="720"/>
        </w:sectPr>
      </w:pPr>
    </w:p>
    <w:p w:rsidR="00764371" w:rsidRPr="00764371" w:rsidRDefault="00764371" w:rsidP="00764371">
      <w:pPr>
        <w:widowControl/>
        <w:autoSpaceDE/>
        <w:autoSpaceDN/>
        <w:spacing w:line="259" w:lineRule="auto"/>
        <w:rPr>
          <w:rFonts w:eastAsia="Calibri"/>
          <w:sz w:val="24"/>
          <w:szCs w:val="24"/>
        </w:rPr>
      </w:pPr>
    </w:p>
    <w:p w:rsidR="00764371" w:rsidRPr="00764371" w:rsidRDefault="00764371" w:rsidP="00764371">
      <w:pPr>
        <w:widowControl/>
        <w:autoSpaceDE/>
        <w:autoSpaceDN/>
        <w:spacing w:after="160" w:line="259" w:lineRule="auto"/>
        <w:jc w:val="center"/>
        <w:rPr>
          <w:rFonts w:eastAsia="Calibri"/>
          <w:sz w:val="24"/>
          <w:szCs w:val="24"/>
        </w:rPr>
      </w:pPr>
    </w:p>
    <w:p w:rsidR="00997A7A" w:rsidRPr="00764371" w:rsidRDefault="00997A7A" w:rsidP="00764371">
      <w:pPr>
        <w:spacing w:before="100"/>
        <w:ind w:left="183"/>
        <w:jc w:val="center"/>
        <w:rPr>
          <w:sz w:val="32"/>
        </w:rPr>
        <w:sectPr w:rsidR="00997A7A" w:rsidRPr="00764371" w:rsidSect="00764371">
          <w:type w:val="continuous"/>
          <w:pgSz w:w="11920" w:h="16840"/>
          <w:pgMar w:top="880" w:right="425" w:bottom="0" w:left="708" w:header="720" w:footer="720" w:gutter="0"/>
          <w:cols w:num="3" w:space="508" w:equalWidth="0">
            <w:col w:w="2822" w:space="1321"/>
            <w:col w:w="2098" w:space="2204"/>
            <w:col w:w="2342"/>
          </w:cols>
        </w:sectPr>
      </w:pPr>
    </w:p>
    <w:p w:rsidR="00764371" w:rsidRPr="00764371" w:rsidRDefault="00764371" w:rsidP="00764371">
      <w:pPr>
        <w:widowControl/>
        <w:autoSpaceDE/>
        <w:autoSpaceDN/>
        <w:spacing w:after="160" w:line="259" w:lineRule="auto"/>
        <w:ind w:right="-2707"/>
        <w:rPr>
          <w:rFonts w:eastAsia="Calibri"/>
          <w:b/>
          <w:sz w:val="24"/>
          <w:szCs w:val="24"/>
        </w:rPr>
      </w:pPr>
      <w:r w:rsidRPr="00764371">
        <w:rPr>
          <w:rFonts w:eastAsia="Calibri"/>
          <w:b/>
          <w:sz w:val="24"/>
          <w:szCs w:val="24"/>
        </w:rPr>
        <w:lastRenderedPageBreak/>
        <w:t xml:space="preserve">                                                                                 ПРИКАЗ</w:t>
      </w:r>
    </w:p>
    <w:p w:rsidR="00764371" w:rsidRPr="00764371" w:rsidRDefault="00764371" w:rsidP="00764371">
      <w:pPr>
        <w:widowControl/>
        <w:autoSpaceDE/>
        <w:autoSpaceDN/>
        <w:spacing w:after="160" w:line="259" w:lineRule="auto"/>
        <w:rPr>
          <w:rFonts w:eastAsia="Calibri"/>
          <w:sz w:val="24"/>
          <w:szCs w:val="24"/>
        </w:rPr>
      </w:pPr>
      <w:r w:rsidRPr="00764371">
        <w:rPr>
          <w:rFonts w:eastAsia="Calibri"/>
          <w:b/>
          <w:sz w:val="24"/>
          <w:szCs w:val="24"/>
        </w:rPr>
        <w:t xml:space="preserve">              </w:t>
      </w:r>
      <w:r w:rsidRPr="00764371">
        <w:rPr>
          <w:rFonts w:eastAsia="Calibri"/>
          <w:sz w:val="24"/>
          <w:szCs w:val="24"/>
          <w:u w:val="single"/>
        </w:rPr>
        <w:t xml:space="preserve">12.09. 2025г. </w:t>
      </w:r>
      <w:r w:rsidRPr="00764371">
        <w:rPr>
          <w:rFonts w:eastAsia="Calibri"/>
          <w:sz w:val="24"/>
          <w:szCs w:val="24"/>
        </w:rPr>
        <w:t xml:space="preserve">                                                                                                  № 76 </w:t>
      </w:r>
    </w:p>
    <w:p w:rsidR="00764371" w:rsidRPr="00764371" w:rsidRDefault="00764371" w:rsidP="00764371">
      <w:pPr>
        <w:widowControl/>
        <w:autoSpaceDE/>
        <w:autoSpaceDN/>
        <w:spacing w:after="160" w:line="259" w:lineRule="auto"/>
        <w:jc w:val="center"/>
        <w:rPr>
          <w:rFonts w:eastAsia="Calibri"/>
          <w:sz w:val="24"/>
          <w:szCs w:val="24"/>
        </w:rPr>
      </w:pPr>
      <w:r w:rsidRPr="00764371">
        <w:rPr>
          <w:rFonts w:eastAsia="Calibri"/>
          <w:sz w:val="24"/>
          <w:szCs w:val="24"/>
        </w:rPr>
        <w:t>с. Гойты</w:t>
      </w:r>
    </w:p>
    <w:p w:rsidR="00997A7A" w:rsidRPr="00764371" w:rsidRDefault="00764371" w:rsidP="00CE543E">
      <w:pPr>
        <w:tabs>
          <w:tab w:val="left" w:pos="2221"/>
          <w:tab w:val="left" w:pos="3388"/>
          <w:tab w:val="left" w:pos="5429"/>
          <w:tab w:val="left" w:pos="6351"/>
          <w:tab w:val="left" w:pos="6805"/>
          <w:tab w:val="left" w:pos="7525"/>
          <w:tab w:val="left" w:pos="8723"/>
          <w:tab w:val="left" w:pos="9445"/>
        </w:tabs>
        <w:spacing w:before="178" w:line="276" w:lineRule="auto"/>
        <w:ind w:left="843" w:right="297" w:firstLine="431"/>
        <w:rPr>
          <w:sz w:val="26"/>
        </w:rPr>
      </w:pPr>
      <w:r w:rsidRPr="00764371">
        <w:rPr>
          <w:sz w:val="25"/>
        </w:rPr>
        <w:t>В соответствии</w:t>
      </w:r>
      <w:r w:rsidRPr="00764371">
        <w:rPr>
          <w:spacing w:val="40"/>
          <w:sz w:val="25"/>
        </w:rPr>
        <w:t xml:space="preserve"> </w:t>
      </w:r>
      <w:r w:rsidRPr="00764371">
        <w:rPr>
          <w:sz w:val="25"/>
        </w:rPr>
        <w:t>с пп.10</w:t>
      </w:r>
      <w:r w:rsidRPr="00764371">
        <w:rPr>
          <w:spacing w:val="40"/>
          <w:sz w:val="25"/>
        </w:rPr>
        <w:t xml:space="preserve"> </w:t>
      </w:r>
      <w:r w:rsidR="006C3734">
        <w:rPr>
          <w:sz w:val="25"/>
        </w:rPr>
        <w:t>п.3 ст</w:t>
      </w:r>
      <w:r w:rsidRPr="00764371">
        <w:rPr>
          <w:sz w:val="25"/>
        </w:rPr>
        <w:t>.28 Федерального</w:t>
      </w:r>
      <w:r w:rsidRPr="00764371">
        <w:rPr>
          <w:spacing w:val="40"/>
          <w:sz w:val="25"/>
        </w:rPr>
        <w:t xml:space="preserve"> </w:t>
      </w:r>
      <w:r w:rsidRPr="00764371">
        <w:rPr>
          <w:sz w:val="25"/>
        </w:rPr>
        <w:t>закона</w:t>
      </w:r>
      <w:r w:rsidRPr="00764371">
        <w:rPr>
          <w:spacing w:val="40"/>
          <w:sz w:val="25"/>
        </w:rPr>
        <w:t xml:space="preserve"> </w:t>
      </w:r>
      <w:r w:rsidRPr="00764371">
        <w:rPr>
          <w:sz w:val="25"/>
        </w:rPr>
        <w:t>от 29.12.2012</w:t>
      </w:r>
      <w:r w:rsidRPr="00764371">
        <w:rPr>
          <w:spacing w:val="40"/>
          <w:sz w:val="25"/>
        </w:rPr>
        <w:t xml:space="preserve"> </w:t>
      </w:r>
      <w:r w:rsidRPr="00764371">
        <w:rPr>
          <w:sz w:val="25"/>
        </w:rPr>
        <w:t>года N°27З-ФЗ</w:t>
      </w:r>
      <w:r w:rsidRPr="00764371">
        <w:rPr>
          <w:spacing w:val="40"/>
          <w:sz w:val="25"/>
        </w:rPr>
        <w:t xml:space="preserve"> </w:t>
      </w:r>
      <w:r w:rsidRPr="00764371">
        <w:rPr>
          <w:sz w:val="25"/>
        </w:rPr>
        <w:t>«Об образовании</w:t>
      </w:r>
      <w:r w:rsidRPr="00764371">
        <w:rPr>
          <w:spacing w:val="40"/>
          <w:sz w:val="25"/>
        </w:rPr>
        <w:t xml:space="preserve"> </w:t>
      </w:r>
      <w:r w:rsidRPr="00764371">
        <w:rPr>
          <w:sz w:val="25"/>
        </w:rPr>
        <w:t>в Российской</w:t>
      </w:r>
      <w:r w:rsidRPr="00764371">
        <w:rPr>
          <w:spacing w:val="40"/>
          <w:sz w:val="25"/>
        </w:rPr>
        <w:t xml:space="preserve"> </w:t>
      </w:r>
      <w:r w:rsidRPr="00764371">
        <w:rPr>
          <w:sz w:val="25"/>
        </w:rPr>
        <w:t>Федерации»,</w:t>
      </w:r>
      <w:r w:rsidRPr="00764371">
        <w:rPr>
          <w:spacing w:val="40"/>
          <w:sz w:val="25"/>
        </w:rPr>
        <w:t xml:space="preserve"> </w:t>
      </w:r>
      <w:r w:rsidRPr="00764371">
        <w:rPr>
          <w:sz w:val="25"/>
        </w:rPr>
        <w:t>в целях</w:t>
      </w:r>
      <w:r w:rsidRPr="00764371">
        <w:rPr>
          <w:spacing w:val="40"/>
          <w:sz w:val="25"/>
        </w:rPr>
        <w:t xml:space="preserve"> </w:t>
      </w:r>
      <w:r w:rsidRPr="00764371">
        <w:rPr>
          <w:sz w:val="25"/>
        </w:rPr>
        <w:t>внутришкольного мониторинга</w:t>
      </w:r>
      <w:r w:rsidRPr="00764371">
        <w:rPr>
          <w:spacing w:val="40"/>
          <w:sz w:val="25"/>
        </w:rPr>
        <w:t xml:space="preserve"> </w:t>
      </w:r>
      <w:r w:rsidRPr="00764371">
        <w:rPr>
          <w:sz w:val="25"/>
        </w:rPr>
        <w:t>качества</w:t>
      </w:r>
      <w:r w:rsidRPr="00764371">
        <w:rPr>
          <w:spacing w:val="40"/>
          <w:sz w:val="25"/>
        </w:rPr>
        <w:t xml:space="preserve"> </w:t>
      </w:r>
      <w:r w:rsidRPr="00764371">
        <w:rPr>
          <w:sz w:val="25"/>
        </w:rPr>
        <w:t>образования</w:t>
      </w:r>
      <w:r w:rsidRPr="00764371">
        <w:rPr>
          <w:spacing w:val="40"/>
          <w:sz w:val="25"/>
        </w:rPr>
        <w:t xml:space="preserve"> </w:t>
      </w:r>
      <w:r w:rsidRPr="00764371">
        <w:rPr>
          <w:sz w:val="25"/>
        </w:rPr>
        <w:t>по</w:t>
      </w:r>
      <w:r w:rsidRPr="00764371">
        <w:rPr>
          <w:spacing w:val="40"/>
          <w:sz w:val="25"/>
        </w:rPr>
        <w:t xml:space="preserve"> </w:t>
      </w:r>
      <w:r w:rsidRPr="00764371">
        <w:rPr>
          <w:sz w:val="25"/>
        </w:rPr>
        <w:t>направлению</w:t>
      </w:r>
      <w:r w:rsidRPr="00764371">
        <w:rPr>
          <w:spacing w:val="40"/>
          <w:sz w:val="25"/>
        </w:rPr>
        <w:t xml:space="preserve"> </w:t>
      </w:r>
      <w:r w:rsidRPr="00764371">
        <w:rPr>
          <w:sz w:val="25"/>
        </w:rPr>
        <w:t>"качество</w:t>
      </w:r>
      <w:r w:rsidRPr="00764371">
        <w:rPr>
          <w:spacing w:val="40"/>
          <w:sz w:val="25"/>
        </w:rPr>
        <w:t xml:space="preserve"> </w:t>
      </w:r>
      <w:r w:rsidRPr="00764371">
        <w:rPr>
          <w:sz w:val="25"/>
        </w:rPr>
        <w:t xml:space="preserve">образовательного </w:t>
      </w:r>
      <w:r w:rsidRPr="00764371">
        <w:rPr>
          <w:sz w:val="26"/>
        </w:rPr>
        <w:t>процесса" и</w:t>
      </w:r>
      <w:r w:rsidRPr="00764371">
        <w:rPr>
          <w:spacing w:val="-7"/>
          <w:sz w:val="26"/>
        </w:rPr>
        <w:t xml:space="preserve"> </w:t>
      </w:r>
      <w:r w:rsidRPr="00764371">
        <w:rPr>
          <w:sz w:val="26"/>
        </w:rPr>
        <w:t>отражения динамики</w:t>
      </w:r>
      <w:r w:rsidRPr="00764371">
        <w:rPr>
          <w:spacing w:val="21"/>
          <w:sz w:val="26"/>
        </w:rPr>
        <w:t xml:space="preserve"> </w:t>
      </w:r>
      <w:r w:rsidRPr="00764371">
        <w:rPr>
          <w:sz w:val="26"/>
        </w:rPr>
        <w:t>индивидуальных образовательных</w:t>
      </w:r>
      <w:r w:rsidRPr="00764371">
        <w:rPr>
          <w:spacing w:val="-11"/>
          <w:sz w:val="26"/>
        </w:rPr>
        <w:t xml:space="preserve"> </w:t>
      </w:r>
      <w:r w:rsidRPr="00764371">
        <w:rPr>
          <w:sz w:val="26"/>
        </w:rPr>
        <w:t>достижений учащихся</w:t>
      </w:r>
      <w:r w:rsidRPr="00764371">
        <w:rPr>
          <w:spacing w:val="80"/>
          <w:sz w:val="26"/>
        </w:rPr>
        <w:t xml:space="preserve"> </w:t>
      </w:r>
      <w:r w:rsidRPr="00764371">
        <w:rPr>
          <w:sz w:val="26"/>
        </w:rPr>
        <w:t>в</w:t>
      </w:r>
      <w:r w:rsidRPr="00764371">
        <w:rPr>
          <w:spacing w:val="40"/>
          <w:sz w:val="26"/>
        </w:rPr>
        <w:t xml:space="preserve"> </w:t>
      </w:r>
      <w:r w:rsidRPr="00764371">
        <w:rPr>
          <w:sz w:val="26"/>
        </w:rPr>
        <w:t>соответствии</w:t>
      </w:r>
      <w:r w:rsidRPr="00764371">
        <w:rPr>
          <w:spacing w:val="80"/>
          <w:sz w:val="26"/>
        </w:rPr>
        <w:t xml:space="preserve"> </w:t>
      </w:r>
      <w:r w:rsidRPr="00764371">
        <w:rPr>
          <w:sz w:val="26"/>
        </w:rPr>
        <w:t>с</w:t>
      </w:r>
      <w:r w:rsidRPr="00764371">
        <w:rPr>
          <w:spacing w:val="40"/>
          <w:sz w:val="26"/>
        </w:rPr>
        <w:t xml:space="preserve"> </w:t>
      </w:r>
      <w:r w:rsidRPr="00764371">
        <w:rPr>
          <w:sz w:val="26"/>
        </w:rPr>
        <w:t>планируемыми</w:t>
      </w:r>
      <w:r w:rsidRPr="00764371">
        <w:rPr>
          <w:spacing w:val="80"/>
          <w:sz w:val="26"/>
        </w:rPr>
        <w:t xml:space="preserve"> </w:t>
      </w:r>
      <w:r w:rsidRPr="00764371">
        <w:rPr>
          <w:sz w:val="26"/>
        </w:rPr>
        <w:t>результатами</w:t>
      </w:r>
      <w:r w:rsidRPr="00764371">
        <w:rPr>
          <w:spacing w:val="80"/>
          <w:sz w:val="26"/>
        </w:rPr>
        <w:t xml:space="preserve"> </w:t>
      </w:r>
      <w:r w:rsidRPr="00764371">
        <w:rPr>
          <w:sz w:val="26"/>
        </w:rPr>
        <w:t>освоения</w:t>
      </w:r>
      <w:r w:rsidRPr="00764371">
        <w:rPr>
          <w:spacing w:val="80"/>
          <w:sz w:val="26"/>
        </w:rPr>
        <w:t xml:space="preserve"> </w:t>
      </w:r>
      <w:r w:rsidRPr="00764371">
        <w:rPr>
          <w:sz w:val="26"/>
        </w:rPr>
        <w:t>основной образовательной программы</w:t>
      </w:r>
      <w:r w:rsidRPr="00764371">
        <w:rPr>
          <w:spacing w:val="40"/>
          <w:sz w:val="26"/>
        </w:rPr>
        <w:t xml:space="preserve"> </w:t>
      </w:r>
      <w:r w:rsidRPr="00764371">
        <w:rPr>
          <w:sz w:val="26"/>
        </w:rPr>
        <w:t>соответствующего уровня</w:t>
      </w:r>
      <w:r w:rsidRPr="00764371">
        <w:rPr>
          <w:spacing w:val="37"/>
          <w:sz w:val="26"/>
        </w:rPr>
        <w:t xml:space="preserve"> </w:t>
      </w:r>
      <w:r w:rsidRPr="00764371">
        <w:rPr>
          <w:sz w:val="26"/>
        </w:rPr>
        <w:t>общего</w:t>
      </w:r>
      <w:r w:rsidRPr="00764371">
        <w:rPr>
          <w:spacing w:val="36"/>
          <w:sz w:val="26"/>
        </w:rPr>
        <w:t xml:space="preserve"> </w:t>
      </w:r>
      <w:r w:rsidRPr="00764371">
        <w:rPr>
          <w:sz w:val="26"/>
        </w:rPr>
        <w:t>образования,</w:t>
      </w:r>
      <w:r w:rsidRPr="00764371">
        <w:rPr>
          <w:spacing w:val="37"/>
          <w:sz w:val="26"/>
        </w:rPr>
        <w:t xml:space="preserve"> </w:t>
      </w:r>
      <w:r w:rsidRPr="00764371">
        <w:rPr>
          <w:sz w:val="26"/>
        </w:rPr>
        <w:t xml:space="preserve">на </w:t>
      </w:r>
      <w:r w:rsidRPr="00764371">
        <w:rPr>
          <w:spacing w:val="-2"/>
          <w:sz w:val="26"/>
        </w:rPr>
        <w:t>основании</w:t>
      </w:r>
      <w:r w:rsidRPr="00764371">
        <w:rPr>
          <w:sz w:val="26"/>
        </w:rPr>
        <w:tab/>
      </w:r>
      <w:r w:rsidRPr="00764371">
        <w:rPr>
          <w:spacing w:val="-2"/>
          <w:sz w:val="26"/>
        </w:rPr>
        <w:t>решения</w:t>
      </w:r>
      <w:r w:rsidRPr="00764371">
        <w:rPr>
          <w:sz w:val="26"/>
        </w:rPr>
        <w:tab/>
      </w:r>
      <w:r w:rsidRPr="00764371">
        <w:rPr>
          <w:spacing w:val="-2"/>
          <w:sz w:val="26"/>
        </w:rPr>
        <w:t>педагогического</w:t>
      </w:r>
      <w:r w:rsidRPr="00764371">
        <w:rPr>
          <w:sz w:val="26"/>
        </w:rPr>
        <w:tab/>
      </w:r>
      <w:r w:rsidRPr="00764371">
        <w:rPr>
          <w:spacing w:val="-2"/>
          <w:sz w:val="26"/>
        </w:rPr>
        <w:t>совета</w:t>
      </w:r>
      <w:r w:rsidRPr="00764371">
        <w:rPr>
          <w:sz w:val="26"/>
        </w:rPr>
        <w:tab/>
      </w:r>
      <w:r w:rsidRPr="00764371">
        <w:rPr>
          <w:spacing w:val="-6"/>
          <w:sz w:val="26"/>
        </w:rPr>
        <w:t>от</w:t>
      </w:r>
      <w:r w:rsidRPr="00764371">
        <w:rPr>
          <w:sz w:val="26"/>
        </w:rPr>
        <w:tab/>
      </w:r>
      <w:r w:rsidRPr="00764371">
        <w:rPr>
          <w:spacing w:val="-4"/>
          <w:sz w:val="26"/>
          <w:u w:val="single" w:color="3B3F44"/>
        </w:rPr>
        <w:t>«12»</w:t>
      </w:r>
      <w:r w:rsidRPr="00764371">
        <w:rPr>
          <w:sz w:val="26"/>
          <w:u w:val="single" w:color="3B3F44"/>
        </w:rPr>
        <w:tab/>
      </w:r>
      <w:r w:rsidRPr="00764371">
        <w:rPr>
          <w:spacing w:val="-2"/>
          <w:sz w:val="26"/>
          <w:u w:val="single" w:color="3B3F44"/>
        </w:rPr>
        <w:t>сентября</w:t>
      </w:r>
      <w:r w:rsidRPr="00764371">
        <w:rPr>
          <w:sz w:val="26"/>
          <w:u w:val="single" w:color="3B3F44"/>
        </w:rPr>
        <w:tab/>
      </w:r>
      <w:r w:rsidRPr="00764371">
        <w:rPr>
          <w:spacing w:val="-4"/>
          <w:sz w:val="26"/>
          <w:u w:val="single" w:color="3B3F44"/>
        </w:rPr>
        <w:t>2025</w:t>
      </w:r>
      <w:r w:rsidRPr="00764371">
        <w:rPr>
          <w:sz w:val="26"/>
          <w:u w:val="single" w:color="3B3F44"/>
        </w:rPr>
        <w:tab/>
      </w:r>
      <w:r w:rsidRPr="00764371">
        <w:rPr>
          <w:spacing w:val="-4"/>
          <w:sz w:val="26"/>
          <w:u w:val="single" w:color="3B3F44"/>
        </w:rPr>
        <w:t>года</w:t>
      </w:r>
      <w:r w:rsidRPr="00764371">
        <w:rPr>
          <w:spacing w:val="-4"/>
          <w:sz w:val="26"/>
        </w:rPr>
        <w:t xml:space="preserve"> </w:t>
      </w:r>
      <w:r w:rsidRPr="00764371">
        <w:rPr>
          <w:sz w:val="26"/>
        </w:rPr>
        <w:t>(протокол №1-вн) приказываю:</w:t>
      </w:r>
    </w:p>
    <w:p w:rsidR="00997A7A" w:rsidRPr="00764371" w:rsidRDefault="00764371">
      <w:pPr>
        <w:pStyle w:val="a5"/>
        <w:numPr>
          <w:ilvl w:val="0"/>
          <w:numId w:val="21"/>
        </w:numPr>
        <w:tabs>
          <w:tab w:val="left" w:pos="1707"/>
        </w:tabs>
        <w:spacing w:line="286" w:lineRule="exact"/>
        <w:ind w:hanging="430"/>
        <w:rPr>
          <w:sz w:val="26"/>
        </w:rPr>
      </w:pPr>
      <w:r w:rsidRPr="00764371">
        <w:rPr>
          <w:spacing w:val="-2"/>
          <w:sz w:val="26"/>
          <w:u w:val="single" w:color="2B2B2B"/>
        </w:rPr>
        <w:t>Утвердить</w:t>
      </w:r>
      <w:r w:rsidRPr="00764371">
        <w:rPr>
          <w:spacing w:val="3"/>
          <w:sz w:val="26"/>
          <w:u w:val="single" w:color="2B2B2B"/>
        </w:rPr>
        <w:t xml:space="preserve"> </w:t>
      </w:r>
      <w:r w:rsidRPr="00764371">
        <w:rPr>
          <w:spacing w:val="-2"/>
          <w:sz w:val="26"/>
          <w:u w:val="single" w:color="2B2B2B"/>
        </w:rPr>
        <w:t>прилагаемое</w:t>
      </w:r>
    </w:p>
    <w:p w:rsidR="00997A7A" w:rsidRPr="00764371" w:rsidRDefault="00764371" w:rsidP="00CE543E">
      <w:pPr>
        <w:pStyle w:val="3"/>
        <w:numPr>
          <w:ilvl w:val="1"/>
          <w:numId w:val="21"/>
        </w:numPr>
        <w:tabs>
          <w:tab w:val="left" w:pos="1648"/>
          <w:tab w:val="left" w:pos="1680"/>
          <w:tab w:val="left" w:pos="9907"/>
        </w:tabs>
        <w:spacing w:before="47" w:line="268" w:lineRule="auto"/>
        <w:ind w:right="880" w:hanging="418"/>
        <w:rPr>
          <w:sz w:val="24"/>
        </w:rPr>
      </w:pPr>
      <w:r w:rsidRPr="00764371">
        <w:t>Положение</w:t>
      </w:r>
      <w:r w:rsidRPr="00764371">
        <w:rPr>
          <w:spacing w:val="40"/>
        </w:rPr>
        <w:t xml:space="preserve"> </w:t>
      </w:r>
      <w:r w:rsidRPr="00764371">
        <w:rPr>
          <w:color w:val="1A1A1A"/>
        </w:rPr>
        <w:t xml:space="preserve">о </w:t>
      </w:r>
      <w:r w:rsidRPr="00764371">
        <w:t>формах, периодичности</w:t>
      </w:r>
      <w:r w:rsidRPr="00764371">
        <w:rPr>
          <w:spacing w:val="40"/>
        </w:rPr>
        <w:t xml:space="preserve"> </w:t>
      </w:r>
      <w:r w:rsidRPr="00764371">
        <w:rPr>
          <w:color w:val="0C0C0C"/>
        </w:rPr>
        <w:t xml:space="preserve">и </w:t>
      </w:r>
      <w:r w:rsidRPr="00764371">
        <w:t xml:space="preserve">порядке </w:t>
      </w:r>
      <w:r w:rsidRPr="00764371">
        <w:rPr>
          <w:spacing w:val="-2"/>
        </w:rPr>
        <w:t xml:space="preserve">текущего контроля успеваемости и промежуточной аттестации обучающихся </w:t>
      </w:r>
      <w:r w:rsidRPr="00764371">
        <w:t xml:space="preserve">в МБОУ </w:t>
      </w:r>
      <w:r w:rsidR="00CE543E">
        <w:t xml:space="preserve">   </w:t>
      </w:r>
      <w:r w:rsidRPr="00764371">
        <w:t>«СОШ №1 с. Гойты»;</w:t>
      </w:r>
    </w:p>
    <w:p w:rsidR="00997A7A" w:rsidRPr="00764371" w:rsidRDefault="00764371">
      <w:pPr>
        <w:pStyle w:val="a5"/>
        <w:numPr>
          <w:ilvl w:val="1"/>
          <w:numId w:val="21"/>
        </w:numPr>
        <w:tabs>
          <w:tab w:val="left" w:pos="1650"/>
          <w:tab w:val="left" w:pos="1683"/>
        </w:tabs>
        <w:spacing w:before="5" w:line="273" w:lineRule="auto"/>
        <w:ind w:left="1683" w:right="1646" w:hanging="419"/>
        <w:rPr>
          <w:sz w:val="23"/>
        </w:rPr>
      </w:pPr>
      <w:r w:rsidRPr="00764371">
        <w:rPr>
          <w:sz w:val="25"/>
        </w:rPr>
        <w:t>Положение о средневзвешенной системе оценивания</w:t>
      </w:r>
      <w:r w:rsidRPr="00764371">
        <w:rPr>
          <w:spacing w:val="40"/>
          <w:sz w:val="25"/>
        </w:rPr>
        <w:t xml:space="preserve"> </w:t>
      </w:r>
      <w:r w:rsidRPr="00764371">
        <w:rPr>
          <w:sz w:val="25"/>
        </w:rPr>
        <w:t>планируемых результатов обучающихся</w:t>
      </w:r>
      <w:r w:rsidRPr="00764371">
        <w:rPr>
          <w:spacing w:val="40"/>
          <w:sz w:val="25"/>
        </w:rPr>
        <w:t xml:space="preserve"> </w:t>
      </w:r>
      <w:r w:rsidRPr="00764371">
        <w:rPr>
          <w:sz w:val="25"/>
        </w:rPr>
        <w:t>по основным</w:t>
      </w:r>
      <w:r w:rsidRPr="00764371">
        <w:rPr>
          <w:spacing w:val="40"/>
          <w:sz w:val="25"/>
        </w:rPr>
        <w:t xml:space="preserve"> </w:t>
      </w:r>
      <w:r w:rsidRPr="00764371">
        <w:rPr>
          <w:sz w:val="25"/>
        </w:rPr>
        <w:t xml:space="preserve">общеобразовательным </w:t>
      </w:r>
      <w:r w:rsidRPr="00764371">
        <w:rPr>
          <w:sz w:val="26"/>
        </w:rPr>
        <w:t xml:space="preserve">программам в МБОУ </w:t>
      </w:r>
      <w:r w:rsidRPr="00764371">
        <w:rPr>
          <w:color w:val="0C0C0C"/>
          <w:sz w:val="26"/>
        </w:rPr>
        <w:t xml:space="preserve">«СОШ </w:t>
      </w:r>
      <w:r w:rsidRPr="00764371">
        <w:rPr>
          <w:sz w:val="26"/>
        </w:rPr>
        <w:t>№1 с. Гойты»;</w:t>
      </w:r>
    </w:p>
    <w:p w:rsidR="00997A7A" w:rsidRPr="00764371" w:rsidRDefault="00764371">
      <w:pPr>
        <w:pStyle w:val="a5"/>
        <w:numPr>
          <w:ilvl w:val="1"/>
          <w:numId w:val="21"/>
        </w:numPr>
        <w:tabs>
          <w:tab w:val="left" w:pos="1679"/>
          <w:tab w:val="left" w:pos="1742"/>
        </w:tabs>
        <w:spacing w:before="5" w:line="268" w:lineRule="auto"/>
        <w:ind w:left="1679" w:right="1583" w:hanging="422"/>
        <w:rPr>
          <w:sz w:val="25"/>
        </w:rPr>
      </w:pPr>
      <w:r w:rsidRPr="00764371">
        <w:rPr>
          <w:sz w:val="25"/>
        </w:rPr>
        <w:tab/>
        <w:t xml:space="preserve">Положение </w:t>
      </w:r>
      <w:r w:rsidRPr="00764371">
        <w:rPr>
          <w:color w:val="070707"/>
          <w:sz w:val="25"/>
        </w:rPr>
        <w:t xml:space="preserve">о </w:t>
      </w:r>
      <w:r w:rsidRPr="00764371">
        <w:rPr>
          <w:sz w:val="25"/>
        </w:rPr>
        <w:t>графике контрольных</w:t>
      </w:r>
      <w:r w:rsidRPr="00764371">
        <w:rPr>
          <w:spacing w:val="40"/>
          <w:sz w:val="25"/>
        </w:rPr>
        <w:t xml:space="preserve"> </w:t>
      </w:r>
      <w:r w:rsidRPr="00764371">
        <w:rPr>
          <w:sz w:val="25"/>
        </w:rPr>
        <w:t xml:space="preserve">мероприятий в системе оценки </w:t>
      </w:r>
      <w:r w:rsidRPr="00764371">
        <w:rPr>
          <w:sz w:val="26"/>
        </w:rPr>
        <w:t>достижения</w:t>
      </w:r>
      <w:r w:rsidRPr="00764371">
        <w:rPr>
          <w:spacing w:val="40"/>
          <w:sz w:val="26"/>
        </w:rPr>
        <w:t xml:space="preserve"> </w:t>
      </w:r>
      <w:r w:rsidRPr="00764371">
        <w:rPr>
          <w:sz w:val="26"/>
        </w:rPr>
        <w:t>планируемых результатов по основным общеобразовательным программам</w:t>
      </w:r>
      <w:r w:rsidRPr="00764371">
        <w:rPr>
          <w:spacing w:val="40"/>
          <w:sz w:val="26"/>
        </w:rPr>
        <w:t xml:space="preserve"> </w:t>
      </w:r>
      <w:r w:rsidRPr="00764371">
        <w:rPr>
          <w:sz w:val="26"/>
        </w:rPr>
        <w:t xml:space="preserve">в MБОУ «СОШ </w:t>
      </w:r>
      <w:r w:rsidRPr="00764371">
        <w:rPr>
          <w:spacing w:val="-2"/>
          <w:sz w:val="26"/>
        </w:rPr>
        <w:t>№1 с. Гойты»</w:t>
      </w:r>
    </w:p>
    <w:p w:rsidR="00997A7A" w:rsidRPr="00764371" w:rsidRDefault="00764371">
      <w:pPr>
        <w:pStyle w:val="a5"/>
        <w:numPr>
          <w:ilvl w:val="0"/>
          <w:numId w:val="21"/>
        </w:numPr>
        <w:tabs>
          <w:tab w:val="left" w:pos="1701"/>
        </w:tabs>
        <w:spacing w:before="53" w:line="278" w:lineRule="auto"/>
        <w:ind w:left="848" w:right="897" w:firstLine="425"/>
        <w:rPr>
          <w:sz w:val="26"/>
        </w:rPr>
      </w:pPr>
      <w:r w:rsidRPr="00764371">
        <w:rPr>
          <w:sz w:val="26"/>
        </w:rPr>
        <w:t>Опубликовать</w:t>
      </w:r>
      <w:r w:rsidRPr="00764371">
        <w:rPr>
          <w:spacing w:val="40"/>
          <w:sz w:val="26"/>
        </w:rPr>
        <w:t xml:space="preserve"> </w:t>
      </w:r>
      <w:r w:rsidRPr="00764371">
        <w:rPr>
          <w:sz w:val="26"/>
        </w:rPr>
        <w:t>данный</w:t>
      </w:r>
      <w:r w:rsidRPr="00764371">
        <w:rPr>
          <w:spacing w:val="34"/>
          <w:sz w:val="26"/>
        </w:rPr>
        <w:t xml:space="preserve"> </w:t>
      </w:r>
      <w:r w:rsidRPr="00764371">
        <w:rPr>
          <w:sz w:val="26"/>
        </w:rPr>
        <w:t>приказ</w:t>
      </w:r>
      <w:r w:rsidRPr="00764371">
        <w:rPr>
          <w:spacing w:val="31"/>
          <w:sz w:val="26"/>
        </w:rPr>
        <w:t xml:space="preserve"> </w:t>
      </w:r>
      <w:r w:rsidRPr="00764371">
        <w:rPr>
          <w:sz w:val="26"/>
        </w:rPr>
        <w:t>на</w:t>
      </w:r>
      <w:r w:rsidRPr="00764371">
        <w:rPr>
          <w:spacing w:val="24"/>
          <w:sz w:val="26"/>
        </w:rPr>
        <w:t xml:space="preserve"> </w:t>
      </w:r>
      <w:r w:rsidRPr="00764371">
        <w:rPr>
          <w:sz w:val="26"/>
        </w:rPr>
        <w:t>официальном</w:t>
      </w:r>
      <w:r w:rsidRPr="00764371">
        <w:rPr>
          <w:spacing w:val="40"/>
          <w:sz w:val="26"/>
        </w:rPr>
        <w:t xml:space="preserve"> </w:t>
      </w:r>
      <w:r w:rsidRPr="00764371">
        <w:rPr>
          <w:sz w:val="26"/>
        </w:rPr>
        <w:t>сайте</w:t>
      </w:r>
      <w:r w:rsidRPr="00764371">
        <w:rPr>
          <w:spacing w:val="29"/>
          <w:sz w:val="26"/>
        </w:rPr>
        <w:t xml:space="preserve"> </w:t>
      </w:r>
      <w:r w:rsidRPr="00764371">
        <w:rPr>
          <w:sz w:val="26"/>
        </w:rPr>
        <w:t>в</w:t>
      </w:r>
      <w:r w:rsidRPr="00764371">
        <w:rPr>
          <w:spacing w:val="17"/>
          <w:sz w:val="26"/>
        </w:rPr>
        <w:t xml:space="preserve"> </w:t>
      </w:r>
      <w:r w:rsidRPr="00764371">
        <w:rPr>
          <w:sz w:val="26"/>
        </w:rPr>
        <w:t xml:space="preserve">информационно коммуникационной </w:t>
      </w:r>
      <w:r w:rsidRPr="00764371">
        <w:rPr>
          <w:color w:val="0A0A0A"/>
          <w:sz w:val="26"/>
        </w:rPr>
        <w:t xml:space="preserve">сети </w:t>
      </w:r>
      <w:r w:rsidRPr="00764371">
        <w:rPr>
          <w:sz w:val="26"/>
        </w:rPr>
        <w:t>Интернет.</w:t>
      </w:r>
    </w:p>
    <w:p w:rsidR="00997A7A" w:rsidRPr="00764371" w:rsidRDefault="00764371">
      <w:pPr>
        <w:pStyle w:val="a5"/>
        <w:numPr>
          <w:ilvl w:val="0"/>
          <w:numId w:val="21"/>
        </w:numPr>
        <w:tabs>
          <w:tab w:val="left" w:pos="1466"/>
        </w:tabs>
        <w:spacing w:before="34"/>
        <w:ind w:left="1466" w:hanging="191"/>
        <w:rPr>
          <w:sz w:val="26"/>
        </w:rPr>
      </w:pPr>
      <w:r w:rsidRPr="00764371">
        <w:rPr>
          <w:sz w:val="26"/>
        </w:rPr>
        <w:t xml:space="preserve">   Контроль исполнения приказа оставляю за собой.</w:t>
      </w:r>
    </w:p>
    <w:p w:rsidR="00997A7A" w:rsidRPr="00764371" w:rsidRDefault="00997A7A">
      <w:pPr>
        <w:pStyle w:val="a3"/>
        <w:spacing w:before="266"/>
        <w:rPr>
          <w:sz w:val="26"/>
        </w:rPr>
      </w:pPr>
    </w:p>
    <w:p w:rsidR="00997A7A" w:rsidRPr="00764371" w:rsidRDefault="00764371">
      <w:pPr>
        <w:pStyle w:val="2"/>
        <w:spacing w:before="1"/>
        <w:ind w:left="1036"/>
      </w:pPr>
      <w:r w:rsidRPr="00764371">
        <w:rPr>
          <w:spacing w:val="-2"/>
          <w:w w:val="105"/>
        </w:rPr>
        <w:t>Директор                               Р. К. Сайдхасанова</w:t>
      </w:r>
    </w:p>
    <w:p w:rsidR="00997A7A" w:rsidRPr="00764371" w:rsidRDefault="00764371">
      <w:pPr>
        <w:pStyle w:val="2"/>
        <w:sectPr w:rsidR="00997A7A" w:rsidRPr="00764371" w:rsidSect="00764371">
          <w:type w:val="continuous"/>
          <w:pgSz w:w="11920" w:h="16840"/>
          <w:pgMar w:top="426" w:right="425" w:bottom="0" w:left="708" w:header="720" w:footer="720" w:gutter="0"/>
          <w:cols w:space="720"/>
        </w:sectPr>
      </w:pPr>
      <w:r w:rsidRPr="00764371">
        <w:t xml:space="preserve">        </w:t>
      </w:r>
    </w:p>
    <w:p w:rsidR="00CE543E" w:rsidRPr="00CE543E" w:rsidRDefault="00CE543E" w:rsidP="00CE543E">
      <w:pPr>
        <w:widowControl/>
        <w:suppressAutoHyphens/>
        <w:autoSpaceDE/>
        <w:autoSpaceDN/>
        <w:rPr>
          <w:rFonts w:eastAsia="Arial Unicode MS"/>
          <w:b/>
          <w:bCs/>
          <w:color w:val="00000A"/>
          <w:kern w:val="2"/>
          <w:sz w:val="24"/>
          <w:szCs w:val="24"/>
        </w:rPr>
      </w:pPr>
    </w:p>
    <w:tbl>
      <w:tblPr>
        <w:tblpPr w:leftFromText="180" w:rightFromText="180" w:vertAnchor="text" w:horzAnchor="margin" w:tblpXSpec="center" w:tblpY="-95"/>
        <w:tblW w:w="10389" w:type="dxa"/>
        <w:tblLook w:val="04A0" w:firstRow="1" w:lastRow="0" w:firstColumn="1" w:lastColumn="0" w:noHBand="0" w:noVBand="1"/>
      </w:tblPr>
      <w:tblGrid>
        <w:gridCol w:w="10389"/>
      </w:tblGrid>
      <w:tr w:rsidR="00CE543E" w:rsidRPr="00CE543E" w:rsidTr="00165D8C">
        <w:trPr>
          <w:trHeight w:val="181"/>
        </w:trPr>
        <w:tc>
          <w:tcPr>
            <w:tcW w:w="10389" w:type="dxa"/>
          </w:tcPr>
          <w:tbl>
            <w:tblPr>
              <w:tblW w:w="10028" w:type="dxa"/>
              <w:tblInd w:w="108" w:type="dxa"/>
              <w:tblLook w:val="04A0" w:firstRow="1" w:lastRow="0" w:firstColumn="1" w:lastColumn="0" w:noHBand="0" w:noVBand="1"/>
            </w:tblPr>
            <w:tblGrid>
              <w:gridCol w:w="5014"/>
              <w:gridCol w:w="5014"/>
            </w:tblGrid>
            <w:tr w:rsidR="00CE543E" w:rsidRPr="00CE543E" w:rsidTr="00165D8C">
              <w:trPr>
                <w:trHeight w:val="3076"/>
              </w:trPr>
              <w:tc>
                <w:tcPr>
                  <w:tcW w:w="5014" w:type="dxa"/>
                </w:tcPr>
                <w:p w:rsidR="00CE543E" w:rsidRPr="00CE543E" w:rsidRDefault="00CE543E" w:rsidP="00CE543E">
                  <w:pPr>
                    <w:framePr w:hSpace="180" w:wrap="around" w:vAnchor="text" w:hAnchor="margin" w:xAlign="center" w:y="-95"/>
                    <w:widowControl/>
                    <w:autoSpaceDE/>
                    <w:autoSpaceDN/>
                    <w:spacing w:after="200" w:line="276" w:lineRule="auto"/>
                    <w:ind w:right="458"/>
                    <w:jc w:val="center"/>
                    <w:rPr>
                      <w:rFonts w:eastAsia="Calibri"/>
                      <w:b/>
                      <w:bCs/>
                      <w:sz w:val="20"/>
                      <w:lang w:eastAsia="ru-RU" w:bidi="ru-RU"/>
                    </w:rPr>
                  </w:pPr>
                  <w:r w:rsidRPr="00CE543E">
                    <w:rPr>
                      <w:sz w:val="20"/>
                      <w:lang w:eastAsia="ru-RU" w:bidi="ru-RU"/>
                    </w:rPr>
                    <w:lastRenderedPageBreak/>
                    <w:t xml:space="preserve">МУ «Управление образования Урус- Мартановского муниципального района» </w:t>
                  </w:r>
                  <w:r w:rsidRPr="00CE543E">
                    <w:rPr>
                      <w:b/>
                      <w:bCs/>
                      <w:sz w:val="20"/>
                      <w:lang w:eastAsia="ru-RU" w:bidi="ru-RU"/>
                    </w:rPr>
                    <w:t>Муниципальное бюджетное общеобразовательное учреждение «СРЕДНЯЯ ОБЩЕОБРАЗОВАТЕЛЬНАЯ ШКОЛА</w:t>
                  </w:r>
                  <w:r w:rsidRPr="00CE543E">
                    <w:rPr>
                      <w:rFonts w:eastAsia="Calibri"/>
                      <w:b/>
                      <w:bCs/>
                      <w:sz w:val="20"/>
                      <w:lang w:eastAsia="ru-RU" w:bidi="ru-RU"/>
                    </w:rPr>
                    <w:t>№1           с. Гойты» МБОУ «СОШ №1 с. Гойты»</w:t>
                  </w:r>
                </w:p>
                <w:p w:rsidR="00CE543E" w:rsidRPr="00CE543E" w:rsidRDefault="00CE543E" w:rsidP="00CE543E">
                  <w:pPr>
                    <w:framePr w:hSpace="180" w:wrap="around" w:vAnchor="text" w:hAnchor="margin" w:xAlign="center" w:y="-95"/>
                    <w:widowControl/>
                    <w:autoSpaceDE/>
                    <w:autoSpaceDN/>
                    <w:ind w:right="458"/>
                    <w:jc w:val="center"/>
                    <w:rPr>
                      <w:rFonts w:eastAsia="Calibri"/>
                      <w:sz w:val="24"/>
                      <w:szCs w:val="24"/>
                      <w:lang w:eastAsia="ru-RU"/>
                    </w:rPr>
                  </w:pPr>
                  <w:r w:rsidRPr="00CE543E">
                    <w:rPr>
                      <w:rFonts w:eastAsia="Calibri"/>
                      <w:sz w:val="20"/>
                      <w:szCs w:val="24"/>
                      <w:lang w:eastAsia="ru-RU" w:bidi="ru-RU"/>
                    </w:rPr>
                    <w:t xml:space="preserve">Дадарова ул., 243, с .Гойты, Урус-Мартановский муниципальный район, ЧР, 366502; тел.: (928) 787-16-06; </w:t>
                  </w:r>
                  <w:r w:rsidRPr="00CE543E">
                    <w:rPr>
                      <w:rFonts w:eastAsia="Calibri"/>
                      <w:sz w:val="20"/>
                      <w:szCs w:val="24"/>
                      <w:lang w:eastAsia="ru-RU" w:bidi="en-US"/>
                    </w:rPr>
                    <w:t>e</w:t>
                  </w:r>
                  <w:r w:rsidRPr="00CE543E">
                    <w:rPr>
                      <w:rFonts w:eastAsia="Calibri"/>
                      <w:sz w:val="20"/>
                      <w:szCs w:val="24"/>
                      <w:lang w:eastAsia="ru-RU"/>
                    </w:rPr>
                    <w:t>-</w:t>
                  </w:r>
                  <w:r w:rsidRPr="00CE543E">
                    <w:rPr>
                      <w:rFonts w:eastAsia="Calibri"/>
                      <w:sz w:val="20"/>
                      <w:szCs w:val="24"/>
                      <w:lang w:eastAsia="ru-RU" w:bidi="en-US"/>
                    </w:rPr>
                    <w:t>mail</w:t>
                  </w:r>
                  <w:r w:rsidRPr="00CE543E">
                    <w:rPr>
                      <w:rFonts w:eastAsia="Calibri"/>
                      <w:sz w:val="20"/>
                      <w:szCs w:val="24"/>
                      <w:lang w:eastAsia="ru-RU"/>
                    </w:rPr>
                    <w:t xml:space="preserve">: </w:t>
                  </w:r>
                  <w:hyperlink r:id="rId10" w:history="1">
                    <w:r w:rsidRPr="00CE543E">
                      <w:rPr>
                        <w:rFonts w:eastAsia="Calibri"/>
                        <w:color w:val="0563C1"/>
                        <w:sz w:val="20"/>
                        <w:szCs w:val="24"/>
                        <w:u w:val="single"/>
                        <w:lang w:eastAsia="ru-RU" w:bidi="en-US"/>
                      </w:rPr>
                      <w:t>Loner__9588</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mail</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ru</w:t>
                    </w:r>
                  </w:hyperlink>
                  <w:r w:rsidRPr="00CE543E">
                    <w:rPr>
                      <w:rFonts w:eastAsia="Calibri"/>
                      <w:sz w:val="20"/>
                      <w:szCs w:val="24"/>
                      <w:lang w:eastAsia="ru-RU"/>
                    </w:rPr>
                    <w:t xml:space="preserve">; </w:t>
                  </w:r>
                  <w:r w:rsidRPr="00CE543E">
                    <w:rPr>
                      <w:rFonts w:eastAsia="Calibri"/>
                      <w:sz w:val="20"/>
                      <w:szCs w:val="24"/>
                      <w:lang w:eastAsia="ru-RU" w:bidi="ru-RU"/>
                    </w:rPr>
                    <w:t>ОКПО 66580594; ОГРН</w:t>
                  </w:r>
                  <w:r w:rsidRPr="00CE543E">
                    <w:rPr>
                      <w:rFonts w:eastAsia="Calibri"/>
                      <w:color w:val="000000"/>
                      <w:sz w:val="20"/>
                      <w:szCs w:val="24"/>
                      <w:lang w:eastAsia="ru-RU" w:bidi="ru-RU"/>
                    </w:rPr>
                    <w:t>10920330005</w:t>
                  </w:r>
                  <w:r w:rsidRPr="00CE543E">
                    <w:rPr>
                      <w:rFonts w:eastAsia="Calibri"/>
                      <w:sz w:val="20"/>
                      <w:szCs w:val="24"/>
                      <w:lang w:eastAsia="ru-RU"/>
                    </w:rPr>
                    <w:t>31; ИНН/КПП 2010004865/201001001</w:t>
                  </w:r>
                </w:p>
              </w:tc>
              <w:tc>
                <w:tcPr>
                  <w:tcW w:w="5014" w:type="dxa"/>
                </w:tcPr>
                <w:p w:rsidR="00CE543E" w:rsidRPr="00CE543E" w:rsidRDefault="00CE543E" w:rsidP="00CE543E">
                  <w:pPr>
                    <w:framePr w:hSpace="180" w:wrap="around" w:vAnchor="text" w:hAnchor="margin" w:xAlign="center" w:y="-95"/>
                    <w:autoSpaceDE/>
                    <w:autoSpaceDN/>
                    <w:spacing w:line="240" w:lineRule="exact"/>
                    <w:ind w:left="601" w:right="71"/>
                    <w:jc w:val="center"/>
                    <w:rPr>
                      <w:b/>
                      <w:bCs/>
                      <w:color w:val="3A3A3A"/>
                      <w:sz w:val="20"/>
                      <w:lang w:eastAsia="ru-RU"/>
                    </w:rPr>
                  </w:pPr>
                  <w:r w:rsidRPr="00CE543E">
                    <w:rPr>
                      <w:color w:val="000000"/>
                      <w:sz w:val="20"/>
                      <w:shd w:val="clear" w:color="auto" w:fill="FFFFFF"/>
                      <w:lang w:eastAsia="ru-RU" w:bidi="ru-RU"/>
                    </w:rPr>
                    <w:t xml:space="preserve">МУ «Хьалха-Мартан муниципальни к1оштан дешаран урхалла» </w:t>
                  </w:r>
                  <w:r w:rsidRPr="00CE543E">
                    <w:rPr>
                      <w:b/>
                      <w:bCs/>
                      <w:color w:val="000000"/>
                      <w:sz w:val="20"/>
                      <w:lang w:eastAsia="ru-RU" w:bidi="ru-RU"/>
                    </w:rPr>
                    <w:t>Муниципальни бюджетни юкъарадешаран учреждени «ГЮЙТ1АРА №1 ЙОЛУ ЮККЪЕРА ЮКЪАРАДЕШАРАН ШКОЛА» (МБЮУ «Г1ойт1ара №1 йолу СОШ»)</w:t>
                  </w:r>
                </w:p>
                <w:p w:rsidR="00CE543E" w:rsidRPr="00CE543E" w:rsidRDefault="00CE543E" w:rsidP="00CE543E">
                  <w:pPr>
                    <w:framePr w:hSpace="180" w:wrap="around" w:vAnchor="text" w:hAnchor="margin" w:xAlign="center" w:y="-95"/>
                    <w:widowControl/>
                    <w:autoSpaceDE/>
                    <w:autoSpaceDN/>
                    <w:spacing w:after="200" w:line="276" w:lineRule="auto"/>
                    <w:ind w:left="601" w:right="71"/>
                    <w:jc w:val="center"/>
                    <w:rPr>
                      <w:sz w:val="24"/>
                      <w:szCs w:val="24"/>
                      <w:lang w:eastAsia="ru-RU"/>
                    </w:rPr>
                  </w:pPr>
                  <w:r w:rsidRPr="00CE543E">
                    <w:rPr>
                      <w:rFonts w:eastAsia="Calibri"/>
                      <w:sz w:val="20"/>
                      <w:szCs w:val="24"/>
                      <w:lang w:eastAsia="ru-RU" w:bidi="ru-RU"/>
                    </w:rPr>
                    <w:t xml:space="preserve">Дадарова ур., 243, ю .Г1ойт1а,      Урус-Мартановский муниципальный район, ЧР, 366502; тел.: (928) 787-16-06; </w:t>
                  </w:r>
                  <w:r w:rsidRPr="00CE543E">
                    <w:rPr>
                      <w:rFonts w:eastAsia="Calibri"/>
                      <w:sz w:val="20"/>
                      <w:szCs w:val="24"/>
                      <w:lang w:eastAsia="ru-RU" w:bidi="en-US"/>
                    </w:rPr>
                    <w:t>e</w:t>
                  </w:r>
                  <w:r w:rsidRPr="00CE543E">
                    <w:rPr>
                      <w:rFonts w:eastAsia="Calibri"/>
                      <w:sz w:val="20"/>
                      <w:szCs w:val="24"/>
                      <w:lang w:eastAsia="ru-RU"/>
                    </w:rPr>
                    <w:t>-</w:t>
                  </w:r>
                  <w:r w:rsidRPr="00CE543E">
                    <w:rPr>
                      <w:rFonts w:eastAsia="Calibri"/>
                      <w:sz w:val="20"/>
                      <w:szCs w:val="24"/>
                      <w:lang w:eastAsia="ru-RU" w:bidi="en-US"/>
                    </w:rPr>
                    <w:t>mail</w:t>
                  </w:r>
                  <w:r w:rsidRPr="00CE543E">
                    <w:rPr>
                      <w:rFonts w:eastAsia="Calibri"/>
                      <w:sz w:val="20"/>
                      <w:szCs w:val="24"/>
                      <w:lang w:eastAsia="ru-RU"/>
                    </w:rPr>
                    <w:t xml:space="preserve">: </w:t>
                  </w:r>
                  <w:hyperlink r:id="rId11" w:history="1">
                    <w:r w:rsidRPr="00CE543E">
                      <w:rPr>
                        <w:rFonts w:eastAsia="Calibri"/>
                        <w:color w:val="0563C1"/>
                        <w:sz w:val="20"/>
                        <w:szCs w:val="24"/>
                        <w:u w:val="single"/>
                        <w:lang w:eastAsia="ru-RU" w:bidi="en-US"/>
                      </w:rPr>
                      <w:t>Loner__9588</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mail</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ru</w:t>
                    </w:r>
                  </w:hyperlink>
                  <w:r w:rsidRPr="00CE543E">
                    <w:rPr>
                      <w:rFonts w:eastAsia="Calibri"/>
                      <w:sz w:val="20"/>
                      <w:szCs w:val="24"/>
                      <w:lang w:eastAsia="ru-RU"/>
                    </w:rPr>
                    <w:t xml:space="preserve">; </w:t>
                  </w:r>
                  <w:r w:rsidRPr="00CE543E">
                    <w:rPr>
                      <w:rFonts w:eastAsia="Calibri"/>
                      <w:sz w:val="20"/>
                      <w:szCs w:val="24"/>
                      <w:lang w:eastAsia="ru-RU" w:bidi="ru-RU"/>
                    </w:rPr>
                    <w:t>ОКПО 66580594; ОГРН</w:t>
                  </w:r>
                  <w:r w:rsidRPr="00CE543E">
                    <w:rPr>
                      <w:rFonts w:eastAsia="Calibri"/>
                      <w:color w:val="000000"/>
                      <w:sz w:val="20"/>
                      <w:szCs w:val="24"/>
                      <w:lang w:eastAsia="ru-RU" w:bidi="ru-RU"/>
                    </w:rPr>
                    <w:t>10920330005</w:t>
                  </w:r>
                  <w:r w:rsidRPr="00CE543E">
                    <w:rPr>
                      <w:rFonts w:eastAsia="Calibri"/>
                      <w:sz w:val="20"/>
                      <w:szCs w:val="24"/>
                      <w:lang w:eastAsia="ru-RU"/>
                    </w:rPr>
                    <w:t>31; ИНН/КПП 2010004865/201001001</w:t>
                  </w:r>
                </w:p>
              </w:tc>
            </w:tr>
          </w:tbl>
          <w:p w:rsidR="00CE543E" w:rsidRPr="00CE543E" w:rsidRDefault="00CE543E" w:rsidP="00CE543E">
            <w:pPr>
              <w:jc w:val="center"/>
              <w:rPr>
                <w:sz w:val="16"/>
                <w:szCs w:val="16"/>
              </w:rPr>
            </w:pPr>
            <w:r w:rsidRPr="00CE543E">
              <w:rPr>
                <w:rFonts w:ascii="Calibri" w:hAnsi="Calibri"/>
                <w:color w:val="000000"/>
                <w:sz w:val="24"/>
                <w:szCs w:val="20"/>
                <w:lang w:val="en-US" w:eastAsia="ru-RU"/>
              </w:rPr>
              <w:pict>
                <v:shape id="_x0000_i1036" type="#_x0000_t75" style="width:483.75pt;height:21.3pt" o:hrpct="0" o:hralign="center" o:hr="t">
                  <v:imagedata r:id="rId9" o:title=""/>
                </v:shape>
              </w:pict>
            </w:r>
          </w:p>
        </w:tc>
      </w:tr>
    </w:tbl>
    <w:p w:rsidR="00CE543E" w:rsidRPr="00CE543E" w:rsidRDefault="00CE543E" w:rsidP="00CE543E">
      <w:pPr>
        <w:widowControl/>
        <w:suppressAutoHyphens/>
        <w:autoSpaceDE/>
        <w:autoSpaceDN/>
        <w:jc w:val="center"/>
        <w:rPr>
          <w:rFonts w:eastAsia="Arial Unicode MS"/>
          <w:b/>
          <w:bCs/>
          <w:color w:val="00000A"/>
          <w:kern w:val="2"/>
          <w:sz w:val="24"/>
          <w:szCs w:val="24"/>
        </w:rPr>
      </w:pPr>
    </w:p>
    <w:tbl>
      <w:tblPr>
        <w:tblpPr w:leftFromText="180" w:rightFromText="180" w:vertAnchor="text" w:horzAnchor="margin" w:tblpX="642" w:tblpY="219"/>
        <w:tblW w:w="9814" w:type="dxa"/>
        <w:tblLook w:val="04A0" w:firstRow="1" w:lastRow="0" w:firstColumn="1" w:lastColumn="0" w:noHBand="0" w:noVBand="1"/>
      </w:tblPr>
      <w:tblGrid>
        <w:gridCol w:w="5386"/>
        <w:gridCol w:w="4428"/>
      </w:tblGrid>
      <w:tr w:rsidR="00CE543E" w:rsidRPr="00CE543E" w:rsidTr="00165D8C">
        <w:tc>
          <w:tcPr>
            <w:tcW w:w="5386" w:type="dxa"/>
          </w:tcPr>
          <w:p w:rsidR="00CE543E" w:rsidRPr="00CE543E" w:rsidRDefault="00CE543E" w:rsidP="00CE543E">
            <w:pPr>
              <w:widowControl/>
              <w:suppressAutoHyphens/>
              <w:autoSpaceDE/>
              <w:autoSpaceDN/>
              <w:rPr>
                <w:b/>
                <w:color w:val="00000A"/>
                <w:kern w:val="2"/>
                <w:sz w:val="24"/>
                <w:szCs w:val="24"/>
              </w:rPr>
            </w:pPr>
            <w:r w:rsidRPr="00CE543E">
              <w:rPr>
                <w:b/>
                <w:color w:val="00000A"/>
                <w:kern w:val="2"/>
                <w:sz w:val="24"/>
                <w:szCs w:val="24"/>
              </w:rPr>
              <w:t>ПРИНЯТО</w:t>
            </w:r>
          </w:p>
          <w:p w:rsidR="00CE543E" w:rsidRPr="00CE543E" w:rsidRDefault="00CE543E" w:rsidP="00CE543E">
            <w:pPr>
              <w:widowControl/>
              <w:suppressAutoHyphens/>
              <w:autoSpaceDE/>
              <w:autoSpaceDN/>
              <w:spacing w:line="276" w:lineRule="auto"/>
              <w:rPr>
                <w:color w:val="00000A"/>
                <w:kern w:val="2"/>
                <w:sz w:val="24"/>
                <w:szCs w:val="24"/>
              </w:rPr>
            </w:pPr>
            <w:r w:rsidRPr="00CE543E">
              <w:rPr>
                <w:color w:val="00000A"/>
                <w:kern w:val="2"/>
                <w:sz w:val="24"/>
                <w:szCs w:val="24"/>
              </w:rPr>
              <w:t xml:space="preserve">на </w:t>
            </w:r>
            <w:r>
              <w:rPr>
                <w:color w:val="00000A"/>
                <w:kern w:val="2"/>
                <w:sz w:val="24"/>
                <w:szCs w:val="24"/>
              </w:rPr>
              <w:t>заседании педагогического совета</w:t>
            </w:r>
            <w:r w:rsidRPr="00CE543E">
              <w:rPr>
                <w:color w:val="00000A"/>
                <w:kern w:val="2"/>
                <w:sz w:val="24"/>
                <w:szCs w:val="24"/>
              </w:rPr>
              <w:t xml:space="preserve"> </w:t>
            </w:r>
          </w:p>
          <w:p w:rsidR="00CE543E" w:rsidRPr="00CE543E" w:rsidRDefault="00CE543E" w:rsidP="00CE543E">
            <w:pPr>
              <w:widowControl/>
              <w:suppressAutoHyphens/>
              <w:autoSpaceDE/>
              <w:autoSpaceDN/>
              <w:spacing w:line="276" w:lineRule="auto"/>
              <w:rPr>
                <w:color w:val="00000A"/>
                <w:kern w:val="2"/>
                <w:sz w:val="24"/>
                <w:szCs w:val="24"/>
              </w:rPr>
            </w:pPr>
            <w:r w:rsidRPr="00CE543E">
              <w:rPr>
                <w:color w:val="00000A"/>
                <w:kern w:val="2"/>
                <w:sz w:val="24"/>
                <w:szCs w:val="24"/>
              </w:rPr>
              <w:t xml:space="preserve">Протокол № 1 </w:t>
            </w:r>
            <w:r>
              <w:rPr>
                <w:color w:val="00000A"/>
                <w:kern w:val="2"/>
                <w:sz w:val="24"/>
                <w:szCs w:val="24"/>
              </w:rPr>
              <w:t>вн от 12.09.</w:t>
            </w:r>
            <w:r w:rsidRPr="00CE543E">
              <w:rPr>
                <w:color w:val="00000A"/>
                <w:kern w:val="2"/>
                <w:sz w:val="24"/>
                <w:szCs w:val="24"/>
              </w:rPr>
              <w:t xml:space="preserve"> 2025 г.</w:t>
            </w:r>
          </w:p>
          <w:p w:rsidR="00CE543E" w:rsidRPr="00CE543E" w:rsidRDefault="00CE543E" w:rsidP="00CE543E">
            <w:pPr>
              <w:widowControl/>
              <w:suppressAutoHyphens/>
              <w:autoSpaceDE/>
              <w:autoSpaceDN/>
              <w:rPr>
                <w:color w:val="00000A"/>
                <w:kern w:val="2"/>
                <w:sz w:val="24"/>
                <w:szCs w:val="24"/>
              </w:rPr>
            </w:pPr>
          </w:p>
          <w:p w:rsidR="00CE543E" w:rsidRPr="00CE543E" w:rsidRDefault="00CE543E" w:rsidP="00CE543E">
            <w:pPr>
              <w:widowControl/>
              <w:suppressAutoHyphens/>
              <w:autoSpaceDE/>
              <w:autoSpaceDN/>
              <w:rPr>
                <w:color w:val="00000A"/>
                <w:kern w:val="2"/>
                <w:sz w:val="24"/>
                <w:szCs w:val="24"/>
              </w:rPr>
            </w:pPr>
          </w:p>
        </w:tc>
        <w:tc>
          <w:tcPr>
            <w:tcW w:w="4428" w:type="dxa"/>
          </w:tcPr>
          <w:p w:rsidR="00CE543E" w:rsidRPr="00CE543E" w:rsidRDefault="00CE543E" w:rsidP="00CE543E">
            <w:pPr>
              <w:widowControl/>
              <w:suppressAutoHyphens/>
              <w:autoSpaceDE/>
              <w:autoSpaceDN/>
              <w:rPr>
                <w:b/>
                <w:color w:val="00000A"/>
                <w:kern w:val="2"/>
                <w:sz w:val="24"/>
                <w:szCs w:val="24"/>
              </w:rPr>
            </w:pPr>
            <w:r w:rsidRPr="00CE543E">
              <w:rPr>
                <w:b/>
                <w:color w:val="00000A"/>
                <w:kern w:val="2"/>
                <w:sz w:val="24"/>
                <w:szCs w:val="24"/>
              </w:rPr>
              <w:t>УТВЕРЖДАЮ</w:t>
            </w:r>
          </w:p>
          <w:p w:rsidR="00CE543E" w:rsidRPr="00CE543E" w:rsidRDefault="00CE543E" w:rsidP="00CE543E">
            <w:pPr>
              <w:widowControl/>
              <w:suppressAutoHyphens/>
              <w:autoSpaceDE/>
              <w:autoSpaceDN/>
              <w:rPr>
                <w:color w:val="00000A"/>
                <w:kern w:val="2"/>
                <w:sz w:val="24"/>
                <w:szCs w:val="24"/>
              </w:rPr>
            </w:pPr>
            <w:r w:rsidRPr="00CE543E">
              <w:rPr>
                <w:color w:val="00000A"/>
                <w:kern w:val="2"/>
                <w:sz w:val="24"/>
                <w:szCs w:val="24"/>
              </w:rPr>
              <w:t>Директор МБОУ «СОШ №1 с. Гойты»</w:t>
            </w:r>
          </w:p>
          <w:p w:rsidR="00CE543E" w:rsidRPr="00CE543E" w:rsidRDefault="00CE543E" w:rsidP="00CE543E">
            <w:pPr>
              <w:widowControl/>
              <w:suppressAutoHyphens/>
              <w:autoSpaceDE/>
              <w:autoSpaceDN/>
              <w:rPr>
                <w:color w:val="00000A"/>
                <w:kern w:val="2"/>
                <w:sz w:val="24"/>
                <w:szCs w:val="24"/>
              </w:rPr>
            </w:pPr>
            <w:r w:rsidRPr="00CE543E">
              <w:rPr>
                <w:color w:val="00000A"/>
                <w:kern w:val="2"/>
                <w:sz w:val="24"/>
                <w:szCs w:val="24"/>
              </w:rPr>
              <w:t>______________/ Р. К. Сайдхасанова /</w:t>
            </w:r>
          </w:p>
          <w:p w:rsidR="00CE543E" w:rsidRPr="00CE543E" w:rsidRDefault="00CE543E" w:rsidP="00CE543E">
            <w:pPr>
              <w:widowControl/>
              <w:suppressAutoHyphens/>
              <w:autoSpaceDE/>
              <w:autoSpaceDN/>
              <w:rPr>
                <w:color w:val="00000A"/>
                <w:kern w:val="2"/>
                <w:sz w:val="24"/>
                <w:szCs w:val="24"/>
              </w:rPr>
            </w:pPr>
            <w:r>
              <w:rPr>
                <w:color w:val="00000A"/>
                <w:kern w:val="2"/>
                <w:sz w:val="24"/>
                <w:szCs w:val="24"/>
              </w:rPr>
              <w:t>12.09.</w:t>
            </w:r>
            <w:r w:rsidRPr="00CE543E">
              <w:rPr>
                <w:color w:val="00000A"/>
                <w:kern w:val="2"/>
                <w:sz w:val="24"/>
                <w:szCs w:val="24"/>
              </w:rPr>
              <w:t>2025 г.</w:t>
            </w:r>
          </w:p>
          <w:p w:rsidR="00CE543E" w:rsidRPr="00CE543E" w:rsidRDefault="00CE543E" w:rsidP="00CE543E">
            <w:pPr>
              <w:widowControl/>
              <w:suppressAutoHyphens/>
              <w:autoSpaceDE/>
              <w:autoSpaceDN/>
              <w:rPr>
                <w:color w:val="00000A"/>
                <w:kern w:val="2"/>
                <w:sz w:val="24"/>
                <w:szCs w:val="24"/>
              </w:rPr>
            </w:pPr>
          </w:p>
          <w:p w:rsidR="00CE543E" w:rsidRPr="00CE543E" w:rsidRDefault="00CE543E" w:rsidP="00CE543E">
            <w:pPr>
              <w:widowControl/>
              <w:suppressAutoHyphens/>
              <w:autoSpaceDE/>
              <w:autoSpaceDN/>
              <w:rPr>
                <w:color w:val="00000A"/>
                <w:kern w:val="2"/>
                <w:sz w:val="24"/>
                <w:szCs w:val="24"/>
              </w:rPr>
            </w:pPr>
          </w:p>
        </w:tc>
      </w:tr>
    </w:tbl>
    <w:p w:rsidR="00997A7A" w:rsidRPr="00764371" w:rsidRDefault="00764371">
      <w:pPr>
        <w:ind w:left="1353"/>
        <w:jc w:val="both"/>
        <w:rPr>
          <w:b/>
          <w:sz w:val="24"/>
        </w:rPr>
      </w:pPr>
      <w:r w:rsidRPr="00764371">
        <w:rPr>
          <w:b/>
          <w:sz w:val="24"/>
        </w:rPr>
        <w:t>Положение</w:t>
      </w:r>
      <w:r w:rsidRPr="00764371">
        <w:rPr>
          <w:b/>
          <w:spacing w:val="19"/>
          <w:sz w:val="24"/>
        </w:rPr>
        <w:t xml:space="preserve"> </w:t>
      </w:r>
      <w:r w:rsidRPr="00764371">
        <w:rPr>
          <w:b/>
          <w:sz w:val="24"/>
        </w:rPr>
        <w:t>о</w:t>
      </w:r>
      <w:r w:rsidRPr="00764371">
        <w:rPr>
          <w:b/>
          <w:spacing w:val="-3"/>
          <w:sz w:val="24"/>
        </w:rPr>
        <w:t xml:space="preserve"> </w:t>
      </w:r>
      <w:r w:rsidRPr="00764371">
        <w:rPr>
          <w:b/>
          <w:sz w:val="24"/>
        </w:rPr>
        <w:t>графике</w:t>
      </w:r>
      <w:r w:rsidRPr="00764371">
        <w:rPr>
          <w:b/>
          <w:spacing w:val="20"/>
          <w:sz w:val="24"/>
        </w:rPr>
        <w:t xml:space="preserve"> </w:t>
      </w:r>
      <w:r w:rsidRPr="00764371">
        <w:rPr>
          <w:color w:val="0A0A0A"/>
          <w:sz w:val="24"/>
        </w:rPr>
        <w:t>кон</w:t>
      </w:r>
      <w:r w:rsidR="00CE543E">
        <w:rPr>
          <w:color w:val="0A0A0A"/>
          <w:spacing w:val="-15"/>
          <w:sz w:val="24"/>
        </w:rPr>
        <w:t>т</w:t>
      </w:r>
      <w:r w:rsidRPr="00764371">
        <w:rPr>
          <w:sz w:val="24"/>
        </w:rPr>
        <w:t>рольных</w:t>
      </w:r>
      <w:r w:rsidRPr="00764371">
        <w:rPr>
          <w:spacing w:val="29"/>
          <w:sz w:val="24"/>
        </w:rPr>
        <w:t xml:space="preserve"> </w:t>
      </w:r>
      <w:r w:rsidR="00CE543E">
        <w:rPr>
          <w:sz w:val="24"/>
        </w:rPr>
        <w:t>мероприятий</w:t>
      </w:r>
      <w:r w:rsidRPr="00764371">
        <w:rPr>
          <w:spacing w:val="10"/>
          <w:sz w:val="24"/>
        </w:rPr>
        <w:t xml:space="preserve"> </w:t>
      </w:r>
      <w:r w:rsidRPr="00764371">
        <w:rPr>
          <w:color w:val="151515"/>
          <w:sz w:val="24"/>
        </w:rPr>
        <w:t>в</w:t>
      </w:r>
      <w:r w:rsidRPr="00764371">
        <w:rPr>
          <w:color w:val="151515"/>
          <w:spacing w:val="2"/>
          <w:sz w:val="24"/>
        </w:rPr>
        <w:t xml:space="preserve"> </w:t>
      </w:r>
      <w:r w:rsidRPr="00764371">
        <w:rPr>
          <w:sz w:val="24"/>
        </w:rPr>
        <w:t>системе</w:t>
      </w:r>
      <w:r w:rsidRPr="00764371">
        <w:rPr>
          <w:spacing w:val="12"/>
          <w:sz w:val="24"/>
        </w:rPr>
        <w:t xml:space="preserve"> </w:t>
      </w:r>
      <w:r w:rsidRPr="00764371">
        <w:rPr>
          <w:sz w:val="24"/>
        </w:rPr>
        <w:t>оценки</w:t>
      </w:r>
      <w:r w:rsidRPr="00764371">
        <w:rPr>
          <w:spacing w:val="9"/>
          <w:sz w:val="24"/>
        </w:rPr>
        <w:t xml:space="preserve"> </w:t>
      </w:r>
      <w:r w:rsidRPr="00764371">
        <w:rPr>
          <w:b/>
          <w:spacing w:val="-2"/>
          <w:sz w:val="24"/>
        </w:rPr>
        <w:t>достижения</w:t>
      </w:r>
    </w:p>
    <w:p w:rsidR="00997A7A" w:rsidRPr="00764371" w:rsidRDefault="00CE543E">
      <w:pPr>
        <w:spacing w:before="19"/>
        <w:ind w:left="1101"/>
        <w:jc w:val="both"/>
        <w:rPr>
          <w:b/>
          <w:sz w:val="24"/>
        </w:rPr>
      </w:pPr>
      <w:r>
        <w:rPr>
          <w:sz w:val="24"/>
        </w:rPr>
        <w:t>пл</w:t>
      </w:r>
      <w:r w:rsidR="00764371" w:rsidRPr="00764371">
        <w:rPr>
          <w:sz w:val="24"/>
        </w:rPr>
        <w:t>анируемых</w:t>
      </w:r>
      <w:r w:rsidR="00764371" w:rsidRPr="00764371">
        <w:rPr>
          <w:spacing w:val="18"/>
          <w:sz w:val="24"/>
        </w:rPr>
        <w:t xml:space="preserve"> </w:t>
      </w:r>
      <w:r w:rsidR="00764371" w:rsidRPr="00764371">
        <w:rPr>
          <w:b/>
          <w:sz w:val="24"/>
        </w:rPr>
        <w:t>результатов</w:t>
      </w:r>
      <w:r w:rsidR="00764371" w:rsidRPr="00764371">
        <w:rPr>
          <w:b/>
          <w:spacing w:val="16"/>
          <w:sz w:val="24"/>
        </w:rPr>
        <w:t xml:space="preserve"> </w:t>
      </w:r>
      <w:r w:rsidR="00764371" w:rsidRPr="00764371">
        <w:rPr>
          <w:b/>
          <w:sz w:val="24"/>
        </w:rPr>
        <w:t>по</w:t>
      </w:r>
      <w:r w:rsidR="00764371" w:rsidRPr="00764371">
        <w:rPr>
          <w:b/>
          <w:spacing w:val="-3"/>
          <w:sz w:val="24"/>
        </w:rPr>
        <w:t xml:space="preserve"> </w:t>
      </w:r>
      <w:r w:rsidR="00764371" w:rsidRPr="00764371">
        <w:rPr>
          <w:b/>
          <w:sz w:val="24"/>
        </w:rPr>
        <w:t>основным</w:t>
      </w:r>
      <w:r w:rsidR="00764371" w:rsidRPr="00764371">
        <w:rPr>
          <w:b/>
          <w:spacing w:val="12"/>
          <w:sz w:val="24"/>
        </w:rPr>
        <w:t xml:space="preserve"> </w:t>
      </w:r>
      <w:r>
        <w:rPr>
          <w:b/>
          <w:sz w:val="24"/>
        </w:rPr>
        <w:t>общеобразовательн</w:t>
      </w:r>
      <w:r w:rsidR="00764371" w:rsidRPr="00764371">
        <w:rPr>
          <w:b/>
          <w:sz w:val="24"/>
        </w:rPr>
        <w:t>ым</w:t>
      </w:r>
      <w:r w:rsidR="00764371" w:rsidRPr="00764371">
        <w:rPr>
          <w:b/>
          <w:spacing w:val="-1"/>
          <w:sz w:val="24"/>
        </w:rPr>
        <w:t xml:space="preserve"> </w:t>
      </w:r>
      <w:r w:rsidR="00764371" w:rsidRPr="00764371">
        <w:rPr>
          <w:b/>
          <w:sz w:val="24"/>
        </w:rPr>
        <w:t>программам</w:t>
      </w:r>
      <w:r w:rsidR="00764371" w:rsidRPr="00764371">
        <w:rPr>
          <w:b/>
          <w:spacing w:val="14"/>
          <w:sz w:val="24"/>
        </w:rPr>
        <w:t xml:space="preserve"> </w:t>
      </w:r>
      <w:r w:rsidR="00764371" w:rsidRPr="00764371">
        <w:rPr>
          <w:b/>
          <w:color w:val="111111"/>
          <w:spacing w:val="-10"/>
          <w:sz w:val="24"/>
        </w:rPr>
        <w:t>в</w:t>
      </w:r>
    </w:p>
    <w:p w:rsidR="00997A7A" w:rsidRPr="00764371" w:rsidRDefault="00CE543E">
      <w:pPr>
        <w:spacing w:before="19"/>
        <w:ind w:left="2964"/>
        <w:rPr>
          <w:b/>
          <w:sz w:val="24"/>
        </w:rPr>
      </w:pPr>
      <w:r>
        <w:rPr>
          <w:b/>
          <w:w w:val="110"/>
          <w:sz w:val="24"/>
        </w:rPr>
        <w:t>МБОУ</w:t>
      </w:r>
      <w:r w:rsidR="00764371" w:rsidRPr="00764371">
        <w:rPr>
          <w:b/>
          <w:i/>
          <w:spacing w:val="18"/>
          <w:w w:val="110"/>
          <w:sz w:val="24"/>
        </w:rPr>
        <w:t xml:space="preserve"> </w:t>
      </w:r>
      <w:r>
        <w:rPr>
          <w:b/>
          <w:w w:val="110"/>
          <w:sz w:val="24"/>
        </w:rPr>
        <w:t>«СОШ №1 с. Гойты</w:t>
      </w:r>
      <w:r w:rsidR="00764371" w:rsidRPr="00764371">
        <w:rPr>
          <w:b/>
          <w:spacing w:val="-2"/>
          <w:w w:val="110"/>
          <w:sz w:val="24"/>
        </w:rPr>
        <w:t>»</w:t>
      </w:r>
    </w:p>
    <w:p w:rsidR="00997A7A" w:rsidRPr="00764371" w:rsidRDefault="00997A7A">
      <w:pPr>
        <w:pStyle w:val="a3"/>
        <w:spacing w:before="39"/>
        <w:rPr>
          <w:b/>
        </w:rPr>
      </w:pPr>
    </w:p>
    <w:p w:rsidR="00997A7A" w:rsidRPr="00764371" w:rsidRDefault="00764371">
      <w:pPr>
        <w:pStyle w:val="a5"/>
        <w:numPr>
          <w:ilvl w:val="0"/>
          <w:numId w:val="20"/>
        </w:numPr>
        <w:tabs>
          <w:tab w:val="left" w:pos="4825"/>
        </w:tabs>
        <w:ind w:left="4825" w:hanging="236"/>
        <w:jc w:val="both"/>
        <w:rPr>
          <w:b/>
          <w:sz w:val="24"/>
        </w:rPr>
      </w:pPr>
      <w:r w:rsidRPr="00764371">
        <w:rPr>
          <w:b/>
          <w:sz w:val="24"/>
        </w:rPr>
        <w:t>Общие</w:t>
      </w:r>
      <w:r w:rsidRPr="00764371">
        <w:rPr>
          <w:b/>
          <w:spacing w:val="-4"/>
          <w:sz w:val="24"/>
        </w:rPr>
        <w:t xml:space="preserve"> </w:t>
      </w:r>
      <w:r w:rsidRPr="00764371">
        <w:rPr>
          <w:b/>
          <w:spacing w:val="-2"/>
          <w:sz w:val="24"/>
        </w:rPr>
        <w:t>положения</w:t>
      </w:r>
    </w:p>
    <w:p w:rsidR="00997A7A" w:rsidRPr="00764371" w:rsidRDefault="00764371">
      <w:pPr>
        <w:spacing w:before="34" w:line="280" w:lineRule="auto"/>
        <w:ind w:left="395" w:right="479" w:firstLine="732"/>
        <w:jc w:val="both"/>
        <w:rPr>
          <w:sz w:val="24"/>
        </w:rPr>
      </w:pPr>
      <w:r w:rsidRPr="00764371">
        <w:rPr>
          <w:w w:val="105"/>
          <w:sz w:val="24"/>
        </w:rPr>
        <w:t>l.</w:t>
      </w:r>
      <w:r w:rsidR="00CE543E">
        <w:rPr>
          <w:w w:val="105"/>
          <w:sz w:val="24"/>
        </w:rPr>
        <w:t xml:space="preserve"> </w:t>
      </w:r>
      <w:r w:rsidRPr="00764371">
        <w:rPr>
          <w:w w:val="105"/>
          <w:sz w:val="24"/>
        </w:rPr>
        <w:t>l.</w:t>
      </w:r>
      <w:r w:rsidRPr="00764371">
        <w:rPr>
          <w:spacing w:val="-7"/>
          <w:w w:val="105"/>
          <w:sz w:val="24"/>
        </w:rPr>
        <w:t xml:space="preserve"> </w:t>
      </w:r>
      <w:r w:rsidRPr="00764371">
        <w:rPr>
          <w:sz w:val="24"/>
        </w:rPr>
        <w:t>Настоящее Положение определяет порядок составления, согласования, утверждения</w:t>
      </w:r>
      <w:r w:rsidRPr="00764371">
        <w:rPr>
          <w:spacing w:val="40"/>
          <w:sz w:val="24"/>
        </w:rPr>
        <w:t xml:space="preserve"> </w:t>
      </w:r>
      <w:r w:rsidRPr="00764371">
        <w:rPr>
          <w:color w:val="111111"/>
          <w:sz w:val="24"/>
        </w:rPr>
        <w:t xml:space="preserve">и </w:t>
      </w:r>
      <w:r w:rsidRPr="00764371">
        <w:rPr>
          <w:sz w:val="24"/>
        </w:rPr>
        <w:t>в</w:t>
      </w:r>
      <w:r w:rsidR="00CE543E">
        <w:rPr>
          <w:sz w:val="24"/>
        </w:rPr>
        <w:t>несения изменений в график конт</w:t>
      </w:r>
      <w:r w:rsidRPr="00764371">
        <w:rPr>
          <w:sz w:val="24"/>
        </w:rPr>
        <w:t>рольных мероприятий в системе оценки достижения планируемых</w:t>
      </w:r>
      <w:r w:rsidRPr="00764371">
        <w:rPr>
          <w:spacing w:val="-15"/>
          <w:sz w:val="24"/>
        </w:rPr>
        <w:t xml:space="preserve"> </w:t>
      </w:r>
      <w:r w:rsidR="00CE543E">
        <w:rPr>
          <w:sz w:val="24"/>
        </w:rPr>
        <w:t>результ</w:t>
      </w:r>
      <w:r w:rsidRPr="00764371">
        <w:rPr>
          <w:sz w:val="24"/>
        </w:rPr>
        <w:t>атов</w:t>
      </w:r>
      <w:r w:rsidRPr="00764371">
        <w:rPr>
          <w:spacing w:val="-15"/>
          <w:sz w:val="24"/>
        </w:rPr>
        <w:t xml:space="preserve"> </w:t>
      </w:r>
      <w:r w:rsidRPr="00764371">
        <w:rPr>
          <w:sz w:val="24"/>
        </w:rPr>
        <w:t>по</w:t>
      </w:r>
      <w:r w:rsidRPr="00764371">
        <w:rPr>
          <w:spacing w:val="-15"/>
          <w:sz w:val="24"/>
        </w:rPr>
        <w:t xml:space="preserve"> </w:t>
      </w:r>
      <w:r w:rsidRPr="00764371">
        <w:rPr>
          <w:sz w:val="24"/>
        </w:rPr>
        <w:t>основным</w:t>
      </w:r>
      <w:r w:rsidRPr="00764371">
        <w:rPr>
          <w:spacing w:val="-15"/>
          <w:sz w:val="24"/>
        </w:rPr>
        <w:t xml:space="preserve"> </w:t>
      </w:r>
      <w:r w:rsidRPr="00764371">
        <w:rPr>
          <w:sz w:val="24"/>
        </w:rPr>
        <w:t>общеобразовательным</w:t>
      </w:r>
      <w:r w:rsidRPr="00764371">
        <w:rPr>
          <w:spacing w:val="-15"/>
          <w:sz w:val="24"/>
        </w:rPr>
        <w:t xml:space="preserve"> </w:t>
      </w:r>
      <w:r w:rsidRPr="00764371">
        <w:rPr>
          <w:sz w:val="24"/>
        </w:rPr>
        <w:t>программам</w:t>
      </w:r>
      <w:r w:rsidRPr="00764371">
        <w:rPr>
          <w:spacing w:val="-12"/>
          <w:sz w:val="24"/>
        </w:rPr>
        <w:t xml:space="preserve"> </w:t>
      </w:r>
      <w:r w:rsidRPr="00764371">
        <w:rPr>
          <w:sz w:val="24"/>
        </w:rPr>
        <w:t>(далее</w:t>
      </w:r>
      <w:r w:rsidRPr="00764371">
        <w:rPr>
          <w:spacing w:val="-10"/>
          <w:sz w:val="24"/>
        </w:rPr>
        <w:t xml:space="preserve"> </w:t>
      </w:r>
      <w:r w:rsidRPr="00764371">
        <w:rPr>
          <w:color w:val="232323"/>
          <w:sz w:val="24"/>
        </w:rPr>
        <w:t>-</w:t>
      </w:r>
      <w:r w:rsidRPr="00764371">
        <w:rPr>
          <w:color w:val="232323"/>
          <w:spacing w:val="-15"/>
          <w:sz w:val="24"/>
        </w:rPr>
        <w:t xml:space="preserve"> </w:t>
      </w:r>
      <w:r w:rsidR="00CE543E">
        <w:rPr>
          <w:sz w:val="24"/>
        </w:rPr>
        <w:t>Положение) в муниципальном бюджетном общеобразовательном учреждении «средняя общеобразовательная школа №1 с. Гойты</w:t>
      </w:r>
      <w:r w:rsidRPr="00764371">
        <w:rPr>
          <w:i/>
          <w:sz w:val="24"/>
        </w:rPr>
        <w:t>»</w:t>
      </w:r>
      <w:r w:rsidRPr="00764371">
        <w:rPr>
          <w:i/>
          <w:spacing w:val="-5"/>
          <w:sz w:val="24"/>
        </w:rPr>
        <w:t xml:space="preserve"> </w:t>
      </w:r>
      <w:r w:rsidRPr="00764371">
        <w:rPr>
          <w:sz w:val="24"/>
        </w:rPr>
        <w:t>(далее-</w:t>
      </w:r>
      <w:r w:rsidRPr="00764371">
        <w:rPr>
          <w:spacing w:val="-13"/>
          <w:sz w:val="24"/>
        </w:rPr>
        <w:t xml:space="preserve"> </w:t>
      </w:r>
      <w:r w:rsidRPr="00764371">
        <w:rPr>
          <w:sz w:val="24"/>
        </w:rPr>
        <w:t>ОО)</w:t>
      </w:r>
      <w:r w:rsidRPr="00764371">
        <w:rPr>
          <w:spacing w:val="-12"/>
          <w:sz w:val="24"/>
        </w:rPr>
        <w:t xml:space="preserve"> </w:t>
      </w:r>
      <w:r w:rsidRPr="00764371">
        <w:rPr>
          <w:sz w:val="24"/>
        </w:rPr>
        <w:t>.</w:t>
      </w:r>
    </w:p>
    <w:p w:rsidR="00997A7A" w:rsidRPr="00764371" w:rsidRDefault="00764371">
      <w:pPr>
        <w:pStyle w:val="a5"/>
        <w:numPr>
          <w:ilvl w:val="1"/>
          <w:numId w:val="19"/>
        </w:numPr>
        <w:tabs>
          <w:tab w:val="left" w:pos="1519"/>
        </w:tabs>
        <w:spacing w:line="267" w:lineRule="exact"/>
        <w:ind w:hanging="412"/>
        <w:rPr>
          <w:sz w:val="24"/>
        </w:rPr>
      </w:pPr>
      <w:r w:rsidRPr="00764371">
        <w:rPr>
          <w:spacing w:val="-2"/>
          <w:sz w:val="24"/>
        </w:rPr>
        <w:t>Настоящее</w:t>
      </w:r>
      <w:r w:rsidRPr="00764371">
        <w:rPr>
          <w:spacing w:val="5"/>
          <w:sz w:val="24"/>
        </w:rPr>
        <w:t xml:space="preserve"> </w:t>
      </w:r>
      <w:r w:rsidR="00CE543E">
        <w:rPr>
          <w:spacing w:val="-2"/>
          <w:sz w:val="24"/>
        </w:rPr>
        <w:t>Полож</w:t>
      </w:r>
      <w:r w:rsidRPr="00764371">
        <w:rPr>
          <w:spacing w:val="-2"/>
          <w:sz w:val="24"/>
        </w:rPr>
        <w:t>ение</w:t>
      </w:r>
      <w:r w:rsidRPr="00764371">
        <w:rPr>
          <w:spacing w:val="12"/>
          <w:sz w:val="24"/>
        </w:rPr>
        <w:t xml:space="preserve"> </w:t>
      </w:r>
      <w:r w:rsidRPr="00764371">
        <w:rPr>
          <w:spacing w:val="-2"/>
          <w:sz w:val="24"/>
        </w:rPr>
        <w:t>разработано</w:t>
      </w:r>
      <w:r w:rsidRPr="00764371">
        <w:rPr>
          <w:spacing w:val="10"/>
          <w:sz w:val="24"/>
        </w:rPr>
        <w:t xml:space="preserve"> </w:t>
      </w:r>
      <w:r w:rsidRPr="00764371">
        <w:rPr>
          <w:spacing w:val="-2"/>
          <w:sz w:val="24"/>
        </w:rPr>
        <w:t>в</w:t>
      </w:r>
      <w:r w:rsidRPr="00764371">
        <w:rPr>
          <w:spacing w:val="-11"/>
          <w:sz w:val="24"/>
        </w:rPr>
        <w:t xml:space="preserve"> </w:t>
      </w:r>
      <w:r w:rsidRPr="00764371">
        <w:rPr>
          <w:spacing w:val="-2"/>
          <w:sz w:val="24"/>
        </w:rPr>
        <w:t>соответствии</w:t>
      </w:r>
      <w:r w:rsidRPr="00764371">
        <w:rPr>
          <w:spacing w:val="8"/>
          <w:sz w:val="24"/>
        </w:rPr>
        <w:t xml:space="preserve"> </w:t>
      </w:r>
      <w:r w:rsidRPr="00764371">
        <w:rPr>
          <w:spacing w:val="-5"/>
          <w:sz w:val="24"/>
        </w:rPr>
        <w:t>с:</w:t>
      </w:r>
    </w:p>
    <w:p w:rsidR="00997A7A" w:rsidRPr="00764371" w:rsidRDefault="00764371">
      <w:pPr>
        <w:pStyle w:val="a5"/>
        <w:numPr>
          <w:ilvl w:val="2"/>
          <w:numId w:val="19"/>
        </w:numPr>
        <w:tabs>
          <w:tab w:val="left" w:pos="1275"/>
        </w:tabs>
        <w:spacing w:before="48" w:line="268" w:lineRule="auto"/>
        <w:ind w:left="399" w:right="483" w:firstLine="704"/>
        <w:rPr>
          <w:sz w:val="24"/>
        </w:rPr>
      </w:pPr>
      <w:r w:rsidRPr="00764371">
        <w:rPr>
          <w:sz w:val="24"/>
        </w:rPr>
        <w:t xml:space="preserve">Федеральным законом </w:t>
      </w:r>
      <w:r w:rsidRPr="00764371">
        <w:rPr>
          <w:color w:val="1C1C1C"/>
          <w:sz w:val="24"/>
        </w:rPr>
        <w:t xml:space="preserve">от </w:t>
      </w:r>
      <w:r w:rsidRPr="00764371">
        <w:rPr>
          <w:sz w:val="24"/>
        </w:rPr>
        <w:t xml:space="preserve">29 декабря 2012 </w:t>
      </w:r>
      <w:r w:rsidR="00CE543E">
        <w:rPr>
          <w:i/>
          <w:sz w:val="24"/>
        </w:rPr>
        <w:t>№</w:t>
      </w:r>
      <w:r w:rsidRPr="00764371">
        <w:rPr>
          <w:i/>
          <w:sz w:val="24"/>
        </w:rPr>
        <w:t xml:space="preserve"> </w:t>
      </w:r>
      <w:r w:rsidRPr="00764371">
        <w:rPr>
          <w:sz w:val="24"/>
        </w:rPr>
        <w:t xml:space="preserve">273-ФЗ </w:t>
      </w:r>
      <w:r w:rsidRPr="00764371">
        <w:rPr>
          <w:color w:val="131313"/>
          <w:sz w:val="24"/>
        </w:rPr>
        <w:t xml:space="preserve">«Об </w:t>
      </w:r>
      <w:r w:rsidRPr="00764371">
        <w:rPr>
          <w:sz w:val="24"/>
        </w:rPr>
        <w:t xml:space="preserve">образовании </w:t>
      </w:r>
      <w:r w:rsidRPr="00764371">
        <w:rPr>
          <w:color w:val="131313"/>
          <w:sz w:val="24"/>
        </w:rPr>
        <w:t xml:space="preserve">в </w:t>
      </w:r>
      <w:r w:rsidRPr="00764371">
        <w:rPr>
          <w:sz w:val="24"/>
        </w:rPr>
        <w:t xml:space="preserve">Российской </w:t>
      </w:r>
      <w:r w:rsidRPr="00764371">
        <w:rPr>
          <w:spacing w:val="-2"/>
          <w:sz w:val="24"/>
        </w:rPr>
        <w:t>Федерации»;</w:t>
      </w:r>
    </w:p>
    <w:p w:rsidR="00997A7A" w:rsidRPr="00764371" w:rsidRDefault="00CE543E">
      <w:pPr>
        <w:pStyle w:val="a5"/>
        <w:numPr>
          <w:ilvl w:val="2"/>
          <w:numId w:val="19"/>
        </w:numPr>
        <w:tabs>
          <w:tab w:val="left" w:pos="1295"/>
        </w:tabs>
        <w:spacing w:before="15"/>
        <w:ind w:left="1295" w:hanging="192"/>
        <w:rPr>
          <w:sz w:val="24"/>
        </w:rPr>
      </w:pPr>
      <w:r>
        <w:rPr>
          <w:sz w:val="24"/>
        </w:rPr>
        <w:t>Постановлен</w:t>
      </w:r>
      <w:r w:rsidR="00764371" w:rsidRPr="00764371">
        <w:rPr>
          <w:sz w:val="24"/>
        </w:rPr>
        <w:t>ием</w:t>
      </w:r>
      <w:r w:rsidR="00764371" w:rsidRPr="00764371">
        <w:rPr>
          <w:spacing w:val="32"/>
          <w:sz w:val="24"/>
        </w:rPr>
        <w:t xml:space="preserve"> </w:t>
      </w:r>
      <w:r>
        <w:rPr>
          <w:sz w:val="24"/>
        </w:rPr>
        <w:t>Правительства</w:t>
      </w:r>
      <w:r w:rsidR="00764371" w:rsidRPr="00764371">
        <w:rPr>
          <w:spacing w:val="33"/>
          <w:sz w:val="24"/>
        </w:rPr>
        <w:t xml:space="preserve"> </w:t>
      </w:r>
      <w:r w:rsidR="00764371" w:rsidRPr="00764371">
        <w:rPr>
          <w:sz w:val="24"/>
        </w:rPr>
        <w:t>Российской</w:t>
      </w:r>
      <w:r w:rsidR="00764371" w:rsidRPr="00764371">
        <w:rPr>
          <w:spacing w:val="42"/>
          <w:sz w:val="24"/>
        </w:rPr>
        <w:t xml:space="preserve"> </w:t>
      </w:r>
      <w:r w:rsidR="00764371" w:rsidRPr="00764371">
        <w:rPr>
          <w:sz w:val="24"/>
        </w:rPr>
        <w:t>Федерации</w:t>
      </w:r>
      <w:r w:rsidR="00764371" w:rsidRPr="00764371">
        <w:rPr>
          <w:spacing w:val="28"/>
          <w:sz w:val="24"/>
        </w:rPr>
        <w:t xml:space="preserve"> </w:t>
      </w:r>
      <w:r w:rsidR="00764371" w:rsidRPr="00764371">
        <w:rPr>
          <w:sz w:val="24"/>
        </w:rPr>
        <w:t>от</w:t>
      </w:r>
      <w:r w:rsidR="00764371" w:rsidRPr="00764371">
        <w:rPr>
          <w:spacing w:val="22"/>
          <w:sz w:val="24"/>
        </w:rPr>
        <w:t xml:space="preserve"> </w:t>
      </w:r>
      <w:r w:rsidR="00764371" w:rsidRPr="00764371">
        <w:rPr>
          <w:sz w:val="24"/>
        </w:rPr>
        <w:t>30</w:t>
      </w:r>
      <w:r w:rsidR="00764371" w:rsidRPr="00764371">
        <w:rPr>
          <w:spacing w:val="17"/>
          <w:sz w:val="24"/>
        </w:rPr>
        <w:t xml:space="preserve"> </w:t>
      </w:r>
      <w:r w:rsidR="00764371" w:rsidRPr="00764371">
        <w:rPr>
          <w:sz w:val="24"/>
        </w:rPr>
        <w:t>апреля</w:t>
      </w:r>
      <w:r w:rsidR="00764371" w:rsidRPr="00764371">
        <w:rPr>
          <w:spacing w:val="29"/>
          <w:sz w:val="24"/>
        </w:rPr>
        <w:t xml:space="preserve"> </w:t>
      </w:r>
      <w:r w:rsidR="00764371" w:rsidRPr="00764371">
        <w:rPr>
          <w:sz w:val="24"/>
        </w:rPr>
        <w:t>2024</w:t>
      </w:r>
      <w:r w:rsidR="00764371" w:rsidRPr="00764371">
        <w:rPr>
          <w:spacing w:val="29"/>
          <w:sz w:val="24"/>
        </w:rPr>
        <w:t xml:space="preserve"> </w:t>
      </w:r>
      <w:r w:rsidR="00764371" w:rsidRPr="00764371">
        <w:rPr>
          <w:sz w:val="24"/>
        </w:rPr>
        <w:t>г.</w:t>
      </w:r>
      <w:r w:rsidR="00764371" w:rsidRPr="00764371">
        <w:rPr>
          <w:spacing w:val="25"/>
          <w:sz w:val="24"/>
        </w:rPr>
        <w:t xml:space="preserve"> </w:t>
      </w:r>
      <w:r w:rsidR="00764371" w:rsidRPr="00764371">
        <w:rPr>
          <w:sz w:val="24"/>
        </w:rPr>
        <w:t>N°</w:t>
      </w:r>
      <w:r w:rsidR="00764371" w:rsidRPr="00764371">
        <w:rPr>
          <w:spacing w:val="20"/>
          <w:sz w:val="24"/>
        </w:rPr>
        <w:t xml:space="preserve"> </w:t>
      </w:r>
      <w:r w:rsidR="00764371" w:rsidRPr="00764371">
        <w:rPr>
          <w:spacing w:val="-5"/>
          <w:sz w:val="24"/>
        </w:rPr>
        <w:t>556</w:t>
      </w:r>
    </w:p>
    <w:p w:rsidR="00997A7A" w:rsidRPr="00CE543E" w:rsidRDefault="00CE543E" w:rsidP="00CE543E">
      <w:pPr>
        <w:pStyle w:val="1"/>
        <w:rPr>
          <w:sz w:val="24"/>
          <w:szCs w:val="24"/>
        </w:rPr>
      </w:pPr>
      <w:r>
        <w:t>«</w:t>
      </w:r>
      <w:r w:rsidRPr="00CE543E">
        <w:rPr>
          <w:sz w:val="24"/>
          <w:szCs w:val="24"/>
        </w:rPr>
        <w:t>Об утверждении п</w:t>
      </w:r>
      <w:r w:rsidR="00764371" w:rsidRPr="00CE543E">
        <w:rPr>
          <w:sz w:val="24"/>
          <w:szCs w:val="24"/>
        </w:rPr>
        <w:t xml:space="preserve">еречня мероприятий </w:t>
      </w:r>
      <w:r w:rsidRPr="00CE543E">
        <w:rPr>
          <w:color w:val="0C0C0C"/>
          <w:sz w:val="24"/>
          <w:szCs w:val="24"/>
        </w:rPr>
        <w:t>п</w:t>
      </w:r>
      <w:r w:rsidR="00764371" w:rsidRPr="00CE543E">
        <w:rPr>
          <w:color w:val="0C0C0C"/>
          <w:sz w:val="24"/>
          <w:szCs w:val="24"/>
        </w:rPr>
        <w:t>о</w:t>
      </w:r>
      <w:r w:rsidR="00764371" w:rsidRPr="00CE543E">
        <w:rPr>
          <w:color w:val="0C0C0C"/>
          <w:spacing w:val="-2"/>
          <w:sz w:val="24"/>
          <w:szCs w:val="24"/>
        </w:rPr>
        <w:t xml:space="preserve"> </w:t>
      </w:r>
      <w:r w:rsidR="00764371" w:rsidRPr="00CE543E">
        <w:rPr>
          <w:sz w:val="24"/>
          <w:szCs w:val="24"/>
        </w:rPr>
        <w:t>оценке качества</w:t>
      </w:r>
      <w:r w:rsidR="00764371" w:rsidRPr="00CE543E">
        <w:rPr>
          <w:spacing w:val="-1"/>
          <w:sz w:val="24"/>
          <w:szCs w:val="24"/>
        </w:rPr>
        <w:t xml:space="preserve"> </w:t>
      </w:r>
      <w:r w:rsidR="00764371" w:rsidRPr="00CE543E">
        <w:rPr>
          <w:sz w:val="24"/>
          <w:szCs w:val="24"/>
        </w:rPr>
        <w:t>образования и</w:t>
      </w:r>
      <w:r w:rsidR="00764371" w:rsidRPr="00CE543E">
        <w:rPr>
          <w:spacing w:val="-7"/>
          <w:sz w:val="24"/>
          <w:szCs w:val="24"/>
        </w:rPr>
        <w:t xml:space="preserve"> </w:t>
      </w:r>
      <w:r w:rsidRPr="00CE543E">
        <w:rPr>
          <w:sz w:val="24"/>
          <w:szCs w:val="24"/>
        </w:rPr>
        <w:t>П</w:t>
      </w:r>
      <w:r w:rsidR="00764371" w:rsidRPr="00CE543E">
        <w:rPr>
          <w:sz w:val="24"/>
          <w:szCs w:val="24"/>
        </w:rPr>
        <w:t>равил проведения мероприятий</w:t>
      </w:r>
      <w:r w:rsidR="00764371" w:rsidRPr="00CE543E">
        <w:rPr>
          <w:spacing w:val="12"/>
          <w:sz w:val="24"/>
          <w:szCs w:val="24"/>
        </w:rPr>
        <w:t xml:space="preserve"> </w:t>
      </w:r>
      <w:r w:rsidRPr="00CE543E">
        <w:rPr>
          <w:sz w:val="24"/>
          <w:szCs w:val="24"/>
        </w:rPr>
        <w:t>по</w:t>
      </w:r>
      <w:r w:rsidR="00764371" w:rsidRPr="00CE543E">
        <w:rPr>
          <w:spacing w:val="-2"/>
          <w:sz w:val="24"/>
          <w:szCs w:val="24"/>
        </w:rPr>
        <w:t xml:space="preserve"> </w:t>
      </w:r>
      <w:r w:rsidRPr="00CE543E">
        <w:rPr>
          <w:sz w:val="24"/>
          <w:szCs w:val="24"/>
        </w:rPr>
        <w:t>оценке качест</w:t>
      </w:r>
      <w:r w:rsidR="00764371" w:rsidRPr="00CE543E">
        <w:rPr>
          <w:color w:val="111111"/>
          <w:sz w:val="24"/>
          <w:szCs w:val="24"/>
        </w:rPr>
        <w:t xml:space="preserve">ва </w:t>
      </w:r>
      <w:r w:rsidR="00764371" w:rsidRPr="00CE543E">
        <w:rPr>
          <w:sz w:val="24"/>
          <w:szCs w:val="24"/>
        </w:rPr>
        <w:t>образования›;</w:t>
      </w:r>
    </w:p>
    <w:p w:rsidR="00997A7A" w:rsidRPr="00764371" w:rsidRDefault="00764371">
      <w:pPr>
        <w:pStyle w:val="a5"/>
        <w:numPr>
          <w:ilvl w:val="2"/>
          <w:numId w:val="19"/>
        </w:numPr>
        <w:tabs>
          <w:tab w:val="left" w:pos="1273"/>
        </w:tabs>
        <w:spacing w:before="6" w:line="278" w:lineRule="auto"/>
        <w:ind w:left="397" w:right="479" w:firstLine="706"/>
        <w:rPr>
          <w:sz w:val="24"/>
        </w:rPr>
      </w:pPr>
      <w:r w:rsidRPr="00764371">
        <w:rPr>
          <w:sz w:val="24"/>
        </w:rPr>
        <w:t xml:space="preserve">Приказом Министерства просвещения РФ </w:t>
      </w:r>
      <w:r w:rsidRPr="00764371">
        <w:rPr>
          <w:color w:val="0C0C0C"/>
          <w:sz w:val="24"/>
        </w:rPr>
        <w:t xml:space="preserve">от </w:t>
      </w:r>
      <w:r w:rsidRPr="00764371">
        <w:rPr>
          <w:sz w:val="24"/>
        </w:rPr>
        <w:t xml:space="preserve">31 мая 2021 г. </w:t>
      </w:r>
      <w:r w:rsidRPr="00764371">
        <w:rPr>
          <w:i/>
          <w:sz w:val="24"/>
        </w:rPr>
        <w:t xml:space="preserve">N• </w:t>
      </w:r>
      <w:r w:rsidRPr="00764371">
        <w:rPr>
          <w:color w:val="0F0F0F"/>
          <w:sz w:val="24"/>
        </w:rPr>
        <w:t xml:space="preserve">286 </w:t>
      </w:r>
      <w:r w:rsidR="00CE543E">
        <w:rPr>
          <w:sz w:val="24"/>
        </w:rPr>
        <w:t>«Об утверж</w:t>
      </w:r>
      <w:r w:rsidRPr="00764371">
        <w:rPr>
          <w:sz w:val="24"/>
        </w:rPr>
        <w:t xml:space="preserve">дении федерального государственного образовательного стандарта начального общего образования» </w:t>
      </w:r>
      <w:r w:rsidRPr="00764371">
        <w:rPr>
          <w:color w:val="1C1C1C"/>
          <w:sz w:val="24"/>
        </w:rPr>
        <w:t xml:space="preserve">(с </w:t>
      </w:r>
      <w:r w:rsidRPr="00764371">
        <w:rPr>
          <w:sz w:val="24"/>
        </w:rPr>
        <w:t>изменениями и дополнениями);</w:t>
      </w:r>
    </w:p>
    <w:p w:rsidR="00997A7A" w:rsidRPr="00764371" w:rsidRDefault="00CE543E">
      <w:pPr>
        <w:pStyle w:val="a5"/>
        <w:numPr>
          <w:ilvl w:val="2"/>
          <w:numId w:val="19"/>
        </w:numPr>
        <w:tabs>
          <w:tab w:val="left" w:pos="1273"/>
        </w:tabs>
        <w:spacing w:line="278" w:lineRule="auto"/>
        <w:ind w:left="395" w:right="473" w:firstLine="715"/>
        <w:rPr>
          <w:color w:val="111111"/>
          <w:sz w:val="24"/>
        </w:rPr>
      </w:pPr>
      <w:r>
        <w:rPr>
          <w:sz w:val="24"/>
        </w:rPr>
        <w:t>Приказом Министерства просвещени</w:t>
      </w:r>
      <w:r w:rsidR="00764371" w:rsidRPr="00764371">
        <w:rPr>
          <w:sz w:val="24"/>
        </w:rPr>
        <w:t xml:space="preserve">я </w:t>
      </w:r>
      <w:r w:rsidR="00764371" w:rsidRPr="00764371">
        <w:rPr>
          <w:color w:val="0A0A0A"/>
          <w:sz w:val="24"/>
        </w:rPr>
        <w:t xml:space="preserve">РФ </w:t>
      </w:r>
      <w:r w:rsidR="00764371" w:rsidRPr="00764371">
        <w:rPr>
          <w:sz w:val="24"/>
        </w:rPr>
        <w:t>от 31 мая 2021 г. №</w:t>
      </w:r>
      <w:r w:rsidR="00764371" w:rsidRPr="00764371">
        <w:rPr>
          <w:spacing w:val="40"/>
          <w:sz w:val="24"/>
        </w:rPr>
        <w:t xml:space="preserve"> </w:t>
      </w:r>
      <w:r>
        <w:rPr>
          <w:sz w:val="24"/>
        </w:rPr>
        <w:t>287 «Об утверждении Ф</w:t>
      </w:r>
      <w:r w:rsidR="00764371" w:rsidRPr="00764371">
        <w:rPr>
          <w:sz w:val="24"/>
        </w:rPr>
        <w:t>едерального государственного</w:t>
      </w:r>
      <w:r w:rsidR="00764371" w:rsidRPr="00764371">
        <w:rPr>
          <w:spacing w:val="-15"/>
          <w:sz w:val="24"/>
        </w:rPr>
        <w:t xml:space="preserve"> </w:t>
      </w:r>
      <w:r>
        <w:rPr>
          <w:sz w:val="24"/>
        </w:rPr>
        <w:t>об</w:t>
      </w:r>
      <w:r w:rsidR="00764371" w:rsidRPr="00764371">
        <w:rPr>
          <w:sz w:val="24"/>
        </w:rPr>
        <w:t>разовательного</w:t>
      </w:r>
      <w:r w:rsidR="00764371" w:rsidRPr="00764371">
        <w:rPr>
          <w:spacing w:val="-15"/>
          <w:sz w:val="24"/>
        </w:rPr>
        <w:t xml:space="preserve"> </w:t>
      </w:r>
      <w:r w:rsidR="00764371" w:rsidRPr="00764371">
        <w:rPr>
          <w:sz w:val="24"/>
        </w:rPr>
        <w:t>стандарта</w:t>
      </w:r>
      <w:r w:rsidR="00764371" w:rsidRPr="00764371">
        <w:rPr>
          <w:spacing w:val="-7"/>
          <w:sz w:val="24"/>
        </w:rPr>
        <w:t xml:space="preserve"> </w:t>
      </w:r>
      <w:r w:rsidR="00764371" w:rsidRPr="00764371">
        <w:rPr>
          <w:sz w:val="24"/>
        </w:rPr>
        <w:t>основного</w:t>
      </w:r>
      <w:r w:rsidR="00764371" w:rsidRPr="00764371">
        <w:rPr>
          <w:spacing w:val="-2"/>
          <w:sz w:val="24"/>
        </w:rPr>
        <w:t xml:space="preserve"> </w:t>
      </w:r>
      <w:r w:rsidR="00764371" w:rsidRPr="00764371">
        <w:rPr>
          <w:color w:val="0A0A0A"/>
          <w:sz w:val="24"/>
        </w:rPr>
        <w:t>общего</w:t>
      </w:r>
      <w:r w:rsidR="00764371" w:rsidRPr="00764371">
        <w:rPr>
          <w:color w:val="0A0A0A"/>
          <w:spacing w:val="-10"/>
          <w:sz w:val="24"/>
        </w:rPr>
        <w:t xml:space="preserve"> </w:t>
      </w:r>
      <w:r w:rsidR="00764371" w:rsidRPr="00764371">
        <w:rPr>
          <w:sz w:val="24"/>
        </w:rPr>
        <w:t>образования»</w:t>
      </w:r>
      <w:r w:rsidR="00764371" w:rsidRPr="00764371">
        <w:rPr>
          <w:spacing w:val="-2"/>
          <w:sz w:val="24"/>
        </w:rPr>
        <w:t xml:space="preserve"> </w:t>
      </w:r>
      <w:r w:rsidR="00764371" w:rsidRPr="00764371">
        <w:rPr>
          <w:color w:val="131313"/>
          <w:sz w:val="24"/>
        </w:rPr>
        <w:t xml:space="preserve">(с </w:t>
      </w:r>
      <w:r w:rsidR="00764371" w:rsidRPr="00764371">
        <w:rPr>
          <w:sz w:val="24"/>
        </w:rPr>
        <w:t>изменениями</w:t>
      </w:r>
      <w:r w:rsidR="00764371" w:rsidRPr="00764371">
        <w:rPr>
          <w:spacing w:val="40"/>
          <w:sz w:val="24"/>
        </w:rPr>
        <w:t xml:space="preserve"> </w:t>
      </w:r>
      <w:r>
        <w:rPr>
          <w:sz w:val="24"/>
        </w:rPr>
        <w:t>и дополнениями</w:t>
      </w:r>
      <w:r w:rsidR="00764371" w:rsidRPr="00764371">
        <w:rPr>
          <w:sz w:val="24"/>
        </w:rPr>
        <w:t>);</w:t>
      </w:r>
    </w:p>
    <w:p w:rsidR="00997A7A" w:rsidRPr="00764371" w:rsidRDefault="00764371">
      <w:pPr>
        <w:pStyle w:val="a3"/>
        <w:spacing w:before="1"/>
        <w:ind w:left="1368"/>
        <w:jc w:val="both"/>
      </w:pPr>
      <w:r w:rsidRPr="00764371">
        <w:t>Приказом</w:t>
      </w:r>
      <w:r w:rsidRPr="00764371">
        <w:rPr>
          <w:spacing w:val="32"/>
        </w:rPr>
        <w:t xml:space="preserve">  </w:t>
      </w:r>
      <w:r w:rsidRPr="00764371">
        <w:t>Министерства</w:t>
      </w:r>
      <w:r w:rsidRPr="00764371">
        <w:rPr>
          <w:spacing w:val="29"/>
        </w:rPr>
        <w:t xml:space="preserve">  </w:t>
      </w:r>
      <w:r w:rsidRPr="00764371">
        <w:t>образования</w:t>
      </w:r>
      <w:r w:rsidRPr="00764371">
        <w:rPr>
          <w:spacing w:val="32"/>
        </w:rPr>
        <w:t xml:space="preserve">  </w:t>
      </w:r>
      <w:r w:rsidRPr="00764371">
        <w:rPr>
          <w:color w:val="161616"/>
        </w:rPr>
        <w:t>и</w:t>
      </w:r>
      <w:r w:rsidRPr="00764371">
        <w:rPr>
          <w:color w:val="161616"/>
          <w:spacing w:val="70"/>
          <w:w w:val="150"/>
        </w:rPr>
        <w:t xml:space="preserve"> </w:t>
      </w:r>
      <w:r w:rsidRPr="00764371">
        <w:t>науки</w:t>
      </w:r>
      <w:r w:rsidRPr="00764371">
        <w:rPr>
          <w:spacing w:val="78"/>
          <w:w w:val="150"/>
        </w:rPr>
        <w:t xml:space="preserve"> </w:t>
      </w:r>
      <w:r w:rsidRPr="00764371">
        <w:rPr>
          <w:color w:val="0A0A0A"/>
        </w:rPr>
        <w:t>РФ</w:t>
      </w:r>
      <w:r w:rsidRPr="00764371">
        <w:rPr>
          <w:color w:val="0A0A0A"/>
          <w:spacing w:val="73"/>
          <w:w w:val="150"/>
        </w:rPr>
        <w:t xml:space="preserve"> </w:t>
      </w:r>
      <w:r w:rsidRPr="00764371">
        <w:rPr>
          <w:color w:val="0F0F0F"/>
        </w:rPr>
        <w:t>от</w:t>
      </w:r>
      <w:r w:rsidRPr="00764371">
        <w:rPr>
          <w:color w:val="0F0F0F"/>
          <w:spacing w:val="73"/>
          <w:w w:val="150"/>
        </w:rPr>
        <w:t xml:space="preserve"> </w:t>
      </w:r>
      <w:r w:rsidRPr="00764371">
        <w:t>17</w:t>
      </w:r>
      <w:r w:rsidRPr="00764371">
        <w:rPr>
          <w:spacing w:val="67"/>
          <w:w w:val="150"/>
        </w:rPr>
        <w:t xml:space="preserve"> </w:t>
      </w:r>
      <w:r w:rsidRPr="00764371">
        <w:t>мая</w:t>
      </w:r>
      <w:r w:rsidRPr="00764371">
        <w:rPr>
          <w:spacing w:val="71"/>
          <w:w w:val="150"/>
        </w:rPr>
        <w:t xml:space="preserve"> </w:t>
      </w:r>
      <w:r w:rsidRPr="00764371">
        <w:t>2012</w:t>
      </w:r>
      <w:r w:rsidRPr="00764371">
        <w:rPr>
          <w:spacing w:val="25"/>
        </w:rPr>
        <w:t xml:space="preserve">  </w:t>
      </w:r>
      <w:r w:rsidRPr="00764371">
        <w:t>г.</w:t>
      </w:r>
      <w:r w:rsidRPr="00764371">
        <w:rPr>
          <w:spacing w:val="74"/>
          <w:w w:val="150"/>
        </w:rPr>
        <w:t xml:space="preserve"> </w:t>
      </w:r>
      <w:r w:rsidRPr="00764371">
        <w:rPr>
          <w:i/>
          <w:color w:val="1F1F1F"/>
        </w:rPr>
        <w:t>№</w:t>
      </w:r>
      <w:r w:rsidRPr="00764371">
        <w:rPr>
          <w:i/>
          <w:color w:val="1F1F1F"/>
          <w:spacing w:val="46"/>
        </w:rPr>
        <w:t xml:space="preserve">  </w:t>
      </w:r>
      <w:r w:rsidRPr="00764371">
        <w:rPr>
          <w:spacing w:val="-5"/>
        </w:rPr>
        <w:t>413</w:t>
      </w:r>
    </w:p>
    <w:p w:rsidR="00997A7A" w:rsidRPr="00764371" w:rsidRDefault="00764371">
      <w:pPr>
        <w:pStyle w:val="a3"/>
        <w:spacing w:before="48" w:line="280" w:lineRule="auto"/>
        <w:ind w:left="399" w:right="482" w:hanging="7"/>
        <w:jc w:val="both"/>
      </w:pPr>
      <w:r w:rsidRPr="00764371">
        <w:t>«Об</w:t>
      </w:r>
      <w:r w:rsidRPr="00764371">
        <w:rPr>
          <w:spacing w:val="-8"/>
        </w:rPr>
        <w:t xml:space="preserve"> </w:t>
      </w:r>
      <w:r w:rsidR="00CE543E">
        <w:t>утверж</w:t>
      </w:r>
      <w:r w:rsidRPr="00764371">
        <w:t>дении федерального государственного</w:t>
      </w:r>
      <w:r w:rsidRPr="00764371">
        <w:rPr>
          <w:spacing w:val="-15"/>
        </w:rPr>
        <w:t xml:space="preserve"> </w:t>
      </w:r>
      <w:r w:rsidRPr="00764371">
        <w:t>образовательного</w:t>
      </w:r>
      <w:r w:rsidRPr="00764371">
        <w:rPr>
          <w:spacing w:val="-15"/>
        </w:rPr>
        <w:t xml:space="preserve"> </w:t>
      </w:r>
      <w:r w:rsidRPr="00764371">
        <w:t>стандарта</w:t>
      </w:r>
      <w:r w:rsidRPr="00764371">
        <w:rPr>
          <w:spacing w:val="-7"/>
        </w:rPr>
        <w:t xml:space="preserve"> </w:t>
      </w:r>
      <w:r w:rsidRPr="00764371">
        <w:t>среднего</w:t>
      </w:r>
      <w:r w:rsidRPr="00764371">
        <w:rPr>
          <w:spacing w:val="-5"/>
        </w:rPr>
        <w:t xml:space="preserve"> </w:t>
      </w:r>
      <w:r w:rsidRPr="00764371">
        <w:rPr>
          <w:color w:val="0A0A0A"/>
        </w:rPr>
        <w:t xml:space="preserve">общего </w:t>
      </w:r>
      <w:r w:rsidRPr="00764371">
        <w:t xml:space="preserve">образования» </w:t>
      </w:r>
      <w:r w:rsidRPr="00764371">
        <w:rPr>
          <w:color w:val="0C0C0C"/>
        </w:rPr>
        <w:t xml:space="preserve">(с </w:t>
      </w:r>
      <w:r w:rsidRPr="00764371">
        <w:t>изменениями</w:t>
      </w:r>
      <w:r w:rsidRPr="00764371">
        <w:rPr>
          <w:spacing w:val="40"/>
        </w:rPr>
        <w:t xml:space="preserve"> </w:t>
      </w:r>
      <w:r w:rsidRPr="00764371">
        <w:rPr>
          <w:color w:val="0C0C0C"/>
        </w:rPr>
        <w:t xml:space="preserve">и </w:t>
      </w:r>
      <w:r w:rsidRPr="00764371">
        <w:t>дополнениями);</w:t>
      </w:r>
    </w:p>
    <w:p w:rsidR="00997A7A" w:rsidRPr="00764371" w:rsidRDefault="00997A7A">
      <w:pPr>
        <w:pStyle w:val="a3"/>
        <w:spacing w:line="280" w:lineRule="auto"/>
        <w:jc w:val="both"/>
        <w:sectPr w:rsidR="00997A7A" w:rsidRPr="00764371">
          <w:type w:val="continuous"/>
          <w:pgSz w:w="11920" w:h="16840"/>
          <w:pgMar w:top="880" w:right="425" w:bottom="0" w:left="708" w:header="720" w:footer="720" w:gutter="0"/>
          <w:cols w:space="720"/>
        </w:sectPr>
      </w:pPr>
    </w:p>
    <w:p w:rsidR="00997A7A" w:rsidRPr="00764371" w:rsidRDefault="005A7FB6">
      <w:pPr>
        <w:pStyle w:val="a5"/>
        <w:numPr>
          <w:ilvl w:val="2"/>
          <w:numId w:val="19"/>
        </w:numPr>
        <w:tabs>
          <w:tab w:val="left" w:pos="1237"/>
        </w:tabs>
        <w:spacing w:before="64"/>
        <w:ind w:left="1237"/>
        <w:rPr>
          <w:sz w:val="24"/>
        </w:rPr>
      </w:pPr>
      <w:r>
        <w:rPr>
          <w:sz w:val="24"/>
        </w:rPr>
        <w:lastRenderedPageBreak/>
        <w:t>П</w:t>
      </w:r>
      <w:r w:rsidR="00764371" w:rsidRPr="00764371">
        <w:rPr>
          <w:sz w:val="24"/>
        </w:rPr>
        <w:t>риказом</w:t>
      </w:r>
      <w:r w:rsidR="00764371" w:rsidRPr="00764371">
        <w:rPr>
          <w:spacing w:val="39"/>
          <w:sz w:val="24"/>
        </w:rPr>
        <w:t xml:space="preserve">  </w:t>
      </w:r>
      <w:r w:rsidR="00764371" w:rsidRPr="00764371">
        <w:rPr>
          <w:sz w:val="24"/>
        </w:rPr>
        <w:t>Министерства</w:t>
      </w:r>
      <w:r w:rsidR="00764371" w:rsidRPr="00764371">
        <w:rPr>
          <w:spacing w:val="41"/>
          <w:sz w:val="24"/>
        </w:rPr>
        <w:t xml:space="preserve">  </w:t>
      </w:r>
      <w:r w:rsidR="00764371" w:rsidRPr="00764371">
        <w:rPr>
          <w:sz w:val="24"/>
        </w:rPr>
        <w:t>просвещения</w:t>
      </w:r>
      <w:r w:rsidR="00764371" w:rsidRPr="00764371">
        <w:rPr>
          <w:spacing w:val="43"/>
          <w:sz w:val="24"/>
        </w:rPr>
        <w:t xml:space="preserve">  </w:t>
      </w:r>
      <w:r w:rsidR="00764371" w:rsidRPr="00764371">
        <w:rPr>
          <w:sz w:val="24"/>
        </w:rPr>
        <w:t>Российской</w:t>
      </w:r>
      <w:r w:rsidR="00764371" w:rsidRPr="00764371">
        <w:rPr>
          <w:spacing w:val="38"/>
          <w:sz w:val="24"/>
        </w:rPr>
        <w:t xml:space="preserve">  </w:t>
      </w:r>
      <w:r w:rsidR="00764371" w:rsidRPr="00764371">
        <w:rPr>
          <w:sz w:val="24"/>
        </w:rPr>
        <w:t>Федерации</w:t>
      </w:r>
      <w:r w:rsidR="00764371" w:rsidRPr="00764371">
        <w:rPr>
          <w:spacing w:val="36"/>
          <w:sz w:val="24"/>
        </w:rPr>
        <w:t xml:space="preserve">  </w:t>
      </w:r>
      <w:r w:rsidR="00764371" w:rsidRPr="00764371">
        <w:rPr>
          <w:sz w:val="24"/>
        </w:rPr>
        <w:t>от</w:t>
      </w:r>
      <w:r w:rsidR="00764371" w:rsidRPr="00764371">
        <w:rPr>
          <w:spacing w:val="33"/>
          <w:sz w:val="24"/>
        </w:rPr>
        <w:t xml:space="preserve">  </w:t>
      </w:r>
      <w:r w:rsidR="00764371" w:rsidRPr="00764371">
        <w:rPr>
          <w:sz w:val="24"/>
        </w:rPr>
        <w:t>22.03.2021</w:t>
      </w:r>
      <w:r w:rsidR="00764371" w:rsidRPr="00764371">
        <w:rPr>
          <w:spacing w:val="37"/>
          <w:sz w:val="24"/>
        </w:rPr>
        <w:t xml:space="preserve">  </w:t>
      </w:r>
      <w:r w:rsidR="00764371" w:rsidRPr="00764371">
        <w:rPr>
          <w:spacing w:val="-5"/>
          <w:sz w:val="24"/>
        </w:rPr>
        <w:t>г.</w:t>
      </w:r>
    </w:p>
    <w:p w:rsidR="00997A7A" w:rsidRPr="00764371" w:rsidRDefault="00764371">
      <w:pPr>
        <w:pStyle w:val="a3"/>
        <w:spacing w:before="40" w:line="278" w:lineRule="auto"/>
        <w:ind w:left="378" w:right="499" w:firstLine="11"/>
        <w:jc w:val="both"/>
      </w:pPr>
      <w:r w:rsidRPr="00764371">
        <w:rPr>
          <w:i/>
          <w:color w:val="131313"/>
        </w:rPr>
        <w:t>№</w:t>
      </w:r>
      <w:r w:rsidRPr="00764371">
        <w:rPr>
          <w:i/>
          <w:color w:val="131313"/>
          <w:spacing w:val="23"/>
        </w:rPr>
        <w:t xml:space="preserve"> </w:t>
      </w:r>
      <w:r w:rsidRPr="00764371">
        <w:t>115</w:t>
      </w:r>
      <w:r w:rsidRPr="00764371">
        <w:rPr>
          <w:spacing w:val="-3"/>
        </w:rPr>
        <w:t xml:space="preserve"> </w:t>
      </w:r>
      <w:r w:rsidRPr="00764371">
        <w:t>«Об</w:t>
      </w:r>
      <w:r w:rsidRPr="00764371">
        <w:rPr>
          <w:spacing w:val="-6"/>
        </w:rPr>
        <w:t xml:space="preserve"> </w:t>
      </w:r>
      <w:r w:rsidR="005A7FB6">
        <w:t>утверж</w:t>
      </w:r>
      <w:r w:rsidRPr="00764371">
        <w:t>дении Порядка</w:t>
      </w:r>
      <w:r w:rsidRPr="00764371">
        <w:rPr>
          <w:spacing w:val="-9"/>
        </w:rPr>
        <w:t xml:space="preserve"> </w:t>
      </w:r>
      <w:r w:rsidRPr="00764371">
        <w:t xml:space="preserve">организации </w:t>
      </w:r>
      <w:r w:rsidRPr="00764371">
        <w:rPr>
          <w:color w:val="0A0A0A"/>
        </w:rPr>
        <w:t>и</w:t>
      </w:r>
      <w:r w:rsidRPr="00764371">
        <w:rPr>
          <w:color w:val="0A0A0A"/>
          <w:spacing w:val="-14"/>
        </w:rPr>
        <w:t xml:space="preserve"> </w:t>
      </w:r>
      <w:r w:rsidRPr="00764371">
        <w:t>осуществления образовательной</w:t>
      </w:r>
      <w:r w:rsidRPr="00764371">
        <w:rPr>
          <w:spacing w:val="-15"/>
        </w:rPr>
        <w:t xml:space="preserve"> </w:t>
      </w:r>
      <w:r w:rsidR="005A7FB6">
        <w:t>деятельн</w:t>
      </w:r>
      <w:r w:rsidRPr="00764371">
        <w:t xml:space="preserve">ости </w:t>
      </w:r>
      <w:r w:rsidRPr="00764371">
        <w:rPr>
          <w:color w:val="0C0C0C"/>
        </w:rPr>
        <w:t xml:space="preserve">по </w:t>
      </w:r>
      <w:r w:rsidRPr="00764371">
        <w:t xml:space="preserve">основным общеобразовательным программам </w:t>
      </w:r>
      <w:r w:rsidRPr="00764371">
        <w:rPr>
          <w:color w:val="242424"/>
        </w:rPr>
        <w:t xml:space="preserve">- </w:t>
      </w:r>
      <w:r w:rsidR="005A7FB6">
        <w:t>образоват</w:t>
      </w:r>
      <w:r w:rsidRPr="00764371">
        <w:t xml:space="preserve">ельным программам начального </w:t>
      </w:r>
      <w:r w:rsidR="005A7FB6">
        <w:t>общего, основного общего и средн</w:t>
      </w:r>
      <w:r w:rsidRPr="00764371">
        <w:t xml:space="preserve">его </w:t>
      </w:r>
      <w:r w:rsidRPr="00764371">
        <w:rPr>
          <w:i/>
        </w:rPr>
        <w:t xml:space="preserve">общего </w:t>
      </w:r>
      <w:r w:rsidRPr="00764371">
        <w:t>образования»;</w:t>
      </w:r>
    </w:p>
    <w:p w:rsidR="00997A7A" w:rsidRPr="00764371" w:rsidRDefault="00764371">
      <w:pPr>
        <w:pStyle w:val="a5"/>
        <w:numPr>
          <w:ilvl w:val="2"/>
          <w:numId w:val="19"/>
        </w:numPr>
        <w:tabs>
          <w:tab w:val="left" w:pos="1259"/>
        </w:tabs>
        <w:spacing w:line="278" w:lineRule="auto"/>
        <w:ind w:left="383" w:right="490" w:firstLine="706"/>
        <w:rPr>
          <w:sz w:val="24"/>
        </w:rPr>
      </w:pPr>
      <w:r w:rsidRPr="00764371">
        <w:rPr>
          <w:sz w:val="24"/>
        </w:rPr>
        <w:t xml:space="preserve">Приказом Министерства просвещения РФ от 18 мая 2023 </w:t>
      </w:r>
      <w:r w:rsidRPr="00764371">
        <w:rPr>
          <w:color w:val="151515"/>
          <w:sz w:val="24"/>
        </w:rPr>
        <w:t xml:space="preserve">г. </w:t>
      </w:r>
      <w:r w:rsidRPr="00764371">
        <w:rPr>
          <w:color w:val="0E0E0E"/>
          <w:sz w:val="24"/>
        </w:rPr>
        <w:t>№</w:t>
      </w:r>
      <w:r w:rsidRPr="00764371">
        <w:rPr>
          <w:color w:val="0E0E0E"/>
          <w:spacing w:val="40"/>
          <w:sz w:val="24"/>
        </w:rPr>
        <w:t xml:space="preserve"> </w:t>
      </w:r>
      <w:r w:rsidRPr="00764371">
        <w:rPr>
          <w:sz w:val="24"/>
        </w:rPr>
        <w:t>372 «Об утверждение федеральной</w:t>
      </w:r>
      <w:r w:rsidRPr="00764371">
        <w:rPr>
          <w:spacing w:val="73"/>
          <w:w w:val="150"/>
          <w:sz w:val="24"/>
        </w:rPr>
        <w:t xml:space="preserve">   </w:t>
      </w:r>
      <w:r w:rsidRPr="00764371">
        <w:rPr>
          <w:sz w:val="24"/>
        </w:rPr>
        <w:t>образовательной</w:t>
      </w:r>
      <w:r w:rsidRPr="00764371">
        <w:rPr>
          <w:spacing w:val="80"/>
          <w:sz w:val="24"/>
        </w:rPr>
        <w:t xml:space="preserve">   </w:t>
      </w:r>
      <w:r w:rsidRPr="00764371">
        <w:rPr>
          <w:sz w:val="24"/>
        </w:rPr>
        <w:t>программы</w:t>
      </w:r>
      <w:r w:rsidRPr="00764371">
        <w:rPr>
          <w:spacing w:val="70"/>
          <w:w w:val="150"/>
          <w:sz w:val="24"/>
        </w:rPr>
        <w:t xml:space="preserve">   </w:t>
      </w:r>
      <w:r w:rsidRPr="00764371">
        <w:rPr>
          <w:sz w:val="24"/>
        </w:rPr>
        <w:t>начального</w:t>
      </w:r>
      <w:r w:rsidRPr="00764371">
        <w:rPr>
          <w:spacing w:val="68"/>
          <w:w w:val="150"/>
          <w:sz w:val="24"/>
        </w:rPr>
        <w:t xml:space="preserve">   </w:t>
      </w:r>
      <w:r w:rsidRPr="00764371">
        <w:rPr>
          <w:sz w:val="24"/>
        </w:rPr>
        <w:t>общего</w:t>
      </w:r>
      <w:r w:rsidRPr="00764371">
        <w:rPr>
          <w:spacing w:val="80"/>
          <w:sz w:val="24"/>
        </w:rPr>
        <w:t xml:space="preserve">   </w:t>
      </w:r>
      <w:r w:rsidRPr="00764371">
        <w:rPr>
          <w:sz w:val="24"/>
        </w:rPr>
        <w:t xml:space="preserve">образования» (с изменениями </w:t>
      </w:r>
      <w:r w:rsidRPr="00764371">
        <w:rPr>
          <w:color w:val="131313"/>
          <w:sz w:val="24"/>
        </w:rPr>
        <w:t xml:space="preserve">и </w:t>
      </w:r>
      <w:r w:rsidR="005A7FB6">
        <w:rPr>
          <w:sz w:val="24"/>
        </w:rPr>
        <w:t>доп</w:t>
      </w:r>
      <w:r w:rsidRPr="00764371">
        <w:rPr>
          <w:sz w:val="24"/>
        </w:rPr>
        <w:t>олнениями);</w:t>
      </w:r>
    </w:p>
    <w:p w:rsidR="00997A7A" w:rsidRPr="00764371" w:rsidRDefault="005A7FB6">
      <w:pPr>
        <w:pStyle w:val="a5"/>
        <w:numPr>
          <w:ilvl w:val="2"/>
          <w:numId w:val="19"/>
        </w:numPr>
        <w:tabs>
          <w:tab w:val="left" w:pos="1259"/>
        </w:tabs>
        <w:spacing w:line="278" w:lineRule="auto"/>
        <w:ind w:left="383" w:right="474" w:firstLine="706"/>
        <w:rPr>
          <w:sz w:val="24"/>
        </w:rPr>
      </w:pPr>
      <w:r>
        <w:rPr>
          <w:sz w:val="24"/>
        </w:rPr>
        <w:t>Приказом Министерст</w:t>
      </w:r>
      <w:r w:rsidR="00764371" w:rsidRPr="00764371">
        <w:rPr>
          <w:sz w:val="24"/>
        </w:rPr>
        <w:t xml:space="preserve">ва просвещения </w:t>
      </w:r>
      <w:r w:rsidR="00764371" w:rsidRPr="00764371">
        <w:rPr>
          <w:color w:val="050505"/>
          <w:sz w:val="24"/>
        </w:rPr>
        <w:t xml:space="preserve">РФ </w:t>
      </w:r>
      <w:r w:rsidR="00764371" w:rsidRPr="00764371">
        <w:rPr>
          <w:sz w:val="24"/>
        </w:rPr>
        <w:t>от 18 мая 2023 г. №</w:t>
      </w:r>
      <w:r w:rsidR="00764371" w:rsidRPr="00764371">
        <w:rPr>
          <w:spacing w:val="40"/>
          <w:sz w:val="24"/>
        </w:rPr>
        <w:t xml:space="preserve"> </w:t>
      </w:r>
      <w:r w:rsidR="00764371" w:rsidRPr="00764371">
        <w:rPr>
          <w:sz w:val="24"/>
        </w:rPr>
        <w:t xml:space="preserve">370 «Об утверждении федеральной образовательной программы основного общего образования» (с изменениями и </w:t>
      </w:r>
      <w:r w:rsidR="00764371" w:rsidRPr="00764371">
        <w:rPr>
          <w:spacing w:val="-2"/>
          <w:sz w:val="24"/>
        </w:rPr>
        <w:t>дополнениями);</w:t>
      </w:r>
    </w:p>
    <w:p w:rsidR="00997A7A" w:rsidRPr="00764371" w:rsidRDefault="00764371">
      <w:pPr>
        <w:pStyle w:val="a5"/>
        <w:numPr>
          <w:ilvl w:val="2"/>
          <w:numId w:val="19"/>
        </w:numPr>
        <w:tabs>
          <w:tab w:val="left" w:pos="1259"/>
        </w:tabs>
        <w:spacing w:line="278" w:lineRule="auto"/>
        <w:ind w:left="383" w:right="481" w:firstLine="713"/>
        <w:rPr>
          <w:color w:val="0F0F0F"/>
          <w:sz w:val="24"/>
        </w:rPr>
      </w:pPr>
      <w:r w:rsidRPr="00764371">
        <w:rPr>
          <w:sz w:val="24"/>
        </w:rPr>
        <w:t xml:space="preserve">Приказом Министерства просвещения </w:t>
      </w:r>
      <w:r w:rsidRPr="00764371">
        <w:rPr>
          <w:color w:val="111111"/>
          <w:sz w:val="24"/>
        </w:rPr>
        <w:t xml:space="preserve">РФ </w:t>
      </w:r>
      <w:r w:rsidRPr="00764371">
        <w:rPr>
          <w:sz w:val="24"/>
        </w:rPr>
        <w:t xml:space="preserve">от </w:t>
      </w:r>
      <w:r w:rsidRPr="00764371">
        <w:rPr>
          <w:color w:val="080808"/>
          <w:sz w:val="24"/>
        </w:rPr>
        <w:t xml:space="preserve">18 </w:t>
      </w:r>
      <w:r w:rsidRPr="00764371">
        <w:rPr>
          <w:sz w:val="24"/>
        </w:rPr>
        <w:t xml:space="preserve">мая 2023 </w:t>
      </w:r>
      <w:r w:rsidRPr="00764371">
        <w:rPr>
          <w:color w:val="0F0F0F"/>
          <w:sz w:val="24"/>
        </w:rPr>
        <w:t xml:space="preserve">г. </w:t>
      </w:r>
      <w:r w:rsidR="005A7FB6">
        <w:rPr>
          <w:sz w:val="24"/>
        </w:rPr>
        <w:t>№</w:t>
      </w:r>
      <w:r w:rsidRPr="00764371">
        <w:rPr>
          <w:sz w:val="24"/>
        </w:rPr>
        <w:t xml:space="preserve"> 371 </w:t>
      </w:r>
      <w:r w:rsidRPr="00764371">
        <w:rPr>
          <w:color w:val="080808"/>
          <w:sz w:val="24"/>
        </w:rPr>
        <w:t xml:space="preserve">«Об </w:t>
      </w:r>
      <w:r w:rsidR="005A7FB6">
        <w:rPr>
          <w:sz w:val="24"/>
        </w:rPr>
        <w:t>утверж</w:t>
      </w:r>
      <w:r w:rsidRPr="00764371">
        <w:rPr>
          <w:sz w:val="24"/>
        </w:rPr>
        <w:t xml:space="preserve">дении федеральной образовательной программы среднего общего образования» </w:t>
      </w:r>
      <w:r w:rsidRPr="00764371">
        <w:rPr>
          <w:color w:val="0A0A0A"/>
          <w:sz w:val="24"/>
        </w:rPr>
        <w:t xml:space="preserve">(с </w:t>
      </w:r>
      <w:r w:rsidRPr="00764371">
        <w:rPr>
          <w:sz w:val="24"/>
        </w:rPr>
        <w:t xml:space="preserve">изменениями и </w:t>
      </w:r>
      <w:r w:rsidRPr="00764371">
        <w:rPr>
          <w:spacing w:val="-2"/>
          <w:sz w:val="24"/>
        </w:rPr>
        <w:t>дополнениями);</w:t>
      </w:r>
    </w:p>
    <w:p w:rsidR="00997A7A" w:rsidRPr="00764371" w:rsidRDefault="00764371">
      <w:pPr>
        <w:pStyle w:val="a5"/>
        <w:numPr>
          <w:ilvl w:val="2"/>
          <w:numId w:val="19"/>
        </w:numPr>
        <w:tabs>
          <w:tab w:val="left" w:pos="1237"/>
        </w:tabs>
        <w:spacing w:line="280" w:lineRule="auto"/>
        <w:ind w:left="381" w:right="504" w:firstLine="701"/>
        <w:rPr>
          <w:color w:val="111111"/>
          <w:sz w:val="24"/>
        </w:rPr>
      </w:pPr>
      <w:r w:rsidRPr="00764371">
        <w:rPr>
          <w:sz w:val="24"/>
        </w:rPr>
        <w:t>Письмом Министерства просвещения РФ</w:t>
      </w:r>
      <w:r w:rsidRPr="00764371">
        <w:rPr>
          <w:spacing w:val="-2"/>
          <w:sz w:val="24"/>
        </w:rPr>
        <w:t xml:space="preserve"> </w:t>
      </w:r>
      <w:r w:rsidRPr="00764371">
        <w:rPr>
          <w:sz w:val="24"/>
        </w:rPr>
        <w:t>от</w:t>
      </w:r>
      <w:r w:rsidRPr="00764371">
        <w:rPr>
          <w:spacing w:val="-1"/>
          <w:sz w:val="24"/>
        </w:rPr>
        <w:t xml:space="preserve"> </w:t>
      </w:r>
      <w:r w:rsidR="005A7FB6">
        <w:rPr>
          <w:sz w:val="24"/>
        </w:rPr>
        <w:t xml:space="preserve">13 января 2023 г. № </w:t>
      </w:r>
      <w:r w:rsidRPr="00764371">
        <w:rPr>
          <w:sz w:val="24"/>
        </w:rPr>
        <w:t>03-49 «</w:t>
      </w:r>
      <w:r w:rsidR="005A7FB6">
        <w:rPr>
          <w:sz w:val="24"/>
        </w:rPr>
        <w:t>О направлении методич</w:t>
      </w:r>
      <w:r w:rsidRPr="00764371">
        <w:rPr>
          <w:sz w:val="24"/>
        </w:rPr>
        <w:t>еских</w:t>
      </w:r>
      <w:r w:rsidRPr="00764371">
        <w:rPr>
          <w:spacing w:val="40"/>
          <w:sz w:val="24"/>
        </w:rPr>
        <w:t xml:space="preserve"> </w:t>
      </w:r>
      <w:r w:rsidRPr="00764371">
        <w:rPr>
          <w:sz w:val="24"/>
        </w:rPr>
        <w:t>рекомендаций»;</w:t>
      </w:r>
    </w:p>
    <w:p w:rsidR="00997A7A" w:rsidRPr="00764371" w:rsidRDefault="00764371">
      <w:pPr>
        <w:pStyle w:val="a5"/>
        <w:numPr>
          <w:ilvl w:val="2"/>
          <w:numId w:val="19"/>
        </w:numPr>
        <w:tabs>
          <w:tab w:val="left" w:pos="1357"/>
        </w:tabs>
        <w:spacing w:line="278" w:lineRule="auto"/>
        <w:ind w:right="473" w:firstLine="715"/>
        <w:rPr>
          <w:color w:val="232323"/>
          <w:sz w:val="24"/>
        </w:rPr>
      </w:pPr>
      <w:r w:rsidRPr="00764371">
        <w:rPr>
          <w:sz w:val="24"/>
        </w:rPr>
        <w:t>методическими рекоменд</w:t>
      </w:r>
      <w:r w:rsidR="005A7FB6">
        <w:rPr>
          <w:sz w:val="24"/>
        </w:rPr>
        <w:t>ациями по системе оценки достиж</w:t>
      </w:r>
      <w:r w:rsidRPr="00764371">
        <w:rPr>
          <w:sz w:val="24"/>
        </w:rPr>
        <w:t xml:space="preserve">ений планируемых предметных результатов </w:t>
      </w:r>
      <w:r w:rsidRPr="00764371">
        <w:rPr>
          <w:color w:val="0C0C0C"/>
          <w:sz w:val="24"/>
        </w:rPr>
        <w:t xml:space="preserve">по </w:t>
      </w:r>
      <w:r w:rsidRPr="00764371">
        <w:rPr>
          <w:sz w:val="24"/>
        </w:rPr>
        <w:t xml:space="preserve">соответствующим предметам </w:t>
      </w:r>
      <w:r w:rsidRPr="00764371">
        <w:rPr>
          <w:sz w:val="24"/>
          <w:u w:val="single" w:color="343434"/>
        </w:rPr>
        <w:t>https://edsoo.ти/metodicheskie-</w:t>
      </w:r>
      <w:r w:rsidR="005A7FB6">
        <w:rPr>
          <w:spacing w:val="-2"/>
          <w:sz w:val="24"/>
          <w:u w:val="single" w:color="343438"/>
        </w:rPr>
        <w:t>nosobiva-i-re</w:t>
      </w:r>
      <w:r w:rsidR="005A7FB6">
        <w:rPr>
          <w:spacing w:val="-2"/>
          <w:sz w:val="24"/>
          <w:u w:val="single" w:color="343438"/>
          <w:lang w:val="en-US"/>
        </w:rPr>
        <w:t>k</w:t>
      </w:r>
      <w:r w:rsidR="005A7FB6">
        <w:rPr>
          <w:spacing w:val="-2"/>
          <w:sz w:val="24"/>
          <w:u w:val="single" w:color="343438"/>
        </w:rPr>
        <w:t>omendac</w:t>
      </w:r>
      <w:r w:rsidRPr="00764371">
        <w:rPr>
          <w:spacing w:val="-2"/>
          <w:sz w:val="24"/>
          <w:u w:val="single" w:color="343438"/>
        </w:rPr>
        <w:t>ii/</w:t>
      </w:r>
      <w:r w:rsidRPr="00764371">
        <w:rPr>
          <w:spacing w:val="-2"/>
          <w:sz w:val="24"/>
        </w:rPr>
        <w:t>;</w:t>
      </w:r>
    </w:p>
    <w:p w:rsidR="00997A7A" w:rsidRPr="00764371" w:rsidRDefault="00764371">
      <w:pPr>
        <w:pStyle w:val="a5"/>
        <w:numPr>
          <w:ilvl w:val="2"/>
          <w:numId w:val="19"/>
        </w:numPr>
        <w:tabs>
          <w:tab w:val="left" w:pos="1323"/>
        </w:tabs>
        <w:spacing w:line="276" w:lineRule="auto"/>
        <w:ind w:left="381" w:right="503" w:firstLine="701"/>
        <w:rPr>
          <w:sz w:val="24"/>
        </w:rPr>
      </w:pPr>
      <w:r w:rsidRPr="00764371">
        <w:rPr>
          <w:sz w:val="24"/>
        </w:rPr>
        <w:t xml:space="preserve">методическими пособиями о достижении метапредметных результатов </w:t>
      </w:r>
      <w:r w:rsidRPr="00764371">
        <w:rPr>
          <w:color w:val="0E0E0E"/>
          <w:sz w:val="24"/>
        </w:rPr>
        <w:t xml:space="preserve">в </w:t>
      </w:r>
      <w:r w:rsidRPr="00764371">
        <w:rPr>
          <w:sz w:val="24"/>
        </w:rPr>
        <w:t xml:space="preserve">рамках </w:t>
      </w:r>
      <w:r w:rsidRPr="00764371">
        <w:rPr>
          <w:spacing w:val="-2"/>
          <w:sz w:val="24"/>
        </w:rPr>
        <w:t>изучения</w:t>
      </w:r>
      <w:r w:rsidRPr="00764371">
        <w:rPr>
          <w:spacing w:val="3"/>
          <w:sz w:val="24"/>
        </w:rPr>
        <w:t xml:space="preserve"> </w:t>
      </w:r>
      <w:r w:rsidRPr="00764371">
        <w:rPr>
          <w:spacing w:val="-2"/>
          <w:sz w:val="24"/>
        </w:rPr>
        <w:t>учебных</w:t>
      </w:r>
      <w:r w:rsidRPr="00764371">
        <w:rPr>
          <w:sz w:val="24"/>
        </w:rPr>
        <w:t xml:space="preserve"> </w:t>
      </w:r>
      <w:r w:rsidRPr="00764371">
        <w:rPr>
          <w:spacing w:val="-2"/>
          <w:sz w:val="24"/>
        </w:rPr>
        <w:t>предметов</w:t>
      </w:r>
      <w:r w:rsidRPr="00764371">
        <w:rPr>
          <w:spacing w:val="10"/>
          <w:sz w:val="24"/>
        </w:rPr>
        <w:t xml:space="preserve"> </w:t>
      </w:r>
      <w:r w:rsidRPr="00764371">
        <w:rPr>
          <w:spacing w:val="-2"/>
          <w:sz w:val="24"/>
          <w:u w:val="single" w:color="343438"/>
        </w:rPr>
        <w:t>htips://ec1soo.ru/nзetodiclзeskie-posobiYa-i</w:t>
      </w:r>
      <w:r w:rsidRPr="00764371">
        <w:rPr>
          <w:spacing w:val="-28"/>
          <w:sz w:val="24"/>
          <w:u w:val="single" w:color="343438"/>
        </w:rPr>
        <w:t xml:space="preserve"> </w:t>
      </w:r>
      <w:r w:rsidR="005A7FB6">
        <w:rPr>
          <w:spacing w:val="-2"/>
          <w:sz w:val="24"/>
          <w:u w:val="single" w:color="343438"/>
        </w:rPr>
        <w:t>-rekomendacii</w:t>
      </w:r>
      <w:r w:rsidRPr="00764371">
        <w:rPr>
          <w:spacing w:val="-2"/>
          <w:sz w:val="24"/>
          <w:u w:val="single" w:color="343438"/>
        </w:rPr>
        <w:t>/</w:t>
      </w:r>
      <w:r w:rsidRPr="00764371">
        <w:rPr>
          <w:spacing w:val="-2"/>
          <w:sz w:val="24"/>
        </w:rPr>
        <w:t>;</w:t>
      </w:r>
    </w:p>
    <w:p w:rsidR="00997A7A" w:rsidRPr="00764371" w:rsidRDefault="00764371">
      <w:pPr>
        <w:pStyle w:val="a5"/>
        <w:numPr>
          <w:ilvl w:val="2"/>
          <w:numId w:val="19"/>
        </w:numPr>
        <w:tabs>
          <w:tab w:val="left" w:pos="1322"/>
        </w:tabs>
        <w:spacing w:line="276" w:lineRule="auto"/>
        <w:ind w:left="378" w:right="498" w:firstLine="703"/>
        <w:rPr>
          <w:sz w:val="24"/>
        </w:rPr>
      </w:pPr>
      <w:r w:rsidRPr="00764371">
        <w:rPr>
          <w:sz w:val="24"/>
        </w:rPr>
        <w:t>методическими</w:t>
      </w:r>
      <w:r w:rsidR="005A7FB6">
        <w:rPr>
          <w:sz w:val="24"/>
        </w:rPr>
        <w:t xml:space="preserve"> рекомендациями по формированию</w:t>
      </w:r>
      <w:r w:rsidRPr="00764371">
        <w:rPr>
          <w:sz w:val="24"/>
        </w:rPr>
        <w:t xml:space="preserve"> функциональной грамотности </w:t>
      </w:r>
      <w:r w:rsidRPr="00764371">
        <w:rPr>
          <w:spacing w:val="-4"/>
          <w:sz w:val="24"/>
        </w:rPr>
        <w:t>обучающихся</w:t>
      </w:r>
      <w:r w:rsidRPr="00764371">
        <w:rPr>
          <w:spacing w:val="40"/>
          <w:sz w:val="24"/>
        </w:rPr>
        <w:t xml:space="preserve"> </w:t>
      </w:r>
      <w:r w:rsidRPr="00764371">
        <w:rPr>
          <w:spacing w:val="-4"/>
          <w:sz w:val="24"/>
          <w:u w:val="single" w:color="3B3F3F"/>
        </w:rPr>
        <w:t>lзttiэs://cdsoo.rrr'rnct‹эdichesl.re-rosobiy‹i-i-rekiэinencJaczii/;</w:t>
      </w:r>
    </w:p>
    <w:p w:rsidR="00997A7A" w:rsidRPr="00764371" w:rsidRDefault="005A7FB6">
      <w:pPr>
        <w:pStyle w:val="a3"/>
        <w:spacing w:line="278" w:lineRule="auto"/>
        <w:ind w:left="371" w:right="497" w:firstLine="1428"/>
        <w:jc w:val="both"/>
      </w:pPr>
      <w:r>
        <w:t>письмом Минобрнауки</w:t>
      </w:r>
      <w:r w:rsidR="00764371" w:rsidRPr="00764371">
        <w:t xml:space="preserve"> ЧР </w:t>
      </w:r>
      <w:r w:rsidR="00764371" w:rsidRPr="00764371">
        <w:rPr>
          <w:spacing w:val="13"/>
        </w:rPr>
        <w:t>о</w:t>
      </w:r>
      <w:r>
        <w:rPr>
          <w:color w:val="151515"/>
          <w:spacing w:val="13"/>
        </w:rPr>
        <w:t>т</w:t>
      </w:r>
      <w:r w:rsidR="00764371" w:rsidRPr="00764371">
        <w:rPr>
          <w:color w:val="151515"/>
          <w:spacing w:val="1"/>
        </w:rPr>
        <w:t xml:space="preserve"> </w:t>
      </w:r>
      <w:r w:rsidR="00764371" w:rsidRPr="00764371">
        <w:t xml:space="preserve">12 сентября 2025 г. </w:t>
      </w:r>
      <w:r w:rsidR="00764371" w:rsidRPr="00764371">
        <w:rPr>
          <w:i/>
        </w:rPr>
        <w:t xml:space="preserve">N.• </w:t>
      </w:r>
      <w:r>
        <w:t>1749/07-43 «О направлен</w:t>
      </w:r>
      <w:r w:rsidR="00764371" w:rsidRPr="00764371">
        <w:t>ии методических рекомендаций по</w:t>
      </w:r>
      <w:r w:rsidR="00764371" w:rsidRPr="00764371">
        <w:rPr>
          <w:spacing w:val="-2"/>
        </w:rPr>
        <w:t xml:space="preserve"> </w:t>
      </w:r>
      <w:r w:rsidR="00764371" w:rsidRPr="00764371">
        <w:t xml:space="preserve">обеспечению единства подходов </w:t>
      </w:r>
      <w:r w:rsidR="00764371" w:rsidRPr="00764371">
        <w:rPr>
          <w:color w:val="111111"/>
        </w:rPr>
        <w:t>в</w:t>
      </w:r>
      <w:r w:rsidR="00764371" w:rsidRPr="00764371">
        <w:rPr>
          <w:color w:val="111111"/>
          <w:spacing w:val="-5"/>
        </w:rPr>
        <w:t xml:space="preserve"> </w:t>
      </w:r>
      <w:r w:rsidR="00764371" w:rsidRPr="00764371">
        <w:t>системе оценки достижения планируемых результатов обучающихся образовательных организаций ЧР</w:t>
      </w:r>
      <w:r>
        <w:t>, реализующих общеобразоват</w:t>
      </w:r>
      <w:r w:rsidR="00764371" w:rsidRPr="00764371">
        <w:t>ельные программы»</w:t>
      </w:r>
    </w:p>
    <w:p w:rsidR="00997A7A" w:rsidRPr="005A7FB6" w:rsidRDefault="00764371" w:rsidP="005A7FB6">
      <w:pPr>
        <w:pStyle w:val="a5"/>
        <w:numPr>
          <w:ilvl w:val="2"/>
          <w:numId w:val="19"/>
        </w:numPr>
        <w:tabs>
          <w:tab w:val="left" w:pos="1282"/>
        </w:tabs>
        <w:ind w:left="1282" w:hanging="200"/>
        <w:rPr>
          <w:sz w:val="24"/>
        </w:rPr>
      </w:pPr>
      <w:r w:rsidRPr="00764371">
        <w:rPr>
          <w:sz w:val="24"/>
        </w:rPr>
        <w:t>Уставом</w:t>
      </w:r>
      <w:r w:rsidRPr="00764371">
        <w:rPr>
          <w:spacing w:val="67"/>
          <w:sz w:val="24"/>
        </w:rPr>
        <w:t xml:space="preserve"> </w:t>
      </w:r>
      <w:r w:rsidRPr="00764371">
        <w:rPr>
          <w:sz w:val="24"/>
        </w:rPr>
        <w:t>муниципального</w:t>
      </w:r>
      <w:r w:rsidRPr="00764371">
        <w:rPr>
          <w:spacing w:val="32"/>
          <w:sz w:val="24"/>
        </w:rPr>
        <w:t xml:space="preserve"> </w:t>
      </w:r>
      <w:r w:rsidRPr="00764371">
        <w:rPr>
          <w:sz w:val="24"/>
        </w:rPr>
        <w:t>бюджетного</w:t>
      </w:r>
      <w:r w:rsidRPr="00764371">
        <w:rPr>
          <w:spacing w:val="70"/>
          <w:sz w:val="24"/>
        </w:rPr>
        <w:t xml:space="preserve"> </w:t>
      </w:r>
      <w:r w:rsidRPr="00764371">
        <w:rPr>
          <w:sz w:val="24"/>
        </w:rPr>
        <w:t>общеобразовательного</w:t>
      </w:r>
      <w:r w:rsidRPr="00764371">
        <w:rPr>
          <w:spacing w:val="49"/>
          <w:sz w:val="24"/>
        </w:rPr>
        <w:t xml:space="preserve"> </w:t>
      </w:r>
      <w:r w:rsidRPr="00764371">
        <w:rPr>
          <w:sz w:val="24"/>
        </w:rPr>
        <w:t>учреждения</w:t>
      </w:r>
      <w:r w:rsidRPr="00764371">
        <w:rPr>
          <w:spacing w:val="74"/>
          <w:sz w:val="24"/>
        </w:rPr>
        <w:t xml:space="preserve"> </w:t>
      </w:r>
      <w:r w:rsidR="005A7FB6">
        <w:rPr>
          <w:spacing w:val="74"/>
          <w:sz w:val="24"/>
        </w:rPr>
        <w:t xml:space="preserve">              </w:t>
      </w:r>
      <w:r w:rsidR="005A7FB6">
        <w:rPr>
          <w:color w:val="0A0A0A"/>
          <w:sz w:val="24"/>
        </w:rPr>
        <w:t>«СОШ №1 с. Гойты</w:t>
      </w:r>
      <w:r w:rsidRPr="005A7FB6">
        <w:rPr>
          <w:spacing w:val="-2"/>
        </w:rPr>
        <w:t>›.</w:t>
      </w:r>
    </w:p>
    <w:p w:rsidR="00997A7A" w:rsidRPr="00764371" w:rsidRDefault="00764371">
      <w:pPr>
        <w:pStyle w:val="a5"/>
        <w:numPr>
          <w:ilvl w:val="1"/>
          <w:numId w:val="19"/>
        </w:numPr>
        <w:tabs>
          <w:tab w:val="left" w:pos="1504"/>
        </w:tabs>
        <w:spacing w:before="48"/>
        <w:ind w:left="1504" w:hanging="419"/>
        <w:rPr>
          <w:sz w:val="24"/>
        </w:rPr>
      </w:pPr>
      <w:r w:rsidRPr="00764371">
        <w:rPr>
          <w:sz w:val="24"/>
        </w:rPr>
        <w:t>График</w:t>
      </w:r>
      <w:r w:rsidRPr="00764371">
        <w:rPr>
          <w:spacing w:val="-10"/>
          <w:sz w:val="24"/>
        </w:rPr>
        <w:t xml:space="preserve"> </w:t>
      </w:r>
      <w:r w:rsidRPr="00764371">
        <w:rPr>
          <w:sz w:val="24"/>
        </w:rPr>
        <w:t>контрольных</w:t>
      </w:r>
      <w:r w:rsidRPr="00764371">
        <w:rPr>
          <w:spacing w:val="5"/>
          <w:sz w:val="24"/>
        </w:rPr>
        <w:t xml:space="preserve"> </w:t>
      </w:r>
      <w:r w:rsidRPr="00764371">
        <w:rPr>
          <w:sz w:val="24"/>
        </w:rPr>
        <w:t>мероприятий</w:t>
      </w:r>
      <w:r w:rsidRPr="00764371">
        <w:rPr>
          <w:spacing w:val="6"/>
          <w:sz w:val="24"/>
        </w:rPr>
        <w:t xml:space="preserve"> </w:t>
      </w:r>
      <w:r w:rsidRPr="00764371">
        <w:rPr>
          <w:sz w:val="24"/>
        </w:rPr>
        <w:t>разрабатывается</w:t>
      </w:r>
      <w:r w:rsidRPr="00764371">
        <w:rPr>
          <w:spacing w:val="-15"/>
          <w:sz w:val="24"/>
        </w:rPr>
        <w:t xml:space="preserve"> </w:t>
      </w:r>
      <w:r w:rsidRPr="00764371">
        <w:rPr>
          <w:color w:val="1C1C1C"/>
          <w:sz w:val="24"/>
        </w:rPr>
        <w:t>в</w:t>
      </w:r>
      <w:r w:rsidRPr="00764371">
        <w:rPr>
          <w:color w:val="1C1C1C"/>
          <w:spacing w:val="-15"/>
          <w:sz w:val="24"/>
        </w:rPr>
        <w:t xml:space="preserve"> </w:t>
      </w:r>
      <w:r w:rsidRPr="00764371">
        <w:rPr>
          <w:spacing w:val="-2"/>
          <w:sz w:val="24"/>
        </w:rPr>
        <w:t>целях:</w:t>
      </w:r>
    </w:p>
    <w:p w:rsidR="00997A7A" w:rsidRPr="00764371" w:rsidRDefault="00764371">
      <w:pPr>
        <w:pStyle w:val="a5"/>
        <w:numPr>
          <w:ilvl w:val="2"/>
          <w:numId w:val="19"/>
        </w:numPr>
        <w:tabs>
          <w:tab w:val="left" w:pos="1219"/>
        </w:tabs>
        <w:spacing w:before="48"/>
        <w:ind w:left="1219" w:hanging="130"/>
        <w:jc w:val="left"/>
        <w:rPr>
          <w:color w:val="131313"/>
          <w:sz w:val="24"/>
        </w:rPr>
      </w:pPr>
      <w:r w:rsidRPr="00764371">
        <w:rPr>
          <w:sz w:val="24"/>
        </w:rPr>
        <w:t>системного</w:t>
      </w:r>
      <w:r w:rsidRPr="00764371">
        <w:rPr>
          <w:spacing w:val="5"/>
          <w:sz w:val="24"/>
        </w:rPr>
        <w:t xml:space="preserve"> </w:t>
      </w:r>
      <w:r w:rsidRPr="00764371">
        <w:rPr>
          <w:sz w:val="24"/>
        </w:rPr>
        <w:t>контроля</w:t>
      </w:r>
      <w:r w:rsidRPr="00764371">
        <w:rPr>
          <w:spacing w:val="-4"/>
          <w:sz w:val="24"/>
        </w:rPr>
        <w:t xml:space="preserve"> </w:t>
      </w:r>
      <w:r w:rsidRPr="00764371">
        <w:rPr>
          <w:sz w:val="24"/>
        </w:rPr>
        <w:t>образовательных</w:t>
      </w:r>
      <w:r w:rsidRPr="00764371">
        <w:rPr>
          <w:spacing w:val="-11"/>
          <w:sz w:val="24"/>
        </w:rPr>
        <w:t xml:space="preserve"> </w:t>
      </w:r>
      <w:r w:rsidRPr="00764371">
        <w:rPr>
          <w:sz w:val="24"/>
        </w:rPr>
        <w:t>результатов</w:t>
      </w:r>
      <w:r w:rsidRPr="00764371">
        <w:rPr>
          <w:spacing w:val="3"/>
          <w:sz w:val="24"/>
        </w:rPr>
        <w:t xml:space="preserve"> </w:t>
      </w:r>
      <w:r w:rsidRPr="00764371">
        <w:rPr>
          <w:spacing w:val="-2"/>
          <w:sz w:val="24"/>
        </w:rPr>
        <w:t>обучающихся;</w:t>
      </w:r>
    </w:p>
    <w:p w:rsidR="00997A7A" w:rsidRPr="00764371" w:rsidRDefault="00764371">
      <w:pPr>
        <w:pStyle w:val="a5"/>
        <w:numPr>
          <w:ilvl w:val="2"/>
          <w:numId w:val="19"/>
        </w:numPr>
        <w:tabs>
          <w:tab w:val="left" w:pos="1212"/>
        </w:tabs>
        <w:spacing w:before="41"/>
        <w:ind w:left="1212" w:hanging="130"/>
        <w:jc w:val="left"/>
        <w:rPr>
          <w:color w:val="1A1A1A"/>
          <w:sz w:val="24"/>
        </w:rPr>
      </w:pPr>
      <w:r w:rsidRPr="00764371">
        <w:rPr>
          <w:sz w:val="24"/>
        </w:rPr>
        <w:t>обеспечения</w:t>
      </w:r>
      <w:r w:rsidRPr="00764371">
        <w:rPr>
          <w:spacing w:val="-4"/>
          <w:sz w:val="24"/>
        </w:rPr>
        <w:t xml:space="preserve"> </w:t>
      </w:r>
      <w:r w:rsidRPr="00764371">
        <w:rPr>
          <w:sz w:val="24"/>
        </w:rPr>
        <w:t>равномерного</w:t>
      </w:r>
      <w:r w:rsidRPr="00764371">
        <w:rPr>
          <w:spacing w:val="4"/>
          <w:sz w:val="24"/>
        </w:rPr>
        <w:t xml:space="preserve"> </w:t>
      </w:r>
      <w:r w:rsidR="005A7FB6">
        <w:rPr>
          <w:sz w:val="24"/>
        </w:rPr>
        <w:t>распределен</w:t>
      </w:r>
      <w:r w:rsidRPr="00764371">
        <w:rPr>
          <w:sz w:val="24"/>
        </w:rPr>
        <w:t>ия нагрузки</w:t>
      </w:r>
      <w:r w:rsidRPr="00764371">
        <w:rPr>
          <w:spacing w:val="-1"/>
          <w:sz w:val="24"/>
        </w:rPr>
        <w:t xml:space="preserve"> </w:t>
      </w:r>
      <w:r w:rsidRPr="00764371">
        <w:rPr>
          <w:color w:val="111111"/>
          <w:sz w:val="24"/>
        </w:rPr>
        <w:t>на</w:t>
      </w:r>
      <w:r w:rsidRPr="00764371">
        <w:rPr>
          <w:color w:val="111111"/>
          <w:spacing w:val="-15"/>
          <w:sz w:val="24"/>
        </w:rPr>
        <w:t xml:space="preserve"> </w:t>
      </w:r>
      <w:r w:rsidRPr="00764371">
        <w:rPr>
          <w:spacing w:val="-2"/>
          <w:sz w:val="24"/>
        </w:rPr>
        <w:t>обучающихся;</w:t>
      </w:r>
    </w:p>
    <w:p w:rsidR="00997A7A" w:rsidRPr="00764371" w:rsidRDefault="00764371">
      <w:pPr>
        <w:pStyle w:val="a5"/>
        <w:numPr>
          <w:ilvl w:val="2"/>
          <w:numId w:val="19"/>
        </w:numPr>
        <w:tabs>
          <w:tab w:val="left" w:pos="1230"/>
        </w:tabs>
        <w:spacing w:before="48"/>
        <w:ind w:left="1230"/>
        <w:jc w:val="left"/>
        <w:rPr>
          <w:sz w:val="24"/>
        </w:rPr>
      </w:pPr>
      <w:r w:rsidRPr="00764371">
        <w:rPr>
          <w:spacing w:val="-2"/>
          <w:sz w:val="24"/>
        </w:rPr>
        <w:t>недопущения</w:t>
      </w:r>
      <w:r w:rsidRPr="00764371">
        <w:rPr>
          <w:spacing w:val="20"/>
          <w:sz w:val="24"/>
        </w:rPr>
        <w:t xml:space="preserve"> </w:t>
      </w:r>
      <w:r w:rsidRPr="00764371">
        <w:rPr>
          <w:spacing w:val="-2"/>
          <w:sz w:val="24"/>
        </w:rPr>
        <w:t>дублирования</w:t>
      </w:r>
      <w:r w:rsidRPr="00764371">
        <w:rPr>
          <w:spacing w:val="12"/>
          <w:sz w:val="24"/>
        </w:rPr>
        <w:t xml:space="preserve"> </w:t>
      </w:r>
      <w:r w:rsidRPr="00764371">
        <w:rPr>
          <w:spacing w:val="-2"/>
          <w:sz w:val="24"/>
        </w:rPr>
        <w:t>оценочных</w:t>
      </w:r>
      <w:r w:rsidRPr="00764371">
        <w:rPr>
          <w:spacing w:val="17"/>
          <w:sz w:val="24"/>
        </w:rPr>
        <w:t xml:space="preserve"> </w:t>
      </w:r>
      <w:r w:rsidRPr="00764371">
        <w:rPr>
          <w:spacing w:val="-2"/>
          <w:sz w:val="24"/>
        </w:rPr>
        <w:t>процедур;</w:t>
      </w:r>
    </w:p>
    <w:p w:rsidR="00997A7A" w:rsidRPr="00764371" w:rsidRDefault="00764371">
      <w:pPr>
        <w:pStyle w:val="a5"/>
        <w:numPr>
          <w:ilvl w:val="2"/>
          <w:numId w:val="19"/>
        </w:numPr>
        <w:tabs>
          <w:tab w:val="left" w:pos="1222"/>
        </w:tabs>
        <w:spacing w:before="48"/>
        <w:ind w:left="1222" w:hanging="133"/>
        <w:jc w:val="left"/>
        <w:rPr>
          <w:sz w:val="24"/>
        </w:rPr>
      </w:pPr>
      <w:r w:rsidRPr="00764371">
        <w:rPr>
          <w:sz w:val="24"/>
        </w:rPr>
        <w:t>координации</w:t>
      </w:r>
      <w:r w:rsidRPr="00764371">
        <w:rPr>
          <w:spacing w:val="-2"/>
          <w:sz w:val="24"/>
        </w:rPr>
        <w:t xml:space="preserve"> </w:t>
      </w:r>
      <w:r w:rsidRPr="00764371">
        <w:rPr>
          <w:sz w:val="24"/>
        </w:rPr>
        <w:t>работы</w:t>
      </w:r>
      <w:r w:rsidRPr="00764371">
        <w:rPr>
          <w:spacing w:val="-14"/>
          <w:sz w:val="24"/>
        </w:rPr>
        <w:t xml:space="preserve"> </w:t>
      </w:r>
      <w:r w:rsidRPr="00764371">
        <w:rPr>
          <w:sz w:val="24"/>
        </w:rPr>
        <w:t>учителей-предметников</w:t>
      </w:r>
      <w:r w:rsidRPr="00764371">
        <w:rPr>
          <w:spacing w:val="-15"/>
          <w:sz w:val="24"/>
        </w:rPr>
        <w:t xml:space="preserve"> </w:t>
      </w:r>
      <w:r w:rsidRPr="00764371">
        <w:rPr>
          <w:sz w:val="24"/>
        </w:rPr>
        <w:t>и</w:t>
      </w:r>
      <w:r w:rsidRPr="00764371">
        <w:rPr>
          <w:spacing w:val="-10"/>
          <w:sz w:val="24"/>
        </w:rPr>
        <w:t xml:space="preserve"> </w:t>
      </w:r>
      <w:r w:rsidRPr="00764371">
        <w:rPr>
          <w:sz w:val="24"/>
        </w:rPr>
        <w:t>администрации</w:t>
      </w:r>
      <w:r w:rsidRPr="00764371">
        <w:rPr>
          <w:spacing w:val="3"/>
          <w:sz w:val="24"/>
        </w:rPr>
        <w:t xml:space="preserve"> </w:t>
      </w:r>
      <w:r w:rsidRPr="00764371">
        <w:rPr>
          <w:spacing w:val="-5"/>
          <w:sz w:val="24"/>
        </w:rPr>
        <w:t>ОО;</w:t>
      </w:r>
    </w:p>
    <w:p w:rsidR="00997A7A" w:rsidRPr="00764371" w:rsidRDefault="005A7FB6">
      <w:pPr>
        <w:pStyle w:val="a5"/>
        <w:numPr>
          <w:ilvl w:val="2"/>
          <w:numId w:val="19"/>
        </w:numPr>
        <w:tabs>
          <w:tab w:val="left" w:pos="1262"/>
        </w:tabs>
        <w:spacing w:before="34" w:line="276" w:lineRule="auto"/>
        <w:ind w:right="479" w:firstLine="708"/>
        <w:rPr>
          <w:color w:val="181818"/>
          <w:sz w:val="24"/>
        </w:rPr>
      </w:pPr>
      <w:r>
        <w:rPr>
          <w:sz w:val="24"/>
        </w:rPr>
        <w:t>обеспечения открытости ин</w:t>
      </w:r>
      <w:r w:rsidR="00764371" w:rsidRPr="00764371">
        <w:rPr>
          <w:sz w:val="24"/>
        </w:rPr>
        <w:t>формации о проведении контрольных и диагностических мероприя</w:t>
      </w:r>
      <w:r>
        <w:rPr>
          <w:spacing w:val="-11"/>
          <w:sz w:val="24"/>
        </w:rPr>
        <w:t>т</w:t>
      </w:r>
      <w:r w:rsidR="00764371" w:rsidRPr="00764371">
        <w:rPr>
          <w:sz w:val="24"/>
        </w:rPr>
        <w:t>ий.</w:t>
      </w:r>
    </w:p>
    <w:p w:rsidR="00997A7A" w:rsidRPr="00764371" w:rsidRDefault="00764371">
      <w:pPr>
        <w:pStyle w:val="a5"/>
        <w:numPr>
          <w:ilvl w:val="1"/>
          <w:numId w:val="19"/>
        </w:numPr>
        <w:tabs>
          <w:tab w:val="left" w:pos="1504"/>
        </w:tabs>
        <w:spacing w:line="275" w:lineRule="exact"/>
        <w:ind w:left="1504" w:hanging="426"/>
        <w:rPr>
          <w:sz w:val="24"/>
        </w:rPr>
      </w:pPr>
      <w:r w:rsidRPr="00764371">
        <w:rPr>
          <w:spacing w:val="-2"/>
          <w:sz w:val="24"/>
        </w:rPr>
        <w:t>Контрольные</w:t>
      </w:r>
      <w:r w:rsidRPr="00764371">
        <w:rPr>
          <w:spacing w:val="13"/>
          <w:sz w:val="24"/>
        </w:rPr>
        <w:t xml:space="preserve"> </w:t>
      </w:r>
      <w:r w:rsidRPr="00764371">
        <w:rPr>
          <w:spacing w:val="-2"/>
          <w:sz w:val="24"/>
        </w:rPr>
        <w:t>мероприятия</w:t>
      </w:r>
      <w:r w:rsidRPr="00764371">
        <w:rPr>
          <w:spacing w:val="13"/>
          <w:sz w:val="24"/>
        </w:rPr>
        <w:t xml:space="preserve"> </w:t>
      </w:r>
      <w:r w:rsidRPr="00764371">
        <w:rPr>
          <w:spacing w:val="-2"/>
          <w:sz w:val="24"/>
        </w:rPr>
        <w:t>включают:</w:t>
      </w:r>
    </w:p>
    <w:p w:rsidR="00997A7A" w:rsidRPr="00764371" w:rsidRDefault="00764371">
      <w:pPr>
        <w:pStyle w:val="a3"/>
        <w:spacing w:before="48" w:line="278" w:lineRule="auto"/>
        <w:ind w:left="368" w:right="497" w:firstLine="713"/>
        <w:jc w:val="both"/>
      </w:pPr>
      <w:r w:rsidRPr="00764371">
        <w:t xml:space="preserve">-федеральные оценочные процедуры: Государственная итоговая аттестация (Основной государственный </w:t>
      </w:r>
      <w:r w:rsidRPr="00764371">
        <w:rPr>
          <w:b/>
          <w:i/>
        </w:rPr>
        <w:t>экз</w:t>
      </w:r>
      <w:r w:rsidRPr="00764371">
        <w:rPr>
          <w:b/>
        </w:rPr>
        <w:t>ам</w:t>
      </w:r>
      <w:r w:rsidRPr="00764371">
        <w:rPr>
          <w:b/>
          <w:i/>
        </w:rPr>
        <w:t xml:space="preserve">ен </w:t>
      </w:r>
      <w:r w:rsidR="005A7FB6">
        <w:rPr>
          <w:i/>
        </w:rPr>
        <w:t>и</w:t>
      </w:r>
      <w:r w:rsidRPr="00764371">
        <w:rPr>
          <w:i/>
        </w:rPr>
        <w:t xml:space="preserve"> </w:t>
      </w:r>
      <w:r w:rsidR="005A7FB6">
        <w:t>е</w:t>
      </w:r>
      <w:r w:rsidRPr="00764371">
        <w:t xml:space="preserve">диный государственный </w:t>
      </w:r>
      <w:r w:rsidRPr="00764371">
        <w:rPr>
          <w:b/>
        </w:rPr>
        <w:t xml:space="preserve">экзамен), </w:t>
      </w:r>
      <w:r w:rsidRPr="00764371">
        <w:t xml:space="preserve">Национальные </w:t>
      </w:r>
      <w:r w:rsidR="005A7FB6">
        <w:t>сопоставительные исследования к</w:t>
      </w:r>
      <w:r w:rsidRPr="00764371">
        <w:t>ачества общего образования, Всероссийские проверочные работы</w:t>
      </w:r>
      <w:r w:rsidRPr="00764371">
        <w:rPr>
          <w:spacing w:val="80"/>
        </w:rPr>
        <w:t xml:space="preserve"> </w:t>
      </w:r>
      <w:r w:rsidRPr="00764371">
        <w:t>в</w:t>
      </w:r>
      <w:r w:rsidRPr="00764371">
        <w:rPr>
          <w:spacing w:val="80"/>
        </w:rPr>
        <w:t xml:space="preserve"> </w:t>
      </w:r>
      <w:r w:rsidRPr="00764371">
        <w:t>ОО,</w:t>
      </w:r>
      <w:r w:rsidRPr="00764371">
        <w:rPr>
          <w:spacing w:val="80"/>
        </w:rPr>
        <w:t xml:space="preserve"> </w:t>
      </w:r>
      <w:r w:rsidR="005A7FB6">
        <w:t>осуществляющ</w:t>
      </w:r>
      <w:r w:rsidRPr="00764371">
        <w:t>их</w:t>
      </w:r>
      <w:r w:rsidRPr="00764371">
        <w:rPr>
          <w:spacing w:val="80"/>
        </w:rPr>
        <w:t xml:space="preserve"> </w:t>
      </w:r>
      <w:r w:rsidRPr="00764371">
        <w:t>образовательную</w:t>
      </w:r>
      <w:r w:rsidRPr="00764371">
        <w:rPr>
          <w:spacing w:val="80"/>
        </w:rPr>
        <w:t xml:space="preserve"> </w:t>
      </w:r>
      <w:r w:rsidRPr="00764371">
        <w:t>деятельность</w:t>
      </w:r>
      <w:r w:rsidRPr="00764371">
        <w:rPr>
          <w:spacing w:val="80"/>
        </w:rPr>
        <w:t xml:space="preserve"> </w:t>
      </w:r>
      <w:r w:rsidRPr="00764371">
        <w:t>по</w:t>
      </w:r>
      <w:r w:rsidRPr="00764371">
        <w:rPr>
          <w:spacing w:val="80"/>
        </w:rPr>
        <w:t xml:space="preserve"> </w:t>
      </w:r>
      <w:r w:rsidR="005A7FB6">
        <w:t>основным общеобразовательным программам</w:t>
      </w:r>
      <w:r w:rsidRPr="00764371">
        <w:t>;</w:t>
      </w:r>
    </w:p>
    <w:p w:rsidR="00997A7A" w:rsidRPr="00764371" w:rsidRDefault="00764371">
      <w:pPr>
        <w:pStyle w:val="a5"/>
        <w:numPr>
          <w:ilvl w:val="2"/>
          <w:numId w:val="19"/>
        </w:numPr>
        <w:tabs>
          <w:tab w:val="left" w:pos="1229"/>
        </w:tabs>
        <w:spacing w:line="274" w:lineRule="exact"/>
        <w:ind w:left="1229" w:hanging="147"/>
        <w:rPr>
          <w:sz w:val="24"/>
        </w:rPr>
      </w:pPr>
      <w:r w:rsidRPr="00764371">
        <w:rPr>
          <w:spacing w:val="-2"/>
          <w:sz w:val="24"/>
        </w:rPr>
        <w:t>региональные</w:t>
      </w:r>
      <w:r w:rsidRPr="00764371">
        <w:rPr>
          <w:spacing w:val="17"/>
          <w:sz w:val="24"/>
        </w:rPr>
        <w:t xml:space="preserve"> </w:t>
      </w:r>
      <w:r w:rsidRPr="00764371">
        <w:rPr>
          <w:spacing w:val="-2"/>
          <w:sz w:val="24"/>
        </w:rPr>
        <w:t>оценочные</w:t>
      </w:r>
      <w:r w:rsidRPr="00764371">
        <w:rPr>
          <w:spacing w:val="7"/>
          <w:sz w:val="24"/>
        </w:rPr>
        <w:t xml:space="preserve"> </w:t>
      </w:r>
      <w:r w:rsidRPr="00764371">
        <w:rPr>
          <w:spacing w:val="-2"/>
          <w:sz w:val="24"/>
        </w:rPr>
        <w:t>процедуры;</w:t>
      </w:r>
    </w:p>
    <w:p w:rsidR="00997A7A" w:rsidRPr="00764371" w:rsidRDefault="00764371">
      <w:pPr>
        <w:pStyle w:val="a5"/>
        <w:numPr>
          <w:ilvl w:val="2"/>
          <w:numId w:val="19"/>
        </w:numPr>
        <w:tabs>
          <w:tab w:val="left" w:pos="1233"/>
        </w:tabs>
        <w:spacing w:before="55" w:line="278" w:lineRule="auto"/>
        <w:ind w:right="492" w:firstLine="708"/>
        <w:rPr>
          <w:color w:val="0C0C0C"/>
          <w:sz w:val="24"/>
        </w:rPr>
      </w:pPr>
      <w:r w:rsidRPr="00764371">
        <w:rPr>
          <w:sz w:val="24"/>
        </w:rPr>
        <w:t>оценочные</w:t>
      </w:r>
      <w:r w:rsidRPr="00764371">
        <w:rPr>
          <w:spacing w:val="-12"/>
          <w:sz w:val="24"/>
        </w:rPr>
        <w:t xml:space="preserve"> </w:t>
      </w:r>
      <w:r w:rsidRPr="00764371">
        <w:rPr>
          <w:sz w:val="24"/>
        </w:rPr>
        <w:t>процедуры, проводимые ОО: тематическая контрольная работа, четвертная (триместровая, полугодова</w:t>
      </w:r>
      <w:r w:rsidR="005A7FB6">
        <w:rPr>
          <w:sz w:val="24"/>
        </w:rPr>
        <w:t>я) контрольная работа, комплексн</w:t>
      </w:r>
      <w:r w:rsidRPr="00764371">
        <w:rPr>
          <w:sz w:val="24"/>
        </w:rPr>
        <w:t>ая контро</w:t>
      </w:r>
      <w:r w:rsidR="005A7FB6">
        <w:rPr>
          <w:sz w:val="24"/>
        </w:rPr>
        <w:t>льная работа, контрольный диктан</w:t>
      </w:r>
      <w:r w:rsidRPr="00764371">
        <w:rPr>
          <w:sz w:val="24"/>
        </w:rPr>
        <w:t>т, сочинение, изложение, содовая контрольная</w:t>
      </w:r>
      <w:r w:rsidRPr="00764371">
        <w:rPr>
          <w:spacing w:val="33"/>
          <w:sz w:val="24"/>
        </w:rPr>
        <w:t xml:space="preserve"> </w:t>
      </w:r>
      <w:r w:rsidRPr="00764371">
        <w:rPr>
          <w:sz w:val="24"/>
        </w:rPr>
        <w:t>работа.</w:t>
      </w:r>
    </w:p>
    <w:p w:rsidR="00997A7A" w:rsidRPr="00764371" w:rsidRDefault="00764371">
      <w:pPr>
        <w:pStyle w:val="a5"/>
        <w:numPr>
          <w:ilvl w:val="1"/>
          <w:numId w:val="19"/>
        </w:numPr>
        <w:tabs>
          <w:tab w:val="left" w:pos="1504"/>
        </w:tabs>
        <w:spacing w:line="273" w:lineRule="exact"/>
        <w:ind w:left="1504" w:hanging="426"/>
        <w:rPr>
          <w:sz w:val="24"/>
        </w:rPr>
      </w:pPr>
      <w:r w:rsidRPr="00764371">
        <w:rPr>
          <w:color w:val="050505"/>
          <w:spacing w:val="-2"/>
          <w:sz w:val="24"/>
        </w:rPr>
        <w:t>В</w:t>
      </w:r>
      <w:r w:rsidRPr="00764371">
        <w:rPr>
          <w:color w:val="050505"/>
          <w:spacing w:val="-13"/>
          <w:sz w:val="24"/>
        </w:rPr>
        <w:t xml:space="preserve"> </w:t>
      </w:r>
      <w:r w:rsidRPr="00764371">
        <w:rPr>
          <w:spacing w:val="-2"/>
          <w:sz w:val="24"/>
        </w:rPr>
        <w:t>настоящем</w:t>
      </w:r>
      <w:r w:rsidRPr="00764371">
        <w:rPr>
          <w:spacing w:val="13"/>
          <w:sz w:val="24"/>
        </w:rPr>
        <w:t xml:space="preserve"> </w:t>
      </w:r>
      <w:r w:rsidR="005A7FB6">
        <w:rPr>
          <w:spacing w:val="-2"/>
          <w:sz w:val="24"/>
        </w:rPr>
        <w:t>Положен</w:t>
      </w:r>
      <w:r w:rsidRPr="00764371">
        <w:rPr>
          <w:spacing w:val="-2"/>
          <w:sz w:val="24"/>
        </w:rPr>
        <w:t>ии</w:t>
      </w:r>
      <w:r w:rsidRPr="00764371">
        <w:rPr>
          <w:spacing w:val="9"/>
          <w:sz w:val="24"/>
        </w:rPr>
        <w:t xml:space="preserve"> </w:t>
      </w:r>
      <w:r w:rsidRPr="00764371">
        <w:rPr>
          <w:spacing w:val="-2"/>
          <w:sz w:val="24"/>
        </w:rPr>
        <w:t>использованы</w:t>
      </w:r>
      <w:r w:rsidRPr="00764371">
        <w:rPr>
          <w:spacing w:val="11"/>
          <w:sz w:val="24"/>
        </w:rPr>
        <w:t xml:space="preserve"> </w:t>
      </w:r>
      <w:r w:rsidRPr="00764371">
        <w:rPr>
          <w:spacing w:val="-2"/>
          <w:sz w:val="24"/>
        </w:rPr>
        <w:t>следующие</w:t>
      </w:r>
      <w:r w:rsidRPr="00764371">
        <w:rPr>
          <w:spacing w:val="10"/>
          <w:sz w:val="24"/>
        </w:rPr>
        <w:t xml:space="preserve"> </w:t>
      </w:r>
      <w:r w:rsidRPr="00764371">
        <w:rPr>
          <w:spacing w:val="-2"/>
          <w:sz w:val="24"/>
        </w:rPr>
        <w:t>определения:</w:t>
      </w:r>
    </w:p>
    <w:p w:rsidR="00997A7A" w:rsidRPr="00764371" w:rsidRDefault="00997A7A">
      <w:pPr>
        <w:pStyle w:val="a3"/>
        <w:spacing w:before="123"/>
      </w:pPr>
    </w:p>
    <w:p w:rsidR="00997A7A" w:rsidRPr="00764371" w:rsidRDefault="00764371">
      <w:pPr>
        <w:pStyle w:val="1"/>
        <w:ind w:right="117"/>
        <w:jc w:val="center"/>
      </w:pPr>
      <w:r w:rsidRPr="00764371">
        <w:rPr>
          <w:spacing w:val="-10"/>
        </w:rPr>
        <w:t>2</w:t>
      </w:r>
    </w:p>
    <w:p w:rsidR="00997A7A" w:rsidRPr="00764371" w:rsidRDefault="00997A7A">
      <w:pPr>
        <w:pStyle w:val="1"/>
        <w:jc w:val="center"/>
        <w:sectPr w:rsidR="00997A7A" w:rsidRPr="00764371">
          <w:pgSz w:w="11920" w:h="16840"/>
          <w:pgMar w:top="820" w:right="425" w:bottom="280" w:left="708" w:header="720" w:footer="720" w:gutter="0"/>
          <w:cols w:space="720"/>
        </w:sectPr>
      </w:pPr>
    </w:p>
    <w:p w:rsidR="00997A7A" w:rsidRPr="00764371" w:rsidRDefault="00FF73DD">
      <w:pPr>
        <w:pStyle w:val="a3"/>
        <w:spacing w:before="62" w:line="259" w:lineRule="auto"/>
        <w:ind w:left="389" w:right="483" w:firstLine="713"/>
        <w:jc w:val="both"/>
      </w:pPr>
      <w:r>
        <w:rPr>
          <w:i/>
        </w:rPr>
        <w:lastRenderedPageBreak/>
        <w:t>Федеральные оценочные процедуры</w:t>
      </w:r>
      <w:r w:rsidR="00764371" w:rsidRPr="00764371">
        <w:rPr>
          <w:i/>
        </w:rPr>
        <w:t xml:space="preserve">- </w:t>
      </w:r>
      <w:r w:rsidR="00764371" w:rsidRPr="00764371">
        <w:t>мероприятия по оценке качества образования, проводимые на основании нормативных правовых актов Министерства просвещения Российск</w:t>
      </w:r>
      <w:r>
        <w:t>ой Федерации и Федеральной служ</w:t>
      </w:r>
      <w:r w:rsidR="00764371" w:rsidRPr="00764371">
        <w:t xml:space="preserve">бы по надзору </w:t>
      </w:r>
      <w:r w:rsidR="00764371" w:rsidRPr="00764371">
        <w:rPr>
          <w:color w:val="0C0C0C"/>
        </w:rPr>
        <w:t xml:space="preserve">в </w:t>
      </w:r>
      <w:r w:rsidR="00764371" w:rsidRPr="00764371">
        <w:t xml:space="preserve">сфере образования </w:t>
      </w:r>
      <w:r w:rsidR="00764371" w:rsidRPr="00764371">
        <w:rPr>
          <w:color w:val="131313"/>
        </w:rPr>
        <w:t xml:space="preserve">и </w:t>
      </w:r>
      <w:r w:rsidR="00764371" w:rsidRPr="00764371">
        <w:t>науки (Рособрнадзор),</w:t>
      </w:r>
      <w:r w:rsidR="00764371" w:rsidRPr="00764371">
        <w:rPr>
          <w:spacing w:val="-15"/>
        </w:rPr>
        <w:t xml:space="preserve"> </w:t>
      </w:r>
      <w:r w:rsidR="00764371" w:rsidRPr="00764371">
        <w:t>с</w:t>
      </w:r>
      <w:r w:rsidR="00764371" w:rsidRPr="00764371">
        <w:rPr>
          <w:spacing w:val="-15"/>
        </w:rPr>
        <w:t xml:space="preserve"> </w:t>
      </w:r>
      <w:r w:rsidR="00764371" w:rsidRPr="00764371">
        <w:t>целью</w:t>
      </w:r>
      <w:r w:rsidR="00764371" w:rsidRPr="00764371">
        <w:rPr>
          <w:spacing w:val="-12"/>
        </w:rPr>
        <w:t xml:space="preserve"> </w:t>
      </w:r>
      <w:r w:rsidR="00764371" w:rsidRPr="00764371">
        <w:t>о</w:t>
      </w:r>
      <w:r>
        <w:t>существления мониторинга единст</w:t>
      </w:r>
      <w:r w:rsidR="00764371" w:rsidRPr="00764371">
        <w:t>ва</w:t>
      </w:r>
      <w:r w:rsidR="00764371" w:rsidRPr="00764371">
        <w:rPr>
          <w:spacing w:val="-4"/>
        </w:rPr>
        <w:t xml:space="preserve"> </w:t>
      </w:r>
      <w:r w:rsidR="00764371" w:rsidRPr="00764371">
        <w:t>образовательного</w:t>
      </w:r>
      <w:r w:rsidR="00764371" w:rsidRPr="00764371">
        <w:rPr>
          <w:spacing w:val="-15"/>
        </w:rPr>
        <w:t xml:space="preserve"> </w:t>
      </w:r>
      <w:r w:rsidR="00764371" w:rsidRPr="00764371">
        <w:t>п</w:t>
      </w:r>
      <w:r>
        <w:t>ространства, качества и соответствия освоения основных образовател</w:t>
      </w:r>
      <w:r w:rsidR="00764371" w:rsidRPr="00764371">
        <w:t>ьных программ федеральным государственным образовательным стандартам.</w:t>
      </w:r>
    </w:p>
    <w:p w:rsidR="00997A7A" w:rsidRPr="00764371" w:rsidRDefault="00764371">
      <w:pPr>
        <w:pStyle w:val="a3"/>
        <w:spacing w:before="5"/>
        <w:ind w:left="1109"/>
        <w:jc w:val="both"/>
      </w:pPr>
      <w:r w:rsidRPr="00764371">
        <w:rPr>
          <w:color w:val="0A0A0A"/>
        </w:rPr>
        <w:t>К</w:t>
      </w:r>
      <w:r w:rsidRPr="00764371">
        <w:rPr>
          <w:color w:val="0A0A0A"/>
          <w:spacing w:val="-12"/>
        </w:rPr>
        <w:t xml:space="preserve"> </w:t>
      </w:r>
      <w:r w:rsidRPr="00764371">
        <w:t>таким</w:t>
      </w:r>
      <w:r w:rsidRPr="00764371">
        <w:rPr>
          <w:spacing w:val="-8"/>
        </w:rPr>
        <w:t xml:space="preserve"> </w:t>
      </w:r>
      <w:r w:rsidRPr="00764371">
        <w:t xml:space="preserve">процедурам </w:t>
      </w:r>
      <w:r w:rsidRPr="00764371">
        <w:rPr>
          <w:spacing w:val="-2"/>
        </w:rPr>
        <w:t>относятся:</w:t>
      </w:r>
    </w:p>
    <w:p w:rsidR="00997A7A" w:rsidRPr="00764371" w:rsidRDefault="00764371">
      <w:pPr>
        <w:pStyle w:val="a5"/>
        <w:numPr>
          <w:ilvl w:val="0"/>
          <w:numId w:val="18"/>
        </w:numPr>
        <w:tabs>
          <w:tab w:val="left" w:pos="1272"/>
        </w:tabs>
        <w:spacing w:before="19" w:line="264" w:lineRule="auto"/>
        <w:ind w:right="483" w:firstLine="713"/>
        <w:rPr>
          <w:sz w:val="24"/>
        </w:rPr>
      </w:pPr>
      <w:r w:rsidRPr="00764371">
        <w:rPr>
          <w:sz w:val="24"/>
        </w:rPr>
        <w:t xml:space="preserve">Государственная итоговая аттестация (Основной государственный экзамен </w:t>
      </w:r>
      <w:r w:rsidRPr="00764371">
        <w:rPr>
          <w:color w:val="0C0C0C"/>
          <w:sz w:val="24"/>
        </w:rPr>
        <w:t xml:space="preserve">и </w:t>
      </w:r>
      <w:r w:rsidRPr="00764371">
        <w:rPr>
          <w:color w:val="080808"/>
          <w:sz w:val="24"/>
        </w:rPr>
        <w:t xml:space="preserve">Единый </w:t>
      </w:r>
      <w:r w:rsidRPr="00764371">
        <w:rPr>
          <w:sz w:val="24"/>
        </w:rPr>
        <w:t>государственный экзамен)’,</w:t>
      </w:r>
    </w:p>
    <w:p w:rsidR="00997A7A" w:rsidRPr="00764371" w:rsidRDefault="00764371">
      <w:pPr>
        <w:pStyle w:val="a5"/>
        <w:numPr>
          <w:ilvl w:val="0"/>
          <w:numId w:val="18"/>
        </w:numPr>
        <w:tabs>
          <w:tab w:val="left" w:pos="1238"/>
        </w:tabs>
        <w:spacing w:line="266" w:lineRule="exact"/>
        <w:ind w:left="1238" w:hanging="135"/>
        <w:rPr>
          <w:sz w:val="24"/>
        </w:rPr>
      </w:pPr>
      <w:r w:rsidRPr="00764371">
        <w:rPr>
          <w:sz w:val="24"/>
        </w:rPr>
        <w:t>Мероприятия</w:t>
      </w:r>
      <w:r w:rsidRPr="00764371">
        <w:rPr>
          <w:spacing w:val="-1"/>
          <w:sz w:val="24"/>
        </w:rPr>
        <w:t xml:space="preserve"> </w:t>
      </w:r>
      <w:r w:rsidRPr="00764371">
        <w:rPr>
          <w:color w:val="0F0F0F"/>
          <w:sz w:val="24"/>
        </w:rPr>
        <w:t>по</w:t>
      </w:r>
      <w:r w:rsidRPr="00764371">
        <w:rPr>
          <w:color w:val="0F0F0F"/>
          <w:spacing w:val="-9"/>
          <w:sz w:val="24"/>
        </w:rPr>
        <w:t xml:space="preserve"> </w:t>
      </w:r>
      <w:r w:rsidRPr="00764371">
        <w:rPr>
          <w:sz w:val="24"/>
        </w:rPr>
        <w:t>оценке</w:t>
      </w:r>
      <w:r w:rsidRPr="00764371">
        <w:rPr>
          <w:spacing w:val="-4"/>
          <w:sz w:val="24"/>
        </w:rPr>
        <w:t xml:space="preserve"> </w:t>
      </w:r>
      <w:r w:rsidRPr="00764371">
        <w:rPr>
          <w:sz w:val="24"/>
        </w:rPr>
        <w:t>качества</w:t>
      </w:r>
      <w:r w:rsidRPr="00764371">
        <w:rPr>
          <w:spacing w:val="-7"/>
          <w:sz w:val="24"/>
        </w:rPr>
        <w:t xml:space="preserve"> </w:t>
      </w:r>
      <w:r w:rsidRPr="00764371">
        <w:rPr>
          <w:spacing w:val="-2"/>
          <w:sz w:val="24"/>
        </w:rPr>
        <w:t>образования</w:t>
      </w:r>
      <w:r w:rsidRPr="00764371">
        <w:rPr>
          <w:spacing w:val="-2"/>
          <w:sz w:val="24"/>
          <w:vertAlign w:val="superscript"/>
        </w:rPr>
        <w:t>2</w:t>
      </w:r>
      <w:r w:rsidRPr="00764371">
        <w:rPr>
          <w:spacing w:val="-2"/>
          <w:sz w:val="24"/>
        </w:rPr>
        <w:t>:</w:t>
      </w:r>
    </w:p>
    <w:p w:rsidR="00997A7A" w:rsidRPr="00764371" w:rsidRDefault="00FF73DD">
      <w:pPr>
        <w:pStyle w:val="a5"/>
        <w:numPr>
          <w:ilvl w:val="0"/>
          <w:numId w:val="18"/>
        </w:numPr>
        <w:tabs>
          <w:tab w:val="left" w:pos="1248"/>
        </w:tabs>
        <w:spacing w:before="185"/>
        <w:ind w:left="1248" w:hanging="141"/>
        <w:rPr>
          <w:i/>
          <w:sz w:val="24"/>
        </w:rPr>
      </w:pPr>
      <w:r>
        <w:rPr>
          <w:i/>
          <w:spacing w:val="-2"/>
          <w:sz w:val="24"/>
        </w:rPr>
        <w:t>Национальн</w:t>
      </w:r>
      <w:r w:rsidR="00764371" w:rsidRPr="00764371">
        <w:rPr>
          <w:i/>
          <w:spacing w:val="-2"/>
          <w:sz w:val="24"/>
        </w:rPr>
        <w:t>ые</w:t>
      </w:r>
      <w:r w:rsidR="00764371" w:rsidRPr="00764371">
        <w:rPr>
          <w:i/>
          <w:spacing w:val="36"/>
          <w:sz w:val="24"/>
        </w:rPr>
        <w:t xml:space="preserve"> </w:t>
      </w:r>
      <w:r w:rsidR="00764371" w:rsidRPr="00764371">
        <w:rPr>
          <w:i/>
          <w:spacing w:val="-2"/>
          <w:sz w:val="24"/>
        </w:rPr>
        <w:t>сопоставительные</w:t>
      </w:r>
      <w:r w:rsidR="00764371" w:rsidRPr="00764371">
        <w:rPr>
          <w:i/>
          <w:spacing w:val="11"/>
          <w:sz w:val="24"/>
        </w:rPr>
        <w:t xml:space="preserve"> </w:t>
      </w:r>
      <w:r w:rsidR="00764371" w:rsidRPr="00764371">
        <w:rPr>
          <w:i/>
          <w:spacing w:val="-2"/>
          <w:sz w:val="24"/>
        </w:rPr>
        <w:t>исследования</w:t>
      </w:r>
      <w:r w:rsidR="00764371" w:rsidRPr="00764371">
        <w:rPr>
          <w:i/>
          <w:spacing w:val="13"/>
          <w:sz w:val="24"/>
        </w:rPr>
        <w:t xml:space="preserve"> </w:t>
      </w:r>
      <w:r w:rsidR="00764371" w:rsidRPr="00764371">
        <w:rPr>
          <w:i/>
          <w:spacing w:val="-2"/>
          <w:sz w:val="24"/>
        </w:rPr>
        <w:t>качества</w:t>
      </w:r>
      <w:r w:rsidR="00764371" w:rsidRPr="00764371">
        <w:rPr>
          <w:i/>
          <w:spacing w:val="4"/>
          <w:sz w:val="24"/>
        </w:rPr>
        <w:t xml:space="preserve"> </w:t>
      </w:r>
      <w:r w:rsidR="00764371" w:rsidRPr="00764371">
        <w:rPr>
          <w:i/>
          <w:spacing w:val="-2"/>
          <w:sz w:val="24"/>
        </w:rPr>
        <w:t>общего</w:t>
      </w:r>
      <w:r w:rsidR="00764371" w:rsidRPr="00764371">
        <w:rPr>
          <w:i/>
          <w:spacing w:val="10"/>
          <w:sz w:val="24"/>
        </w:rPr>
        <w:t xml:space="preserve"> </w:t>
      </w:r>
      <w:r w:rsidR="00764371" w:rsidRPr="00764371">
        <w:rPr>
          <w:i/>
          <w:spacing w:val="-2"/>
          <w:sz w:val="24"/>
        </w:rPr>
        <w:t>образование,</w:t>
      </w:r>
    </w:p>
    <w:p w:rsidR="00997A7A" w:rsidRPr="00764371" w:rsidRDefault="00FF73DD">
      <w:pPr>
        <w:pStyle w:val="a5"/>
        <w:numPr>
          <w:ilvl w:val="0"/>
          <w:numId w:val="18"/>
        </w:numPr>
        <w:tabs>
          <w:tab w:val="left" w:pos="1391"/>
        </w:tabs>
        <w:spacing w:before="184" w:line="264" w:lineRule="auto"/>
        <w:ind w:left="393" w:right="475" w:firstLine="706"/>
        <w:rPr>
          <w:i/>
          <w:sz w:val="24"/>
        </w:rPr>
      </w:pPr>
      <w:r>
        <w:rPr>
          <w:i/>
          <w:sz w:val="24"/>
        </w:rPr>
        <w:t>Всероссийские</w:t>
      </w:r>
      <w:r w:rsidR="00764371" w:rsidRPr="00764371">
        <w:rPr>
          <w:i/>
          <w:sz w:val="24"/>
        </w:rPr>
        <w:t xml:space="preserve"> проверочны</w:t>
      </w:r>
      <w:r>
        <w:rPr>
          <w:i/>
          <w:sz w:val="24"/>
        </w:rPr>
        <w:t>е раб</w:t>
      </w:r>
      <w:r w:rsidR="00764371" w:rsidRPr="00764371">
        <w:rPr>
          <w:i/>
          <w:sz w:val="24"/>
        </w:rPr>
        <w:t xml:space="preserve">оты </w:t>
      </w:r>
      <w:r>
        <w:rPr>
          <w:i/>
          <w:color w:val="111111"/>
          <w:sz w:val="24"/>
        </w:rPr>
        <w:t>в О</w:t>
      </w:r>
      <w:r w:rsidR="00764371" w:rsidRPr="00764371">
        <w:rPr>
          <w:i/>
          <w:color w:val="111111"/>
          <w:sz w:val="24"/>
        </w:rPr>
        <w:t xml:space="preserve">О, </w:t>
      </w:r>
      <w:r>
        <w:rPr>
          <w:i/>
          <w:sz w:val="24"/>
        </w:rPr>
        <w:t>осуществляющих образовательную дея- тельность по основн</w:t>
      </w:r>
      <w:r w:rsidR="00764371" w:rsidRPr="00764371">
        <w:rPr>
          <w:i/>
          <w:sz w:val="24"/>
        </w:rPr>
        <w:t>ым</w:t>
      </w:r>
      <w:r w:rsidR="00764371" w:rsidRPr="00764371">
        <w:rPr>
          <w:i/>
          <w:spacing w:val="31"/>
          <w:sz w:val="24"/>
        </w:rPr>
        <w:t xml:space="preserve"> </w:t>
      </w:r>
      <w:r>
        <w:rPr>
          <w:i/>
          <w:sz w:val="24"/>
        </w:rPr>
        <w:t>общеобразов</w:t>
      </w:r>
      <w:r w:rsidR="00764371" w:rsidRPr="00764371">
        <w:rPr>
          <w:i/>
          <w:sz w:val="24"/>
        </w:rPr>
        <w:t>ательным</w:t>
      </w:r>
      <w:r w:rsidR="00764371" w:rsidRPr="00764371">
        <w:rPr>
          <w:i/>
          <w:spacing w:val="-8"/>
          <w:sz w:val="24"/>
        </w:rPr>
        <w:t xml:space="preserve"> </w:t>
      </w:r>
      <w:r>
        <w:rPr>
          <w:i/>
          <w:sz w:val="24"/>
        </w:rPr>
        <w:t>программа</w:t>
      </w:r>
      <w:r w:rsidR="00764371" w:rsidRPr="00764371">
        <w:rPr>
          <w:i/>
          <w:sz w:val="24"/>
        </w:rPr>
        <w:t>м.</w:t>
      </w:r>
    </w:p>
    <w:p w:rsidR="00997A7A" w:rsidRPr="00764371" w:rsidRDefault="00764371">
      <w:pPr>
        <w:pStyle w:val="a3"/>
        <w:spacing w:before="156" w:line="259" w:lineRule="auto"/>
        <w:ind w:left="392" w:right="480" w:firstLine="706"/>
        <w:jc w:val="both"/>
      </w:pPr>
      <w:r w:rsidRPr="00764371">
        <w:rPr>
          <w:b/>
          <w:i/>
        </w:rPr>
        <w:t xml:space="preserve">Региональные </w:t>
      </w:r>
      <w:r w:rsidR="00FF73DD">
        <w:rPr>
          <w:i/>
        </w:rPr>
        <w:t>оценочны</w:t>
      </w:r>
      <w:r w:rsidRPr="00764371">
        <w:rPr>
          <w:color w:val="0E0E0E"/>
        </w:rPr>
        <w:t xml:space="preserve">е </w:t>
      </w:r>
      <w:r w:rsidRPr="00764371">
        <w:rPr>
          <w:i/>
        </w:rPr>
        <w:t xml:space="preserve">процедуры - </w:t>
      </w:r>
      <w:r w:rsidRPr="00764371">
        <w:t>процедуры оценки качества образования, организуемые органами исполнительной власти субъектов Российской Федерации в сфере образования, согласованные</w:t>
      </w:r>
      <w:r w:rsidRPr="00764371">
        <w:rPr>
          <w:spacing w:val="40"/>
        </w:rPr>
        <w:t xml:space="preserve"> </w:t>
      </w:r>
      <w:r w:rsidRPr="00764371">
        <w:rPr>
          <w:color w:val="0C0C0C"/>
        </w:rPr>
        <w:t xml:space="preserve">с </w:t>
      </w:r>
      <w:r w:rsidRPr="00764371">
        <w:t>Рособрнадзором*.</w:t>
      </w:r>
    </w:p>
    <w:p w:rsidR="00997A7A" w:rsidRPr="00764371" w:rsidRDefault="00FF73DD">
      <w:pPr>
        <w:pStyle w:val="a3"/>
        <w:spacing w:before="172" w:line="259" w:lineRule="auto"/>
        <w:ind w:left="388" w:right="466" w:firstLine="711"/>
        <w:jc w:val="both"/>
      </w:pPr>
      <w:r>
        <w:rPr>
          <w:i/>
        </w:rPr>
        <w:t>Оценочные процедуры, пр</w:t>
      </w:r>
      <w:r w:rsidR="00764371" w:rsidRPr="00764371">
        <w:rPr>
          <w:i/>
        </w:rPr>
        <w:t xml:space="preserve">оводимые </w:t>
      </w:r>
      <w:r w:rsidR="00764371" w:rsidRPr="00764371">
        <w:rPr>
          <w:i/>
          <w:color w:val="0F0F0F"/>
        </w:rPr>
        <w:t xml:space="preserve">ОО </w:t>
      </w:r>
      <w:r w:rsidR="00764371" w:rsidRPr="00764371">
        <w:rPr>
          <w:i/>
        </w:rPr>
        <w:t xml:space="preserve">- </w:t>
      </w:r>
      <w:r w:rsidR="00764371" w:rsidRPr="00764371">
        <w:t>внутренние процедуры оценки</w:t>
      </w:r>
      <w:r w:rsidR="00764371" w:rsidRPr="00764371">
        <w:rPr>
          <w:spacing w:val="40"/>
        </w:rPr>
        <w:t xml:space="preserve"> </w:t>
      </w:r>
      <w:r>
        <w:t>образовательных достиж</w:t>
      </w:r>
      <w:r w:rsidR="00764371" w:rsidRPr="00764371">
        <w:t xml:space="preserve">ений, организуемые непосредственно ОО </w:t>
      </w:r>
      <w:r w:rsidR="00764371" w:rsidRPr="00764371">
        <w:rPr>
          <w:color w:val="131313"/>
        </w:rPr>
        <w:t xml:space="preserve">в </w:t>
      </w:r>
      <w:r w:rsidR="00764371" w:rsidRPr="00764371">
        <w:t xml:space="preserve">рамках образовательных программ </w:t>
      </w:r>
      <w:r w:rsidR="00764371" w:rsidRPr="00764371">
        <w:rPr>
          <w:color w:val="0C0C0C"/>
        </w:rPr>
        <w:t xml:space="preserve">и </w:t>
      </w:r>
      <w:r>
        <w:t>локально-нормативного акт</w:t>
      </w:r>
      <w:r w:rsidR="00764371" w:rsidRPr="00764371">
        <w:t xml:space="preserve">а, определяющего формы, периодичность </w:t>
      </w:r>
      <w:r w:rsidR="00764371" w:rsidRPr="00764371">
        <w:rPr>
          <w:color w:val="111111"/>
        </w:rPr>
        <w:t xml:space="preserve">и </w:t>
      </w:r>
      <w:r w:rsidR="00764371" w:rsidRPr="00764371">
        <w:t xml:space="preserve">порядок текущего контроля успеваемости </w:t>
      </w:r>
      <w:r w:rsidR="00764371" w:rsidRPr="00764371">
        <w:rPr>
          <w:color w:val="151515"/>
        </w:rPr>
        <w:t xml:space="preserve">и </w:t>
      </w:r>
      <w:r>
        <w:t>промежуточн</w:t>
      </w:r>
      <w:r w:rsidR="00764371" w:rsidRPr="00764371">
        <w:t>ой аттестации обучающихся.</w:t>
      </w:r>
      <w:r w:rsidR="00764371" w:rsidRPr="00764371">
        <w:rPr>
          <w:vertAlign w:val="superscript"/>
        </w:rPr>
        <w:t>4</w:t>
      </w:r>
      <w:r w:rsidR="00764371" w:rsidRPr="00764371">
        <w:t xml:space="preserve"> Оценочные процедуры </w:t>
      </w:r>
      <w:r w:rsidR="00764371" w:rsidRPr="00764371">
        <w:rPr>
          <w:color w:val="0A0A0A"/>
        </w:rPr>
        <w:t xml:space="preserve">в </w:t>
      </w:r>
      <w:r w:rsidR="00764371" w:rsidRPr="00764371">
        <w:t>зависимости</w:t>
      </w:r>
      <w:r w:rsidR="00764371" w:rsidRPr="00764371">
        <w:rPr>
          <w:spacing w:val="33"/>
        </w:rPr>
        <w:t xml:space="preserve"> </w:t>
      </w:r>
      <w:r w:rsidR="00764371" w:rsidRPr="00764371">
        <w:t>от целей проведения делятся на:</w:t>
      </w:r>
    </w:p>
    <w:p w:rsidR="00997A7A" w:rsidRPr="00764371" w:rsidRDefault="00764371">
      <w:pPr>
        <w:pStyle w:val="a3"/>
        <w:spacing w:before="166" w:line="261" w:lineRule="auto"/>
        <w:ind w:left="381" w:right="473" w:firstLine="711"/>
        <w:jc w:val="both"/>
      </w:pPr>
      <w:r w:rsidRPr="00764371">
        <w:rPr>
          <w:b/>
        </w:rPr>
        <w:t xml:space="preserve">Диагностические работы </w:t>
      </w:r>
      <w:r w:rsidRPr="00764371">
        <w:rPr>
          <w:color w:val="1F1F1F"/>
        </w:rPr>
        <w:t>-</w:t>
      </w:r>
      <w:r w:rsidRPr="00764371">
        <w:rPr>
          <w:color w:val="1F1F1F"/>
          <w:spacing w:val="40"/>
        </w:rPr>
        <w:t xml:space="preserve"> </w:t>
      </w:r>
      <w:r w:rsidR="00FF73DD">
        <w:t>форма оценки или монит</w:t>
      </w:r>
      <w:r w:rsidRPr="00764371">
        <w:t xml:space="preserve">оринга результатов обучения, реализуемая в рамках учебного процесса </w:t>
      </w:r>
      <w:r w:rsidRPr="00764371">
        <w:rPr>
          <w:color w:val="1A1A1A"/>
        </w:rPr>
        <w:t xml:space="preserve">в </w:t>
      </w:r>
      <w:r w:rsidRPr="00764371">
        <w:t xml:space="preserve">общеобразовательной организации и нацеленная </w:t>
      </w:r>
      <w:r w:rsidRPr="00764371">
        <w:rPr>
          <w:color w:val="0C0C0C"/>
        </w:rPr>
        <w:t xml:space="preserve">на </w:t>
      </w:r>
      <w:r w:rsidRPr="00764371">
        <w:t xml:space="preserve">выявление и изучение уровня </w:t>
      </w:r>
      <w:r w:rsidRPr="00764371">
        <w:rPr>
          <w:color w:val="0A0A0A"/>
        </w:rPr>
        <w:t xml:space="preserve">и </w:t>
      </w:r>
      <w:r w:rsidRPr="00764371">
        <w:t>качест</w:t>
      </w:r>
      <w:r w:rsidR="00FF73DD">
        <w:t>ва подготовки обучающихся, включая достижение каждым обучающимся и/или группой об</w:t>
      </w:r>
      <w:r w:rsidRPr="00764371">
        <w:t xml:space="preserve">учающихся требований </w:t>
      </w:r>
      <w:r w:rsidRPr="00764371">
        <w:rPr>
          <w:i/>
        </w:rPr>
        <w:t xml:space="preserve">к </w:t>
      </w:r>
      <w:r w:rsidRPr="00764371">
        <w:t xml:space="preserve">предметным и/или метапредметным, и/или личностным результатам обучения </w:t>
      </w:r>
      <w:r w:rsidRPr="00764371">
        <w:rPr>
          <w:color w:val="0A0A0A"/>
        </w:rPr>
        <w:t xml:space="preserve">в </w:t>
      </w:r>
      <w:r w:rsidR="00F86895">
        <w:t>соответствии</w:t>
      </w:r>
      <w:r w:rsidRPr="00764371">
        <w:t xml:space="preserve"> с ФГОС, </w:t>
      </w:r>
      <w:r w:rsidRPr="00764371">
        <w:rPr>
          <w:color w:val="0A0A0A"/>
        </w:rPr>
        <w:t xml:space="preserve">а </w:t>
      </w:r>
      <w:r w:rsidR="00F86895">
        <w:t>такж</w:t>
      </w:r>
      <w:r w:rsidRPr="00764371">
        <w:t xml:space="preserve">е факторы, обусловливающие выявленные результаты обучения. Не являются формой контроля. </w:t>
      </w:r>
      <w:r w:rsidRPr="00764371">
        <w:rPr>
          <w:color w:val="0C0C0C"/>
        </w:rPr>
        <w:t xml:space="preserve">По </w:t>
      </w:r>
      <w:r w:rsidR="00F86895">
        <w:t>итогам проведения диагностических работ отметки обучающихся не выставляются, результаты</w:t>
      </w:r>
      <w:r w:rsidRPr="00764371">
        <w:t xml:space="preserve"> используются исключительно в целях анализа </w:t>
      </w:r>
      <w:r w:rsidRPr="00764371">
        <w:rPr>
          <w:color w:val="1A1A1A"/>
        </w:rPr>
        <w:t xml:space="preserve">и </w:t>
      </w:r>
      <w:r w:rsidRPr="00764371">
        <w:t>дальнейш</w:t>
      </w:r>
      <w:r w:rsidR="00F86895">
        <w:t>ей коррекции образовательного процесса</w:t>
      </w:r>
      <w:r w:rsidRPr="00764371">
        <w:t>.</w:t>
      </w:r>
    </w:p>
    <w:p w:rsidR="00997A7A" w:rsidRPr="00764371" w:rsidRDefault="00F86895">
      <w:pPr>
        <w:pStyle w:val="a3"/>
        <w:spacing w:before="151" w:line="261" w:lineRule="auto"/>
        <w:ind w:left="381" w:right="476" w:firstLine="713"/>
        <w:jc w:val="both"/>
      </w:pPr>
      <w:r>
        <w:rPr>
          <w:b/>
        </w:rPr>
        <w:t>Контрольные раб</w:t>
      </w:r>
      <w:r w:rsidR="00764371" w:rsidRPr="00764371">
        <w:rPr>
          <w:b/>
        </w:rPr>
        <w:t xml:space="preserve">оты </w:t>
      </w:r>
      <w:r w:rsidR="00764371" w:rsidRPr="00764371">
        <w:rPr>
          <w:color w:val="080808"/>
          <w:w w:val="90"/>
        </w:rPr>
        <w:t xml:space="preserve">— </w:t>
      </w:r>
      <w:r w:rsidR="00764371" w:rsidRPr="00764371">
        <w:t>форма кон</w:t>
      </w:r>
      <w:r>
        <w:rPr>
          <w:spacing w:val="-15"/>
        </w:rPr>
        <w:t>т</w:t>
      </w:r>
      <w:r w:rsidR="00764371" w:rsidRPr="00764371">
        <w:t xml:space="preserve">роля успеваемости обучающихся, реализуемая </w:t>
      </w:r>
      <w:r w:rsidR="00764371" w:rsidRPr="00764371">
        <w:rPr>
          <w:color w:val="080808"/>
        </w:rPr>
        <w:t xml:space="preserve">в </w:t>
      </w:r>
      <w:r w:rsidR="00764371" w:rsidRPr="00764371">
        <w:t>рамках образовательного</w:t>
      </w:r>
      <w:r w:rsidR="00764371" w:rsidRPr="00764371">
        <w:rPr>
          <w:spacing w:val="-9"/>
        </w:rPr>
        <w:t xml:space="preserve"> </w:t>
      </w:r>
      <w:r w:rsidR="00764371" w:rsidRPr="00764371">
        <w:t>процесса</w:t>
      </w:r>
      <w:r w:rsidR="00764371" w:rsidRPr="00764371">
        <w:rPr>
          <w:spacing w:val="-1"/>
        </w:rPr>
        <w:t xml:space="preserve"> </w:t>
      </w:r>
      <w:r w:rsidR="00764371" w:rsidRPr="00764371">
        <w:rPr>
          <w:color w:val="0A0A0A"/>
        </w:rPr>
        <w:t>в</w:t>
      </w:r>
      <w:r w:rsidR="00764371" w:rsidRPr="00764371">
        <w:rPr>
          <w:color w:val="0A0A0A"/>
          <w:spacing w:val="-7"/>
        </w:rPr>
        <w:t xml:space="preserve"> </w:t>
      </w:r>
      <w:r w:rsidR="00764371" w:rsidRPr="00764371">
        <w:t>общеобразовательной</w:t>
      </w:r>
      <w:r w:rsidR="00764371" w:rsidRPr="00764371">
        <w:rPr>
          <w:spacing w:val="-14"/>
        </w:rPr>
        <w:t xml:space="preserve"> </w:t>
      </w:r>
      <w:r w:rsidR="00764371" w:rsidRPr="00764371">
        <w:t>организации и</w:t>
      </w:r>
      <w:r w:rsidR="00764371" w:rsidRPr="00764371">
        <w:rPr>
          <w:spacing w:val="-9"/>
        </w:rPr>
        <w:t xml:space="preserve"> </w:t>
      </w:r>
      <w:r w:rsidR="00764371" w:rsidRPr="00764371">
        <w:t xml:space="preserve">нацеленная </w:t>
      </w:r>
      <w:r w:rsidR="00764371" w:rsidRPr="00764371">
        <w:rPr>
          <w:color w:val="0F0F0F"/>
        </w:rPr>
        <w:t>на</w:t>
      </w:r>
      <w:r w:rsidR="00764371" w:rsidRPr="00764371">
        <w:rPr>
          <w:color w:val="0F0F0F"/>
          <w:spacing w:val="-11"/>
        </w:rPr>
        <w:t xml:space="preserve"> </w:t>
      </w:r>
      <w:r>
        <w:t>оценку достижения каждым обуч</w:t>
      </w:r>
      <w:r w:rsidR="00764371" w:rsidRPr="00764371">
        <w:t>ающимся и/или группой обучающихся требований к предметным и/или метапредметным результатам обучения в соответствии с федеральн</w:t>
      </w:r>
      <w:r>
        <w:t>ыми государственными образовател</w:t>
      </w:r>
      <w:r w:rsidR="00764371" w:rsidRPr="00764371">
        <w:t xml:space="preserve">ьными стандартами начального общего, основного общего </w:t>
      </w:r>
      <w:r w:rsidR="00764371" w:rsidRPr="00764371">
        <w:rPr>
          <w:color w:val="1A1A1A"/>
        </w:rPr>
        <w:t xml:space="preserve">и </w:t>
      </w:r>
      <w:r w:rsidR="00764371" w:rsidRPr="00764371">
        <w:t>среднего общего образования при освоении образовательной программы.</w:t>
      </w:r>
    </w:p>
    <w:p w:rsidR="00997A7A" w:rsidRPr="00764371" w:rsidRDefault="00764371">
      <w:pPr>
        <w:pStyle w:val="a3"/>
        <w:spacing w:before="160" w:line="259" w:lineRule="auto"/>
        <w:ind w:left="381" w:right="476" w:firstLine="707"/>
        <w:jc w:val="both"/>
      </w:pPr>
      <w:r w:rsidRPr="00764371">
        <w:t>Длительность контрольной работы, являющейся формой пис</w:t>
      </w:r>
      <w:r w:rsidR="00F86895">
        <w:t>ьменной проверки результатов обуч</w:t>
      </w:r>
      <w:r w:rsidRPr="00764371">
        <w:t xml:space="preserve">ения </w:t>
      </w:r>
      <w:r w:rsidRPr="00764371">
        <w:rPr>
          <w:color w:val="0F0F0F"/>
        </w:rPr>
        <w:t>с</w:t>
      </w:r>
      <w:r w:rsidRPr="00764371">
        <w:rPr>
          <w:color w:val="0F0F0F"/>
          <w:spacing w:val="-3"/>
        </w:rPr>
        <w:t xml:space="preserve"> </w:t>
      </w:r>
      <w:r w:rsidRPr="00764371">
        <w:t xml:space="preserve">целью оценки уровня достижения предметных </w:t>
      </w:r>
      <w:r w:rsidRPr="00764371">
        <w:rPr>
          <w:color w:val="070707"/>
        </w:rPr>
        <w:t>и</w:t>
      </w:r>
      <w:r w:rsidRPr="00764371">
        <w:rPr>
          <w:color w:val="070707"/>
          <w:spacing w:val="-5"/>
        </w:rPr>
        <w:t xml:space="preserve"> </w:t>
      </w:r>
      <w:r w:rsidRPr="00764371">
        <w:t>(или)</w:t>
      </w:r>
      <w:r w:rsidRPr="00764371">
        <w:rPr>
          <w:spacing w:val="-2"/>
        </w:rPr>
        <w:t xml:space="preserve"> </w:t>
      </w:r>
      <w:r w:rsidRPr="00764371">
        <w:t xml:space="preserve">метапредметных результатов, составляет </w:t>
      </w:r>
      <w:r w:rsidRPr="00764371">
        <w:rPr>
          <w:color w:val="111111"/>
        </w:rPr>
        <w:t xml:space="preserve">от </w:t>
      </w:r>
      <w:r w:rsidRPr="00764371">
        <w:t xml:space="preserve">одного до двух уроков (не более </w:t>
      </w:r>
      <w:r w:rsidRPr="00764371">
        <w:rPr>
          <w:color w:val="0A0A0A"/>
        </w:rPr>
        <w:t xml:space="preserve">чем </w:t>
      </w:r>
      <w:r w:rsidRPr="00764371">
        <w:rPr>
          <w:color w:val="161616"/>
        </w:rPr>
        <w:t xml:space="preserve">45 </w:t>
      </w:r>
      <w:r w:rsidR="00F86895">
        <w:t>минут каждый)на уровне нач</w:t>
      </w:r>
      <w:r w:rsidRPr="00764371">
        <w:t>ального общего образования; от одного до</w:t>
      </w:r>
      <w:r w:rsidRPr="00764371">
        <w:rPr>
          <w:spacing w:val="-1"/>
        </w:rPr>
        <w:t xml:space="preserve"> </w:t>
      </w:r>
      <w:r w:rsidRPr="00764371">
        <w:t xml:space="preserve">двух уроков - </w:t>
      </w:r>
      <w:r w:rsidRPr="00764371">
        <w:rPr>
          <w:color w:val="080808"/>
        </w:rPr>
        <w:t xml:space="preserve">не </w:t>
      </w:r>
      <w:r w:rsidRPr="00764371">
        <w:t xml:space="preserve">более чем </w:t>
      </w:r>
      <w:r w:rsidRPr="00764371">
        <w:rPr>
          <w:color w:val="0A0A0A"/>
        </w:rPr>
        <w:t xml:space="preserve">45 </w:t>
      </w:r>
      <w:r w:rsidRPr="00764371">
        <w:t>минут каждый на уровне основного и среднего общего образования.</w:t>
      </w:r>
    </w:p>
    <w:p w:rsidR="00997A7A" w:rsidRPr="00764371" w:rsidRDefault="00764371">
      <w:pPr>
        <w:pStyle w:val="a3"/>
        <w:spacing w:before="76"/>
        <w:rPr>
          <w:sz w:val="20"/>
        </w:rPr>
      </w:pPr>
      <w:r w:rsidRPr="00764371">
        <w:rPr>
          <w:noProof/>
          <w:sz w:val="20"/>
          <w:lang w:eastAsia="ru-RU"/>
        </w:rPr>
        <mc:AlternateContent>
          <mc:Choice Requires="wps">
            <w:drawing>
              <wp:anchor distT="0" distB="0" distL="0" distR="0" simplePos="0" relativeHeight="251667968" behindDoc="1" locked="0" layoutInCell="1" allowOverlap="1">
                <wp:simplePos x="0" y="0"/>
                <wp:positionH relativeFrom="page">
                  <wp:posOffset>710183</wp:posOffset>
                </wp:positionH>
                <wp:positionV relativeFrom="paragraph">
                  <wp:posOffset>209845</wp:posOffset>
                </wp:positionV>
                <wp:extent cx="18319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1270"/>
                        </a:xfrm>
                        <a:custGeom>
                          <a:avLst/>
                          <a:gdLst/>
                          <a:ahLst/>
                          <a:cxnLst/>
                          <a:rect l="l" t="t" r="r" b="b"/>
                          <a:pathLst>
                            <a:path w="1831975">
                              <a:moveTo>
                                <a:pt x="0" y="0"/>
                              </a:moveTo>
                              <a:lnTo>
                                <a:pt x="1831848" y="0"/>
                              </a:lnTo>
                            </a:path>
                          </a:pathLst>
                        </a:custGeom>
                        <a:ln w="12192">
                          <a:solidFill>
                            <a:srgbClr val="2B282B"/>
                          </a:solidFill>
                          <a:prstDash val="solid"/>
                        </a:ln>
                      </wps:spPr>
                      <wps:bodyPr wrap="square" lIns="0" tIns="0" rIns="0" bIns="0" rtlCol="0">
                        <a:prstTxWarp prst="textNoShape">
                          <a:avLst/>
                        </a:prstTxWarp>
                        <a:noAutofit/>
                      </wps:bodyPr>
                    </wps:wsp>
                  </a:graphicData>
                </a:graphic>
              </wp:anchor>
            </w:drawing>
          </mc:Choice>
          <mc:Fallback>
            <w:pict>
              <v:shape w14:anchorId="02011F3A" id="Graphic 9" o:spid="_x0000_s1026" style="position:absolute;margin-left:55.9pt;margin-top:16.5pt;width:144.2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183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" path="m,l1831848,e" filled="f" strokecolor="#2b282b" strokeweight=".96pt">
                <v:path arrowok="t"/>
                <w10:wrap type="topAndBottom" anchorx="page"/>
              </v:shape>
            </w:pict>
          </mc:Fallback>
        </mc:AlternateContent>
      </w:r>
    </w:p>
    <w:p w:rsidR="00997A7A" w:rsidRPr="00764371" w:rsidRDefault="00764371">
      <w:pPr>
        <w:spacing w:before="107" w:line="235" w:lineRule="auto"/>
        <w:ind w:left="382" w:right="508" w:firstLine="10"/>
        <w:rPr>
          <w:sz w:val="21"/>
        </w:rPr>
      </w:pPr>
      <w:r w:rsidRPr="00764371">
        <w:rPr>
          <w:w w:val="90"/>
          <w:sz w:val="21"/>
        </w:rPr>
        <w:t xml:space="preserve">'ч. </w:t>
      </w:r>
      <w:r w:rsidRPr="00764371">
        <w:rPr>
          <w:color w:val="181818"/>
          <w:w w:val="90"/>
          <w:sz w:val="21"/>
        </w:rPr>
        <w:t xml:space="preserve">4, </w:t>
      </w:r>
      <w:r w:rsidRPr="00764371">
        <w:rPr>
          <w:color w:val="161616"/>
          <w:w w:val="90"/>
          <w:sz w:val="21"/>
        </w:rPr>
        <w:t xml:space="preserve">5 </w:t>
      </w:r>
      <w:r w:rsidRPr="00764371">
        <w:rPr>
          <w:w w:val="90"/>
          <w:sz w:val="21"/>
        </w:rPr>
        <w:t>ст.59 Федерального</w:t>
      </w:r>
      <w:r w:rsidRPr="00764371">
        <w:rPr>
          <w:spacing w:val="22"/>
          <w:sz w:val="21"/>
        </w:rPr>
        <w:t xml:space="preserve"> </w:t>
      </w:r>
      <w:r w:rsidRPr="00764371">
        <w:rPr>
          <w:w w:val="90"/>
          <w:sz w:val="21"/>
        </w:rPr>
        <w:t>закона</w:t>
      </w:r>
      <w:r w:rsidRPr="00764371">
        <w:rPr>
          <w:spacing w:val="15"/>
          <w:sz w:val="21"/>
        </w:rPr>
        <w:t xml:space="preserve"> </w:t>
      </w:r>
      <w:r w:rsidRPr="00764371">
        <w:rPr>
          <w:w w:val="90"/>
          <w:sz w:val="21"/>
        </w:rPr>
        <w:t>от</w:t>
      </w:r>
      <w:r w:rsidRPr="00764371">
        <w:rPr>
          <w:spacing w:val="-7"/>
          <w:w w:val="90"/>
          <w:sz w:val="21"/>
        </w:rPr>
        <w:t xml:space="preserve"> </w:t>
      </w:r>
      <w:r w:rsidRPr="00764371">
        <w:rPr>
          <w:w w:val="90"/>
          <w:sz w:val="21"/>
        </w:rPr>
        <w:t>29 декабря 20</w:t>
      </w:r>
      <w:r w:rsidRPr="00764371">
        <w:rPr>
          <w:spacing w:val="-17"/>
          <w:w w:val="90"/>
          <w:sz w:val="21"/>
        </w:rPr>
        <w:t xml:space="preserve"> </w:t>
      </w:r>
      <w:r w:rsidRPr="00764371">
        <w:rPr>
          <w:w w:val="90"/>
          <w:sz w:val="21"/>
        </w:rPr>
        <w:t>12 г. №</w:t>
      </w:r>
      <w:r w:rsidRPr="00764371">
        <w:rPr>
          <w:spacing w:val="38"/>
          <w:sz w:val="21"/>
        </w:rPr>
        <w:t xml:space="preserve"> </w:t>
      </w:r>
      <w:r w:rsidRPr="00764371">
        <w:rPr>
          <w:w w:val="90"/>
          <w:sz w:val="21"/>
        </w:rPr>
        <w:t>273-ФЗ «Об образовании</w:t>
      </w:r>
      <w:r w:rsidRPr="00764371">
        <w:rPr>
          <w:sz w:val="21"/>
        </w:rPr>
        <w:t xml:space="preserve"> </w:t>
      </w:r>
      <w:r w:rsidRPr="00764371">
        <w:rPr>
          <w:w w:val="90"/>
          <w:sz w:val="21"/>
        </w:rPr>
        <w:t>в</w:t>
      </w:r>
      <w:r w:rsidRPr="00764371">
        <w:rPr>
          <w:spacing w:val="-3"/>
          <w:w w:val="90"/>
          <w:sz w:val="21"/>
        </w:rPr>
        <w:t xml:space="preserve"> </w:t>
      </w:r>
      <w:r w:rsidR="00F86895">
        <w:rPr>
          <w:i/>
          <w:w w:val="90"/>
          <w:sz w:val="21"/>
        </w:rPr>
        <w:t>Российской Федерации</w:t>
      </w:r>
      <w:r w:rsidRPr="00764371">
        <w:rPr>
          <w:i/>
          <w:w w:val="90"/>
          <w:sz w:val="21"/>
        </w:rPr>
        <w:t xml:space="preserve">» </w:t>
      </w:r>
      <w:r w:rsidRPr="00764371">
        <w:rPr>
          <w:w w:val="90"/>
          <w:sz w:val="21"/>
          <w:vertAlign w:val="superscript"/>
        </w:rPr>
        <w:t>2</w:t>
      </w:r>
      <w:r w:rsidRPr="00764371">
        <w:rPr>
          <w:w w:val="90"/>
          <w:sz w:val="21"/>
        </w:rPr>
        <w:t>ПостановлениеПравительства</w:t>
      </w:r>
      <w:r w:rsidRPr="00764371">
        <w:rPr>
          <w:spacing w:val="40"/>
          <w:sz w:val="21"/>
        </w:rPr>
        <w:t xml:space="preserve"> </w:t>
      </w:r>
      <w:r w:rsidRPr="00764371">
        <w:rPr>
          <w:w w:val="90"/>
          <w:sz w:val="21"/>
        </w:rPr>
        <w:t>Российской</w:t>
      </w:r>
      <w:r w:rsidRPr="00764371">
        <w:rPr>
          <w:spacing w:val="40"/>
          <w:sz w:val="21"/>
        </w:rPr>
        <w:t xml:space="preserve"> </w:t>
      </w:r>
      <w:r w:rsidR="00F86895">
        <w:rPr>
          <w:w w:val="90"/>
          <w:sz w:val="21"/>
        </w:rPr>
        <w:t>Фед</w:t>
      </w:r>
      <w:r w:rsidRPr="00764371">
        <w:rPr>
          <w:w w:val="90"/>
          <w:sz w:val="21"/>
        </w:rPr>
        <w:t>ерации</w:t>
      </w:r>
      <w:r w:rsidRPr="00764371">
        <w:rPr>
          <w:spacing w:val="40"/>
          <w:sz w:val="21"/>
        </w:rPr>
        <w:t xml:space="preserve"> </w:t>
      </w:r>
      <w:r w:rsidRPr="00764371">
        <w:rPr>
          <w:w w:val="90"/>
          <w:sz w:val="21"/>
        </w:rPr>
        <w:t>от</w:t>
      </w:r>
      <w:r w:rsidRPr="00764371">
        <w:rPr>
          <w:spacing w:val="24"/>
          <w:sz w:val="21"/>
        </w:rPr>
        <w:t xml:space="preserve"> </w:t>
      </w:r>
      <w:r w:rsidRPr="00764371">
        <w:rPr>
          <w:w w:val="90"/>
          <w:sz w:val="21"/>
        </w:rPr>
        <w:t>30</w:t>
      </w:r>
      <w:r w:rsidRPr="00764371">
        <w:rPr>
          <w:spacing w:val="40"/>
          <w:sz w:val="21"/>
        </w:rPr>
        <w:t xml:space="preserve"> </w:t>
      </w:r>
      <w:r w:rsidRPr="00764371">
        <w:rPr>
          <w:w w:val="90"/>
          <w:sz w:val="21"/>
        </w:rPr>
        <w:t>апреля</w:t>
      </w:r>
      <w:r w:rsidRPr="00764371">
        <w:rPr>
          <w:spacing w:val="32"/>
          <w:sz w:val="21"/>
        </w:rPr>
        <w:t xml:space="preserve"> </w:t>
      </w:r>
      <w:r w:rsidRPr="00764371">
        <w:rPr>
          <w:w w:val="90"/>
          <w:sz w:val="21"/>
        </w:rPr>
        <w:t>2024</w:t>
      </w:r>
      <w:r w:rsidRPr="00764371">
        <w:rPr>
          <w:spacing w:val="40"/>
          <w:sz w:val="21"/>
        </w:rPr>
        <w:t xml:space="preserve"> </w:t>
      </w:r>
      <w:r w:rsidRPr="00764371">
        <w:rPr>
          <w:w w:val="90"/>
          <w:sz w:val="21"/>
        </w:rPr>
        <w:t>г.</w:t>
      </w:r>
      <w:r w:rsidRPr="00764371">
        <w:rPr>
          <w:spacing w:val="32"/>
          <w:sz w:val="21"/>
        </w:rPr>
        <w:t xml:space="preserve"> </w:t>
      </w:r>
      <w:r w:rsidRPr="00764371">
        <w:rPr>
          <w:color w:val="111111"/>
          <w:w w:val="90"/>
          <w:sz w:val="21"/>
        </w:rPr>
        <w:t>N</w:t>
      </w:r>
      <w:r w:rsidRPr="00764371">
        <w:rPr>
          <w:color w:val="111111"/>
          <w:spacing w:val="33"/>
          <w:sz w:val="21"/>
        </w:rPr>
        <w:t xml:space="preserve"> </w:t>
      </w:r>
      <w:r w:rsidRPr="00764371">
        <w:rPr>
          <w:color w:val="0A0A0A"/>
          <w:w w:val="90"/>
          <w:sz w:val="21"/>
        </w:rPr>
        <w:t>556</w:t>
      </w:r>
      <w:r w:rsidRPr="00764371">
        <w:rPr>
          <w:color w:val="0A0A0A"/>
          <w:spacing w:val="40"/>
          <w:sz w:val="21"/>
        </w:rPr>
        <w:t xml:space="preserve"> </w:t>
      </w:r>
      <w:r w:rsidRPr="00764371">
        <w:rPr>
          <w:w w:val="90"/>
          <w:sz w:val="21"/>
        </w:rPr>
        <w:t>«Об</w:t>
      </w:r>
      <w:r w:rsidRPr="00764371">
        <w:rPr>
          <w:spacing w:val="40"/>
          <w:sz w:val="21"/>
        </w:rPr>
        <w:t xml:space="preserve"> </w:t>
      </w:r>
      <w:r w:rsidRPr="00764371">
        <w:rPr>
          <w:w w:val="90"/>
          <w:sz w:val="21"/>
        </w:rPr>
        <w:t>утверждении</w:t>
      </w:r>
      <w:r w:rsidRPr="00764371">
        <w:rPr>
          <w:spacing w:val="40"/>
          <w:sz w:val="21"/>
        </w:rPr>
        <w:t xml:space="preserve"> </w:t>
      </w:r>
      <w:r w:rsidRPr="00764371">
        <w:rPr>
          <w:w w:val="90"/>
          <w:sz w:val="21"/>
        </w:rPr>
        <w:t xml:space="preserve">перечня </w:t>
      </w:r>
      <w:r w:rsidRPr="00764371">
        <w:rPr>
          <w:w w:val="85"/>
          <w:sz w:val="21"/>
        </w:rPr>
        <w:t>мероприятий</w:t>
      </w:r>
      <w:r w:rsidRPr="00764371">
        <w:rPr>
          <w:sz w:val="21"/>
        </w:rPr>
        <w:t xml:space="preserve"> </w:t>
      </w:r>
      <w:r w:rsidRPr="00764371">
        <w:rPr>
          <w:color w:val="232323"/>
          <w:w w:val="85"/>
          <w:sz w:val="21"/>
        </w:rPr>
        <w:t xml:space="preserve">по </w:t>
      </w:r>
      <w:r w:rsidRPr="00764371">
        <w:rPr>
          <w:w w:val="85"/>
          <w:sz w:val="21"/>
        </w:rPr>
        <w:t>оценке</w:t>
      </w:r>
      <w:r w:rsidRPr="00764371">
        <w:rPr>
          <w:sz w:val="21"/>
        </w:rPr>
        <w:t xml:space="preserve"> </w:t>
      </w:r>
      <w:r w:rsidRPr="00764371">
        <w:rPr>
          <w:w w:val="85"/>
          <w:sz w:val="21"/>
        </w:rPr>
        <w:t>качества</w:t>
      </w:r>
      <w:r w:rsidRPr="00764371">
        <w:rPr>
          <w:sz w:val="21"/>
        </w:rPr>
        <w:t xml:space="preserve"> </w:t>
      </w:r>
      <w:r w:rsidRPr="00764371">
        <w:rPr>
          <w:w w:val="85"/>
          <w:sz w:val="21"/>
        </w:rPr>
        <w:t>образования</w:t>
      </w:r>
      <w:r w:rsidRPr="00764371">
        <w:rPr>
          <w:spacing w:val="36"/>
          <w:sz w:val="21"/>
        </w:rPr>
        <w:t xml:space="preserve"> </w:t>
      </w:r>
      <w:r w:rsidRPr="00764371">
        <w:rPr>
          <w:color w:val="0F0F0F"/>
          <w:w w:val="85"/>
          <w:sz w:val="21"/>
        </w:rPr>
        <w:t>и</w:t>
      </w:r>
      <w:r w:rsidRPr="00764371">
        <w:rPr>
          <w:color w:val="0F0F0F"/>
          <w:sz w:val="21"/>
        </w:rPr>
        <w:t xml:space="preserve"> </w:t>
      </w:r>
      <w:r w:rsidRPr="00764371">
        <w:rPr>
          <w:w w:val="85"/>
          <w:sz w:val="21"/>
        </w:rPr>
        <w:t>l4равил</w:t>
      </w:r>
      <w:r w:rsidRPr="00764371">
        <w:rPr>
          <w:sz w:val="21"/>
        </w:rPr>
        <w:t xml:space="preserve"> </w:t>
      </w:r>
      <w:r w:rsidRPr="00764371">
        <w:rPr>
          <w:w w:val="85"/>
          <w:sz w:val="21"/>
        </w:rPr>
        <w:t>проведения</w:t>
      </w:r>
      <w:r w:rsidRPr="00764371">
        <w:rPr>
          <w:spacing w:val="37"/>
          <w:sz w:val="21"/>
        </w:rPr>
        <w:t xml:space="preserve"> </w:t>
      </w:r>
      <w:r w:rsidRPr="00764371">
        <w:rPr>
          <w:w w:val="85"/>
          <w:sz w:val="21"/>
        </w:rPr>
        <w:t>мероприятий</w:t>
      </w:r>
      <w:r w:rsidRPr="00764371">
        <w:rPr>
          <w:sz w:val="21"/>
        </w:rPr>
        <w:t xml:space="preserve"> </w:t>
      </w:r>
      <w:r w:rsidRPr="00764371">
        <w:rPr>
          <w:w w:val="85"/>
          <w:sz w:val="21"/>
        </w:rPr>
        <w:t>по оценке</w:t>
      </w:r>
      <w:r w:rsidRPr="00764371">
        <w:rPr>
          <w:sz w:val="21"/>
        </w:rPr>
        <w:t xml:space="preserve"> </w:t>
      </w:r>
      <w:r w:rsidRPr="00764371">
        <w:rPr>
          <w:w w:val="85"/>
          <w:sz w:val="21"/>
        </w:rPr>
        <w:t>качества</w:t>
      </w:r>
      <w:r w:rsidRPr="00764371">
        <w:rPr>
          <w:sz w:val="21"/>
        </w:rPr>
        <w:t xml:space="preserve"> </w:t>
      </w:r>
      <w:r w:rsidRPr="00764371">
        <w:rPr>
          <w:w w:val="85"/>
          <w:sz w:val="21"/>
        </w:rPr>
        <w:t>образования»</w:t>
      </w:r>
      <w:r w:rsidRPr="00764371">
        <w:rPr>
          <w:w w:val="90"/>
          <w:sz w:val="21"/>
        </w:rPr>
        <w:t xml:space="preserve"> ’л.3.2</w:t>
      </w:r>
      <w:r w:rsidRPr="00764371">
        <w:rPr>
          <w:spacing w:val="-1"/>
          <w:sz w:val="21"/>
        </w:rPr>
        <w:t xml:space="preserve"> </w:t>
      </w:r>
      <w:r w:rsidRPr="00764371">
        <w:rPr>
          <w:w w:val="90"/>
          <w:sz w:val="21"/>
        </w:rPr>
        <w:t>ч.</w:t>
      </w:r>
      <w:r w:rsidRPr="00764371">
        <w:rPr>
          <w:spacing w:val="-7"/>
          <w:w w:val="90"/>
          <w:sz w:val="21"/>
        </w:rPr>
        <w:t xml:space="preserve"> </w:t>
      </w:r>
      <w:r w:rsidRPr="00764371">
        <w:rPr>
          <w:w w:val="90"/>
          <w:sz w:val="21"/>
        </w:rPr>
        <w:t>3</w:t>
      </w:r>
      <w:r w:rsidRPr="00764371">
        <w:rPr>
          <w:spacing w:val="-4"/>
          <w:w w:val="90"/>
          <w:sz w:val="21"/>
        </w:rPr>
        <w:t xml:space="preserve"> </w:t>
      </w:r>
      <w:r w:rsidRPr="00764371">
        <w:rPr>
          <w:w w:val="90"/>
          <w:sz w:val="21"/>
        </w:rPr>
        <w:t>ст.</w:t>
      </w:r>
      <w:r w:rsidRPr="00764371">
        <w:rPr>
          <w:spacing w:val="-2"/>
          <w:sz w:val="21"/>
        </w:rPr>
        <w:t xml:space="preserve"> </w:t>
      </w:r>
      <w:r w:rsidRPr="00764371">
        <w:rPr>
          <w:w w:val="90"/>
          <w:sz w:val="21"/>
        </w:rPr>
        <w:t>97 Федерального</w:t>
      </w:r>
      <w:r w:rsidRPr="00764371">
        <w:rPr>
          <w:sz w:val="21"/>
        </w:rPr>
        <w:t xml:space="preserve"> </w:t>
      </w:r>
      <w:r w:rsidRPr="00764371">
        <w:rPr>
          <w:w w:val="90"/>
          <w:sz w:val="21"/>
        </w:rPr>
        <w:t>закона</w:t>
      </w:r>
      <w:r w:rsidRPr="00764371">
        <w:rPr>
          <w:sz w:val="21"/>
        </w:rPr>
        <w:t xml:space="preserve"> </w:t>
      </w:r>
      <w:r w:rsidRPr="00764371">
        <w:rPr>
          <w:w w:val="90"/>
          <w:sz w:val="21"/>
        </w:rPr>
        <w:t>от</w:t>
      </w:r>
      <w:r w:rsidRPr="00764371">
        <w:rPr>
          <w:spacing w:val="-14"/>
          <w:w w:val="90"/>
          <w:sz w:val="21"/>
        </w:rPr>
        <w:t xml:space="preserve"> </w:t>
      </w:r>
      <w:r w:rsidRPr="00764371">
        <w:rPr>
          <w:color w:val="0C0C0C"/>
          <w:w w:val="90"/>
          <w:sz w:val="21"/>
        </w:rPr>
        <w:t>29</w:t>
      </w:r>
      <w:r w:rsidRPr="00764371">
        <w:rPr>
          <w:color w:val="0C0C0C"/>
          <w:spacing w:val="-6"/>
          <w:w w:val="90"/>
          <w:sz w:val="21"/>
        </w:rPr>
        <w:t xml:space="preserve"> </w:t>
      </w:r>
      <w:r w:rsidR="00F86895">
        <w:rPr>
          <w:w w:val="90"/>
          <w:sz w:val="21"/>
        </w:rPr>
        <w:t>дек</w:t>
      </w:r>
      <w:r w:rsidRPr="00764371">
        <w:rPr>
          <w:w w:val="90"/>
          <w:sz w:val="21"/>
        </w:rPr>
        <w:t>абря</w:t>
      </w:r>
      <w:r w:rsidRPr="00764371">
        <w:rPr>
          <w:spacing w:val="-3"/>
          <w:w w:val="90"/>
          <w:sz w:val="21"/>
        </w:rPr>
        <w:t xml:space="preserve"> </w:t>
      </w:r>
      <w:r w:rsidRPr="00764371">
        <w:rPr>
          <w:w w:val="90"/>
          <w:sz w:val="21"/>
        </w:rPr>
        <w:t>2012</w:t>
      </w:r>
      <w:r w:rsidRPr="00764371">
        <w:rPr>
          <w:spacing w:val="-7"/>
          <w:w w:val="90"/>
          <w:sz w:val="21"/>
        </w:rPr>
        <w:t xml:space="preserve"> </w:t>
      </w:r>
      <w:r w:rsidRPr="00764371">
        <w:rPr>
          <w:w w:val="90"/>
          <w:sz w:val="21"/>
        </w:rPr>
        <w:t>г.</w:t>
      </w:r>
      <w:r w:rsidRPr="00764371">
        <w:rPr>
          <w:spacing w:val="-7"/>
          <w:w w:val="90"/>
          <w:sz w:val="21"/>
        </w:rPr>
        <w:t xml:space="preserve"> </w:t>
      </w:r>
      <w:r w:rsidRPr="00764371">
        <w:rPr>
          <w:w w:val="90"/>
          <w:sz w:val="21"/>
        </w:rPr>
        <w:t>N°</w:t>
      </w:r>
      <w:r w:rsidRPr="00764371">
        <w:rPr>
          <w:spacing w:val="-7"/>
          <w:w w:val="90"/>
          <w:sz w:val="21"/>
        </w:rPr>
        <w:t xml:space="preserve"> </w:t>
      </w:r>
      <w:r w:rsidRPr="00764371">
        <w:rPr>
          <w:w w:val="90"/>
          <w:sz w:val="21"/>
        </w:rPr>
        <w:t>273—ФЗ</w:t>
      </w:r>
      <w:r w:rsidRPr="00764371">
        <w:rPr>
          <w:spacing w:val="11"/>
          <w:sz w:val="21"/>
        </w:rPr>
        <w:t xml:space="preserve"> </w:t>
      </w:r>
      <w:r w:rsidRPr="00764371">
        <w:rPr>
          <w:w w:val="90"/>
          <w:sz w:val="21"/>
        </w:rPr>
        <w:t>«Об образование</w:t>
      </w:r>
      <w:r w:rsidRPr="00764371">
        <w:rPr>
          <w:spacing w:val="4"/>
          <w:sz w:val="21"/>
        </w:rPr>
        <w:t xml:space="preserve"> </w:t>
      </w:r>
      <w:r w:rsidRPr="00764371">
        <w:rPr>
          <w:color w:val="0C0C0C"/>
          <w:w w:val="90"/>
          <w:sz w:val="21"/>
        </w:rPr>
        <w:t>в</w:t>
      </w:r>
      <w:r w:rsidRPr="00764371">
        <w:rPr>
          <w:color w:val="0C0C0C"/>
          <w:spacing w:val="-7"/>
          <w:w w:val="90"/>
          <w:sz w:val="21"/>
        </w:rPr>
        <w:t xml:space="preserve"> </w:t>
      </w:r>
      <w:r w:rsidR="00F86895">
        <w:rPr>
          <w:w w:val="90"/>
          <w:sz w:val="21"/>
        </w:rPr>
        <w:t>Российской</w:t>
      </w:r>
      <w:r w:rsidRPr="00764371">
        <w:rPr>
          <w:spacing w:val="8"/>
          <w:sz w:val="21"/>
        </w:rPr>
        <w:t xml:space="preserve"> </w:t>
      </w:r>
      <w:r w:rsidRPr="00764371">
        <w:rPr>
          <w:w w:val="90"/>
          <w:sz w:val="21"/>
        </w:rPr>
        <w:t>Федерации» п.</w:t>
      </w:r>
      <w:r w:rsidRPr="00764371">
        <w:rPr>
          <w:spacing w:val="-1"/>
          <w:sz w:val="21"/>
        </w:rPr>
        <w:t xml:space="preserve"> </w:t>
      </w:r>
      <w:r w:rsidRPr="00764371">
        <w:rPr>
          <w:w w:val="90"/>
          <w:sz w:val="21"/>
        </w:rPr>
        <w:t>10.</w:t>
      </w:r>
      <w:r w:rsidRPr="00764371">
        <w:rPr>
          <w:sz w:val="21"/>
        </w:rPr>
        <w:t xml:space="preserve"> </w:t>
      </w:r>
      <w:r w:rsidRPr="00764371">
        <w:rPr>
          <w:w w:val="90"/>
          <w:sz w:val="21"/>
        </w:rPr>
        <w:t>Ч.</w:t>
      </w:r>
      <w:r w:rsidRPr="00764371">
        <w:rPr>
          <w:spacing w:val="-5"/>
          <w:w w:val="90"/>
          <w:sz w:val="21"/>
        </w:rPr>
        <w:t xml:space="preserve"> </w:t>
      </w:r>
      <w:r w:rsidRPr="00764371">
        <w:rPr>
          <w:w w:val="90"/>
          <w:sz w:val="21"/>
        </w:rPr>
        <w:t>3 ст.</w:t>
      </w:r>
      <w:r w:rsidRPr="00764371">
        <w:rPr>
          <w:spacing w:val="-1"/>
          <w:w w:val="90"/>
          <w:sz w:val="21"/>
        </w:rPr>
        <w:t xml:space="preserve"> </w:t>
      </w:r>
      <w:r w:rsidRPr="00764371">
        <w:rPr>
          <w:w w:val="90"/>
          <w:sz w:val="21"/>
        </w:rPr>
        <w:t>28 Федерального</w:t>
      </w:r>
      <w:r w:rsidRPr="00764371">
        <w:rPr>
          <w:spacing w:val="7"/>
          <w:sz w:val="21"/>
        </w:rPr>
        <w:t xml:space="preserve"> </w:t>
      </w:r>
      <w:r w:rsidR="00F86895">
        <w:rPr>
          <w:w w:val="90"/>
          <w:sz w:val="21"/>
        </w:rPr>
        <w:t>закона</w:t>
      </w:r>
      <w:r w:rsidRPr="00764371">
        <w:rPr>
          <w:w w:val="90"/>
          <w:sz w:val="21"/>
        </w:rPr>
        <w:t xml:space="preserve"> от</w:t>
      </w:r>
      <w:r w:rsidRPr="00764371">
        <w:rPr>
          <w:spacing w:val="-7"/>
          <w:w w:val="90"/>
          <w:sz w:val="21"/>
        </w:rPr>
        <w:t xml:space="preserve"> </w:t>
      </w:r>
      <w:r w:rsidRPr="00764371">
        <w:rPr>
          <w:color w:val="0E0E0E"/>
          <w:w w:val="90"/>
          <w:sz w:val="21"/>
        </w:rPr>
        <w:t xml:space="preserve">29 </w:t>
      </w:r>
      <w:r w:rsidRPr="00764371">
        <w:rPr>
          <w:w w:val="90"/>
          <w:sz w:val="21"/>
        </w:rPr>
        <w:t>декабря</w:t>
      </w:r>
      <w:r w:rsidRPr="00764371">
        <w:rPr>
          <w:spacing w:val="-4"/>
          <w:w w:val="90"/>
          <w:sz w:val="21"/>
        </w:rPr>
        <w:t xml:space="preserve"> </w:t>
      </w:r>
      <w:r w:rsidRPr="00764371">
        <w:rPr>
          <w:w w:val="90"/>
          <w:sz w:val="21"/>
        </w:rPr>
        <w:t>2012 г.</w:t>
      </w:r>
      <w:r w:rsidRPr="00764371">
        <w:rPr>
          <w:spacing w:val="-2"/>
          <w:w w:val="90"/>
          <w:sz w:val="21"/>
        </w:rPr>
        <w:t xml:space="preserve"> </w:t>
      </w:r>
      <w:r w:rsidRPr="00764371">
        <w:rPr>
          <w:i/>
          <w:w w:val="90"/>
          <w:sz w:val="21"/>
        </w:rPr>
        <w:t>N°</w:t>
      </w:r>
      <w:r w:rsidRPr="00764371">
        <w:rPr>
          <w:i/>
          <w:spacing w:val="-2"/>
          <w:w w:val="90"/>
          <w:sz w:val="21"/>
        </w:rPr>
        <w:t xml:space="preserve"> </w:t>
      </w:r>
      <w:r w:rsidRPr="00764371">
        <w:rPr>
          <w:w w:val="90"/>
          <w:sz w:val="21"/>
        </w:rPr>
        <w:t xml:space="preserve">273-ФЗ </w:t>
      </w:r>
      <w:r w:rsidRPr="00764371">
        <w:rPr>
          <w:color w:val="0A0A0A"/>
          <w:w w:val="90"/>
          <w:sz w:val="21"/>
        </w:rPr>
        <w:t xml:space="preserve">«ОС› </w:t>
      </w:r>
      <w:r w:rsidRPr="00764371">
        <w:rPr>
          <w:w w:val="90"/>
          <w:sz w:val="21"/>
        </w:rPr>
        <w:t xml:space="preserve">образовании </w:t>
      </w:r>
      <w:r w:rsidRPr="00764371">
        <w:rPr>
          <w:color w:val="0F0F0F"/>
          <w:w w:val="90"/>
          <w:sz w:val="21"/>
        </w:rPr>
        <w:t>в</w:t>
      </w:r>
      <w:r w:rsidRPr="00764371">
        <w:rPr>
          <w:color w:val="0F0F0F"/>
          <w:spacing w:val="-4"/>
          <w:w w:val="90"/>
          <w:sz w:val="21"/>
        </w:rPr>
        <w:t xml:space="preserve"> </w:t>
      </w:r>
      <w:r w:rsidRPr="00764371">
        <w:rPr>
          <w:w w:val="90"/>
          <w:sz w:val="21"/>
        </w:rPr>
        <w:t>Российской</w:t>
      </w:r>
      <w:r w:rsidRPr="00764371">
        <w:rPr>
          <w:spacing w:val="10"/>
          <w:sz w:val="21"/>
        </w:rPr>
        <w:t xml:space="preserve"> </w:t>
      </w:r>
      <w:r w:rsidRPr="00764371">
        <w:rPr>
          <w:w w:val="90"/>
          <w:sz w:val="21"/>
        </w:rPr>
        <w:t>Федерации»</w:t>
      </w:r>
    </w:p>
    <w:p w:rsidR="00997A7A" w:rsidRPr="00764371" w:rsidRDefault="00764371">
      <w:pPr>
        <w:pStyle w:val="a3"/>
        <w:spacing w:before="5"/>
        <w:rPr>
          <w:sz w:val="4"/>
        </w:rPr>
      </w:pPr>
      <w:r w:rsidRPr="00764371">
        <w:rPr>
          <w:noProof/>
          <w:sz w:val="4"/>
          <w:lang w:eastAsia="ru-RU"/>
        </w:rPr>
        <w:drawing>
          <wp:anchor distT="0" distB="0" distL="0" distR="0" simplePos="0" relativeHeight="251668992" behindDoc="1" locked="0" layoutInCell="1" allowOverlap="1">
            <wp:simplePos x="0" y="0"/>
            <wp:positionH relativeFrom="page">
              <wp:posOffset>3808476</wp:posOffset>
            </wp:positionH>
            <wp:positionV relativeFrom="paragraph">
              <wp:posOffset>48193</wp:posOffset>
            </wp:positionV>
            <wp:extent cx="64008" cy="12344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4008" cy="123443"/>
                    </a:xfrm>
                    <a:prstGeom prst="rect">
                      <a:avLst/>
                    </a:prstGeom>
                  </pic:spPr>
                </pic:pic>
              </a:graphicData>
            </a:graphic>
          </wp:anchor>
        </w:drawing>
      </w:r>
    </w:p>
    <w:p w:rsidR="00997A7A" w:rsidRPr="00764371" w:rsidRDefault="00997A7A">
      <w:pPr>
        <w:pStyle w:val="a3"/>
        <w:rPr>
          <w:sz w:val="4"/>
        </w:rPr>
        <w:sectPr w:rsidR="00997A7A" w:rsidRPr="00764371">
          <w:pgSz w:w="11920" w:h="16840"/>
          <w:pgMar w:top="800" w:right="425" w:bottom="280" w:left="708" w:header="720" w:footer="720" w:gutter="0"/>
          <w:cols w:space="720"/>
        </w:sectPr>
      </w:pPr>
    </w:p>
    <w:p w:rsidR="00997A7A" w:rsidRPr="00764371" w:rsidRDefault="00764371">
      <w:pPr>
        <w:pStyle w:val="4"/>
        <w:spacing w:before="64" w:line="264" w:lineRule="auto"/>
        <w:ind w:left="377" w:right="499" w:firstLine="712"/>
      </w:pPr>
      <w:r w:rsidRPr="00764371">
        <w:rPr>
          <w:u w:val="single" w:color="232328"/>
        </w:rPr>
        <w:lastRenderedPageBreak/>
        <w:t xml:space="preserve">Формы контрольных работ, проводимых </w:t>
      </w:r>
      <w:r w:rsidRPr="00764371">
        <w:rPr>
          <w:color w:val="030303"/>
          <w:u w:val="single" w:color="232328"/>
        </w:rPr>
        <w:t xml:space="preserve">в </w:t>
      </w:r>
      <w:r w:rsidRPr="00764371">
        <w:rPr>
          <w:u w:val="single" w:color="232328"/>
        </w:rPr>
        <w:t>рамках</w:t>
      </w:r>
      <w:r w:rsidRPr="00764371">
        <w:rPr>
          <w:spacing w:val="40"/>
          <w:u w:val="single" w:color="232328"/>
        </w:rPr>
        <w:t xml:space="preserve"> </w:t>
      </w:r>
      <w:r w:rsidR="00F86895">
        <w:rPr>
          <w:u w:val="single" w:color="232328"/>
        </w:rPr>
        <w:t>реализации осн</w:t>
      </w:r>
      <w:r w:rsidRPr="00764371">
        <w:rPr>
          <w:u w:val="single" w:color="232328"/>
        </w:rPr>
        <w:t>овных</w:t>
      </w:r>
      <w:r w:rsidRPr="00764371">
        <w:t xml:space="preserve"> </w:t>
      </w:r>
      <w:r w:rsidR="00F86895">
        <w:rPr>
          <w:u w:val="single" w:color="232328"/>
        </w:rPr>
        <w:t>общеобразовательных</w:t>
      </w:r>
      <w:r w:rsidRPr="00764371">
        <w:rPr>
          <w:u w:val="single" w:color="232328"/>
        </w:rPr>
        <w:t xml:space="preserve"> программ</w:t>
      </w:r>
      <w:r w:rsidR="00F86895">
        <w:rPr>
          <w:u w:val="single" w:color="232328"/>
        </w:rPr>
        <w:t xml:space="preserve"> </w:t>
      </w:r>
      <w:r w:rsidRPr="00764371">
        <w:rPr>
          <w:u w:val="single" w:color="232328"/>
        </w:rPr>
        <w:t xml:space="preserve">по </w:t>
      </w:r>
      <w:r w:rsidR="00F86895">
        <w:rPr>
          <w:u w:val="single" w:color="232328"/>
        </w:rPr>
        <w:t>основным предметам учебного план</w:t>
      </w:r>
      <w:r w:rsidRPr="00764371">
        <w:rPr>
          <w:u w:val="single" w:color="232328"/>
        </w:rPr>
        <w:t>а::</w:t>
      </w:r>
    </w:p>
    <w:p w:rsidR="00997A7A" w:rsidRPr="00764371" w:rsidRDefault="00F86895">
      <w:pPr>
        <w:pStyle w:val="a3"/>
        <w:spacing w:before="148" w:line="256" w:lineRule="auto"/>
        <w:ind w:left="377" w:right="480" w:firstLine="719"/>
        <w:jc w:val="both"/>
      </w:pPr>
      <w:r>
        <w:rPr>
          <w:i/>
        </w:rPr>
        <w:t>Тематическая контрольная ра</w:t>
      </w:r>
      <w:r w:rsidR="00764371" w:rsidRPr="00764371">
        <w:rPr>
          <w:i/>
        </w:rPr>
        <w:t xml:space="preserve">бота </w:t>
      </w:r>
      <w:r w:rsidR="00764371" w:rsidRPr="00764371">
        <w:rPr>
          <w:i/>
          <w:color w:val="1C1C1C"/>
        </w:rPr>
        <w:t xml:space="preserve">- </w:t>
      </w:r>
      <w:r w:rsidR="00764371" w:rsidRPr="00764371">
        <w:rPr>
          <w:color w:val="0F0F0F"/>
        </w:rPr>
        <w:t xml:space="preserve">это </w:t>
      </w:r>
      <w:r>
        <w:t>форма письменной проверки резул</w:t>
      </w:r>
      <w:r w:rsidR="00764371" w:rsidRPr="00764371">
        <w:t xml:space="preserve">ьтатов обучения, проводимая по завершении изучения темы </w:t>
      </w:r>
      <w:r w:rsidR="00764371" w:rsidRPr="00764371">
        <w:rPr>
          <w:i/>
        </w:rPr>
        <w:t xml:space="preserve">пан </w:t>
      </w:r>
      <w:r w:rsidR="00764371" w:rsidRPr="00764371">
        <w:t xml:space="preserve">раздела учебного курса </w:t>
      </w:r>
      <w:r w:rsidR="00764371" w:rsidRPr="00764371">
        <w:rPr>
          <w:color w:val="0E0E0E"/>
        </w:rPr>
        <w:t xml:space="preserve">с </w:t>
      </w:r>
      <w:r>
        <w:t>целью определения уровня достиж</w:t>
      </w:r>
      <w:r w:rsidR="00764371" w:rsidRPr="00764371">
        <w:t xml:space="preserve">ения предметных </w:t>
      </w:r>
      <w:r w:rsidR="00764371" w:rsidRPr="00764371">
        <w:rPr>
          <w:color w:val="050505"/>
        </w:rPr>
        <w:t xml:space="preserve">и </w:t>
      </w:r>
      <w:r>
        <w:t>(или) метапредмет</w:t>
      </w:r>
      <w:r w:rsidR="00764371" w:rsidRPr="00764371">
        <w:t>ных результатов. На уровне начального общего обра</w:t>
      </w:r>
      <w:r>
        <w:t>зования проводится в течение одн</w:t>
      </w:r>
      <w:r w:rsidR="00764371" w:rsidRPr="00764371">
        <w:t xml:space="preserve">ого урока (не более 45 минут), </w:t>
      </w:r>
      <w:r w:rsidR="00764371" w:rsidRPr="00764371">
        <w:rPr>
          <w:color w:val="050505"/>
        </w:rPr>
        <w:t xml:space="preserve">на </w:t>
      </w:r>
      <w:r w:rsidR="00764371" w:rsidRPr="00764371">
        <w:t xml:space="preserve">уровне основного </w:t>
      </w:r>
      <w:r w:rsidR="00764371" w:rsidRPr="00764371">
        <w:rPr>
          <w:color w:val="0F0F0F"/>
        </w:rPr>
        <w:t xml:space="preserve">и </w:t>
      </w:r>
      <w:r w:rsidR="00764371" w:rsidRPr="00764371">
        <w:t xml:space="preserve">среднего общего образования </w:t>
      </w:r>
      <w:r w:rsidR="00764371" w:rsidRPr="00764371">
        <w:rPr>
          <w:color w:val="1A1A1A"/>
        </w:rPr>
        <w:t xml:space="preserve">- </w:t>
      </w:r>
      <w:r w:rsidR="00764371" w:rsidRPr="00764371">
        <w:rPr>
          <w:color w:val="050505"/>
        </w:rPr>
        <w:t xml:space="preserve">в </w:t>
      </w:r>
      <w:r>
        <w:t>течени</w:t>
      </w:r>
      <w:r w:rsidR="00764371" w:rsidRPr="00764371">
        <w:t>е одного или двух уроков (каждый не более 45 минут).</w:t>
      </w:r>
    </w:p>
    <w:p w:rsidR="00997A7A" w:rsidRPr="00764371" w:rsidRDefault="00F86895">
      <w:pPr>
        <w:pStyle w:val="a3"/>
        <w:spacing w:before="173" w:line="261" w:lineRule="auto"/>
        <w:ind w:left="373" w:right="493" w:firstLine="719"/>
        <w:jc w:val="both"/>
      </w:pPr>
      <w:r>
        <w:rPr>
          <w:i/>
        </w:rPr>
        <w:t>Четвертная (триместровая, полугодовая) контрольна</w:t>
      </w:r>
      <w:r w:rsidR="00764371" w:rsidRPr="00764371">
        <w:rPr>
          <w:i/>
        </w:rPr>
        <w:t xml:space="preserve">я работа </w:t>
      </w:r>
      <w:r w:rsidR="00764371" w:rsidRPr="00764371">
        <w:rPr>
          <w:i/>
          <w:color w:val="0C0C0C"/>
        </w:rPr>
        <w:t xml:space="preserve">- </w:t>
      </w:r>
      <w:r w:rsidR="00764371" w:rsidRPr="00764371">
        <w:t>форма письменной проверки результатов обучения, проводимой в конце соответствующего учебног</w:t>
      </w:r>
      <w:r>
        <w:rPr>
          <w:spacing w:val="-15"/>
        </w:rPr>
        <w:t>о</w:t>
      </w:r>
      <w:r w:rsidR="00764371" w:rsidRPr="00764371">
        <w:t xml:space="preserve"> периода с целью проверки достижения предметных </w:t>
      </w:r>
      <w:r w:rsidR="00764371" w:rsidRPr="00764371">
        <w:rPr>
          <w:color w:val="1A1A1A"/>
        </w:rPr>
        <w:t xml:space="preserve">и </w:t>
      </w:r>
      <w:r w:rsidR="00764371" w:rsidRPr="00764371">
        <w:t xml:space="preserve">(или) метапредметных результатов. На уровне начального общего образования данная работа проводится </w:t>
      </w:r>
      <w:r w:rsidR="00764371" w:rsidRPr="00764371">
        <w:rPr>
          <w:color w:val="161616"/>
        </w:rPr>
        <w:t>в</w:t>
      </w:r>
      <w:r w:rsidR="00764371" w:rsidRPr="00764371">
        <w:rPr>
          <w:color w:val="161616"/>
          <w:spacing w:val="-11"/>
        </w:rPr>
        <w:t xml:space="preserve"> </w:t>
      </w:r>
      <w:r w:rsidR="00764371" w:rsidRPr="00764371">
        <w:t>течение одного урока (не</w:t>
      </w:r>
      <w:r w:rsidR="00764371" w:rsidRPr="00764371">
        <w:rPr>
          <w:spacing w:val="-2"/>
        </w:rPr>
        <w:t xml:space="preserve"> </w:t>
      </w:r>
      <w:r w:rsidR="00764371" w:rsidRPr="00764371">
        <w:t>более</w:t>
      </w:r>
      <w:r w:rsidR="00764371" w:rsidRPr="00764371">
        <w:rPr>
          <w:spacing w:val="-2"/>
        </w:rPr>
        <w:t xml:space="preserve"> </w:t>
      </w:r>
      <w:r w:rsidR="00764371" w:rsidRPr="00764371">
        <w:rPr>
          <w:color w:val="111111"/>
        </w:rPr>
        <w:t xml:space="preserve">45 </w:t>
      </w:r>
      <w:r w:rsidR="00764371" w:rsidRPr="00764371">
        <w:t xml:space="preserve">минут), </w:t>
      </w:r>
      <w:r w:rsidR="00764371" w:rsidRPr="00764371">
        <w:rPr>
          <w:color w:val="161616"/>
        </w:rPr>
        <w:t xml:space="preserve">а </w:t>
      </w:r>
      <w:r w:rsidR="00764371" w:rsidRPr="00764371">
        <w:t>на уровне основного и среднего общего образования - в теч</w:t>
      </w:r>
      <w:r>
        <w:t>ение одного или двух уроков (каж</w:t>
      </w:r>
      <w:r w:rsidR="00764371" w:rsidRPr="00764371">
        <w:t>дый не более 45 минут).</w:t>
      </w:r>
    </w:p>
    <w:p w:rsidR="00997A7A" w:rsidRPr="00764371" w:rsidRDefault="00F86895">
      <w:pPr>
        <w:pStyle w:val="a3"/>
        <w:spacing w:before="160" w:line="261" w:lineRule="auto"/>
        <w:ind w:left="368" w:right="481" w:firstLine="715"/>
        <w:jc w:val="both"/>
      </w:pPr>
      <w:r>
        <w:rPr>
          <w:i/>
        </w:rPr>
        <w:t>Комплексна</w:t>
      </w:r>
      <w:r w:rsidR="00764371" w:rsidRPr="00764371">
        <w:rPr>
          <w:i/>
        </w:rPr>
        <w:t>я</w:t>
      </w:r>
      <w:r w:rsidR="00764371" w:rsidRPr="00764371">
        <w:rPr>
          <w:i/>
          <w:spacing w:val="40"/>
        </w:rPr>
        <w:t xml:space="preserve"> </w:t>
      </w:r>
      <w:r>
        <w:rPr>
          <w:i/>
        </w:rPr>
        <w:t>контрольная работа</w:t>
      </w:r>
      <w:r w:rsidR="00764371" w:rsidRPr="00764371">
        <w:rPr>
          <w:i/>
        </w:rPr>
        <w:t xml:space="preserve"> - </w:t>
      </w:r>
      <w:r w:rsidR="00764371" w:rsidRPr="00764371">
        <w:t>формой письменной проверки результатов</w:t>
      </w:r>
      <w:r w:rsidR="00764371" w:rsidRPr="00764371">
        <w:rPr>
          <w:spacing w:val="40"/>
        </w:rPr>
        <w:t xml:space="preserve"> </w:t>
      </w:r>
      <w:r w:rsidR="00764371" w:rsidRPr="00764371">
        <w:t xml:space="preserve">обучения, включающая задания из различных разделов предмета и (или) предметов </w:t>
      </w:r>
      <w:r w:rsidR="00764371" w:rsidRPr="00764371">
        <w:rPr>
          <w:color w:val="0C0C0C"/>
        </w:rPr>
        <w:t xml:space="preserve">и </w:t>
      </w:r>
      <w:r>
        <w:t>направленная на проверку способност</w:t>
      </w:r>
      <w:r w:rsidR="00764371" w:rsidRPr="00764371">
        <w:rPr>
          <w:color w:val="1A1A1A"/>
        </w:rPr>
        <w:t xml:space="preserve">и </w:t>
      </w:r>
      <w:r>
        <w:t>обучающ</w:t>
      </w:r>
      <w:r w:rsidR="00764371" w:rsidRPr="00764371">
        <w:t xml:space="preserve">ихся применять знания комплексно </w:t>
      </w:r>
      <w:r w:rsidR="00764371" w:rsidRPr="00764371">
        <w:rPr>
          <w:color w:val="1A1A1A"/>
        </w:rPr>
        <w:t xml:space="preserve">в </w:t>
      </w:r>
      <w:r w:rsidR="00764371" w:rsidRPr="00764371">
        <w:t>межпредметных и практических си</w:t>
      </w:r>
      <w:r>
        <w:rPr>
          <w:spacing w:val="-15"/>
        </w:rPr>
        <w:t>ту</w:t>
      </w:r>
      <w:r w:rsidR="00764371" w:rsidRPr="00764371">
        <w:t xml:space="preserve">ациях, я том числе </w:t>
      </w:r>
      <w:r w:rsidR="00764371" w:rsidRPr="00764371">
        <w:rPr>
          <w:color w:val="111111"/>
        </w:rPr>
        <w:t xml:space="preserve">с </w:t>
      </w:r>
      <w:r w:rsidR="00764371" w:rsidRPr="00764371">
        <w:t>элементами функциональной грамотности (читательской,</w:t>
      </w:r>
      <w:r w:rsidR="00764371" w:rsidRPr="00764371">
        <w:rPr>
          <w:spacing w:val="-15"/>
        </w:rPr>
        <w:t xml:space="preserve"> </w:t>
      </w:r>
      <w:r>
        <w:t>естественн</w:t>
      </w:r>
      <w:r w:rsidR="00764371" w:rsidRPr="00764371">
        <w:t>о-научной,</w:t>
      </w:r>
      <w:r w:rsidR="00764371" w:rsidRPr="00764371">
        <w:rPr>
          <w:spacing w:val="-8"/>
        </w:rPr>
        <w:t xml:space="preserve"> </w:t>
      </w:r>
      <w:r w:rsidR="00764371" w:rsidRPr="00764371">
        <w:t>математической,</w:t>
      </w:r>
      <w:r w:rsidR="00764371" w:rsidRPr="00764371">
        <w:rPr>
          <w:spacing w:val="-5"/>
        </w:rPr>
        <w:t xml:space="preserve"> </w:t>
      </w:r>
      <w:r w:rsidR="00764371" w:rsidRPr="00764371">
        <w:t xml:space="preserve">цифровой, финансовой). На уровне начального общего образования такая работа проводится в течение одного урока (не более </w:t>
      </w:r>
      <w:r w:rsidR="00764371" w:rsidRPr="00764371">
        <w:rPr>
          <w:color w:val="0C0C0C"/>
        </w:rPr>
        <w:t xml:space="preserve">45 </w:t>
      </w:r>
      <w:r w:rsidR="00764371" w:rsidRPr="00764371">
        <w:t xml:space="preserve">минут), </w:t>
      </w:r>
      <w:r w:rsidR="00764371" w:rsidRPr="00764371">
        <w:rPr>
          <w:color w:val="0A0A0A"/>
        </w:rPr>
        <w:t xml:space="preserve">на </w:t>
      </w:r>
      <w:r w:rsidR="00764371" w:rsidRPr="00764371">
        <w:t xml:space="preserve">уровне основного </w:t>
      </w:r>
      <w:r w:rsidR="00764371" w:rsidRPr="00764371">
        <w:rPr>
          <w:color w:val="050505"/>
        </w:rPr>
        <w:t xml:space="preserve">и </w:t>
      </w:r>
      <w:r w:rsidR="00764371" w:rsidRPr="00764371">
        <w:t xml:space="preserve">среднего общего образования - </w:t>
      </w:r>
      <w:r w:rsidR="00764371" w:rsidRPr="00764371">
        <w:rPr>
          <w:color w:val="0C0C0C"/>
        </w:rPr>
        <w:t xml:space="preserve">в </w:t>
      </w:r>
      <w:r w:rsidR="00764371" w:rsidRPr="00764371">
        <w:t xml:space="preserve">течение одного или двух уроков (каждый не более </w:t>
      </w:r>
      <w:r w:rsidR="00764371" w:rsidRPr="00764371">
        <w:rPr>
          <w:color w:val="111111"/>
        </w:rPr>
        <w:t xml:space="preserve">45 </w:t>
      </w:r>
      <w:r w:rsidR="00764371" w:rsidRPr="00764371">
        <w:t>минут). Комплексная контрольная работа проводится по инициативе администрации</w:t>
      </w:r>
      <w:r w:rsidR="00764371" w:rsidRPr="00764371">
        <w:rPr>
          <w:spacing w:val="35"/>
        </w:rPr>
        <w:t xml:space="preserve"> </w:t>
      </w:r>
      <w:r w:rsidR="00764371" w:rsidRPr="00764371">
        <w:t xml:space="preserve">не реже одного раза в </w:t>
      </w:r>
      <w:r w:rsidR="00764371" w:rsidRPr="00764371">
        <w:rPr>
          <w:color w:val="080808"/>
        </w:rPr>
        <w:t xml:space="preserve">два </w:t>
      </w:r>
      <w:r w:rsidR="00764371" w:rsidRPr="00764371">
        <w:t>года.</w:t>
      </w:r>
    </w:p>
    <w:p w:rsidR="00997A7A" w:rsidRPr="00764371" w:rsidRDefault="00F86895">
      <w:pPr>
        <w:pStyle w:val="a3"/>
        <w:spacing w:before="152" w:line="259" w:lineRule="auto"/>
        <w:ind w:left="371" w:right="506" w:firstLine="720"/>
        <w:jc w:val="both"/>
      </w:pPr>
      <w:r>
        <w:rPr>
          <w:i/>
        </w:rPr>
        <w:t>Контрольный</w:t>
      </w:r>
      <w:r w:rsidR="00764371" w:rsidRPr="00764371">
        <w:rPr>
          <w:i/>
        </w:rPr>
        <w:t xml:space="preserve"> диктант- </w:t>
      </w:r>
      <w:r w:rsidR="00764371" w:rsidRPr="00764371">
        <w:t>письм</w:t>
      </w:r>
      <w:r>
        <w:t>енная работа, направленная на проверку орфографич</w:t>
      </w:r>
      <w:r w:rsidR="00764371" w:rsidRPr="00764371">
        <w:t>еской</w:t>
      </w:r>
      <w:r w:rsidR="00764371" w:rsidRPr="00764371">
        <w:rPr>
          <w:spacing w:val="-5"/>
        </w:rPr>
        <w:t xml:space="preserve"> </w:t>
      </w:r>
      <w:r w:rsidR="00764371" w:rsidRPr="00764371">
        <w:rPr>
          <w:color w:val="1A1A1A"/>
        </w:rPr>
        <w:t xml:space="preserve">и </w:t>
      </w:r>
      <w:r>
        <w:t>пунктуационной грамотности, а также сформированности н</w:t>
      </w:r>
      <w:r w:rsidR="00764371" w:rsidRPr="00764371">
        <w:t>авыков письма, является контрольной</w:t>
      </w:r>
      <w:r w:rsidR="00764371" w:rsidRPr="00764371">
        <w:rPr>
          <w:spacing w:val="35"/>
        </w:rPr>
        <w:t xml:space="preserve"> </w:t>
      </w:r>
      <w:r w:rsidR="00764371" w:rsidRPr="00764371">
        <w:t>работой.</w:t>
      </w:r>
      <w:r>
        <w:t xml:space="preserve"> </w:t>
      </w:r>
      <w:r w:rsidR="00764371" w:rsidRPr="00764371">
        <w:t xml:space="preserve">Проводится </w:t>
      </w:r>
      <w:r w:rsidR="00764371" w:rsidRPr="00764371">
        <w:rPr>
          <w:color w:val="1F1F1F"/>
        </w:rPr>
        <w:t xml:space="preserve">в </w:t>
      </w:r>
      <w:r w:rsidR="00764371" w:rsidRPr="00764371">
        <w:t xml:space="preserve">течение одного урока (не более </w:t>
      </w:r>
      <w:r w:rsidR="00764371" w:rsidRPr="00764371">
        <w:rPr>
          <w:color w:val="080808"/>
        </w:rPr>
        <w:t xml:space="preserve">45 </w:t>
      </w:r>
      <w:r w:rsidR="00764371" w:rsidRPr="00764371">
        <w:t>минут).</w:t>
      </w:r>
    </w:p>
    <w:p w:rsidR="00997A7A" w:rsidRPr="00764371" w:rsidRDefault="00F86895">
      <w:pPr>
        <w:pStyle w:val="a3"/>
        <w:spacing w:before="171" w:line="259" w:lineRule="auto"/>
        <w:ind w:left="366" w:right="484" w:firstLine="719"/>
        <w:jc w:val="both"/>
      </w:pPr>
      <w:r>
        <w:rPr>
          <w:b/>
          <w:i/>
        </w:rPr>
        <w:t>Изложение</w:t>
      </w:r>
      <w:r w:rsidR="00764371" w:rsidRPr="00764371">
        <w:rPr>
          <w:b/>
          <w:i/>
        </w:rPr>
        <w:t xml:space="preserve"> </w:t>
      </w:r>
      <w:r w:rsidR="00764371" w:rsidRPr="00764371">
        <w:rPr>
          <w:i/>
        </w:rPr>
        <w:t xml:space="preserve">- </w:t>
      </w:r>
      <w:r w:rsidR="00764371" w:rsidRPr="00764371">
        <w:t>письменная работа, предполагающая воспроизведение содер</w:t>
      </w:r>
      <w:r>
        <w:t>жания прослушанного или прочитан</w:t>
      </w:r>
      <w:r w:rsidR="00764371" w:rsidRPr="00764371">
        <w:t xml:space="preserve">ного текста </w:t>
      </w:r>
      <w:r w:rsidR="00764371" w:rsidRPr="00764371">
        <w:rPr>
          <w:color w:val="0F0F0F"/>
        </w:rPr>
        <w:t xml:space="preserve">с </w:t>
      </w:r>
      <w:r w:rsidR="00764371" w:rsidRPr="00764371">
        <w:t xml:space="preserve">сохранением логики м последовательности изложения, является </w:t>
      </w:r>
      <w:r w:rsidR="00764371" w:rsidRPr="00764371">
        <w:rPr>
          <w:color w:val="0A0A0A"/>
        </w:rPr>
        <w:t>кон</w:t>
      </w:r>
      <w:r>
        <w:rPr>
          <w:color w:val="0A0A0A"/>
          <w:spacing w:val="-15"/>
        </w:rPr>
        <w:t>т</w:t>
      </w:r>
      <w:r w:rsidR="00764371" w:rsidRPr="00764371">
        <w:t>рольной рабо</w:t>
      </w:r>
      <w:r>
        <w:rPr>
          <w:spacing w:val="-15"/>
        </w:rPr>
        <w:t>т</w:t>
      </w:r>
      <w:r w:rsidR="00764371" w:rsidRPr="00764371">
        <w:t>ой.</w:t>
      </w:r>
      <w:r>
        <w:t xml:space="preserve"> </w:t>
      </w:r>
      <w:r w:rsidR="00764371" w:rsidRPr="00764371">
        <w:t xml:space="preserve">Проводится </w:t>
      </w:r>
      <w:r w:rsidR="00764371" w:rsidRPr="00764371">
        <w:rPr>
          <w:color w:val="1A1A1A"/>
        </w:rPr>
        <w:t xml:space="preserve">в </w:t>
      </w:r>
      <w:r w:rsidR="00764371" w:rsidRPr="00764371">
        <w:t xml:space="preserve">течение одного урока </w:t>
      </w:r>
      <w:r w:rsidR="00764371" w:rsidRPr="00764371">
        <w:rPr>
          <w:color w:val="0A0A0A"/>
        </w:rPr>
        <w:t xml:space="preserve">(не </w:t>
      </w:r>
      <w:r w:rsidR="00764371" w:rsidRPr="00764371">
        <w:t xml:space="preserve">более </w:t>
      </w:r>
      <w:r w:rsidR="00764371" w:rsidRPr="00764371">
        <w:rPr>
          <w:color w:val="1C1C1C"/>
        </w:rPr>
        <w:t xml:space="preserve">45 </w:t>
      </w:r>
      <w:r w:rsidR="00764371" w:rsidRPr="00764371">
        <w:rPr>
          <w:spacing w:val="-2"/>
        </w:rPr>
        <w:t>минут).</w:t>
      </w:r>
    </w:p>
    <w:p w:rsidR="00997A7A" w:rsidRPr="00764371" w:rsidRDefault="00F86895">
      <w:pPr>
        <w:pStyle w:val="a3"/>
        <w:spacing w:before="161" w:line="259" w:lineRule="auto"/>
        <w:ind w:left="369" w:right="492" w:firstLine="713"/>
        <w:jc w:val="both"/>
      </w:pPr>
      <w:r>
        <w:rPr>
          <w:b/>
        </w:rPr>
        <w:t>Сочи</w:t>
      </w:r>
      <w:r w:rsidR="00764371" w:rsidRPr="00764371">
        <w:rPr>
          <w:b/>
        </w:rPr>
        <w:t xml:space="preserve">нение </w:t>
      </w:r>
      <w:r w:rsidR="00764371" w:rsidRPr="00764371">
        <w:t>-</w:t>
      </w:r>
      <w:r w:rsidR="00764371" w:rsidRPr="00764371">
        <w:rPr>
          <w:spacing w:val="-9"/>
        </w:rPr>
        <w:t xml:space="preserve"> </w:t>
      </w:r>
      <w:r>
        <w:t>-творческая письменная работа, н</w:t>
      </w:r>
      <w:r w:rsidR="00764371" w:rsidRPr="00764371">
        <w:t xml:space="preserve">аправленная </w:t>
      </w:r>
      <w:r w:rsidR="00764371" w:rsidRPr="00764371">
        <w:rPr>
          <w:color w:val="131313"/>
        </w:rPr>
        <w:t>на</w:t>
      </w:r>
      <w:r w:rsidR="00764371" w:rsidRPr="00764371">
        <w:rPr>
          <w:color w:val="131313"/>
          <w:spacing w:val="-5"/>
        </w:rPr>
        <w:t xml:space="preserve"> </w:t>
      </w:r>
      <w:r>
        <w:t>развитие умения строить связное высказывание, выраж</w:t>
      </w:r>
      <w:r w:rsidR="00764371" w:rsidRPr="00764371">
        <w:t>ать мысли, аргументировать</w:t>
      </w:r>
      <w:r w:rsidR="00764371" w:rsidRPr="00764371">
        <w:rPr>
          <w:spacing w:val="-4"/>
        </w:rPr>
        <w:t xml:space="preserve"> </w:t>
      </w:r>
      <w:r w:rsidR="00764371" w:rsidRPr="00764371">
        <w:t>и</w:t>
      </w:r>
      <w:r w:rsidR="00764371" w:rsidRPr="00764371">
        <w:rPr>
          <w:spacing w:val="-5"/>
        </w:rPr>
        <w:t xml:space="preserve"> </w:t>
      </w:r>
      <w:r w:rsidR="00764371" w:rsidRPr="00764371">
        <w:t>использовать языковые средства в соответствии с замыслом, является контрольной работой.</w:t>
      </w:r>
      <w:r>
        <w:t xml:space="preserve"> </w:t>
      </w:r>
      <w:r w:rsidR="00764371" w:rsidRPr="00764371">
        <w:t xml:space="preserve">Проводится </w:t>
      </w:r>
      <w:r w:rsidR="00764371" w:rsidRPr="00764371">
        <w:rPr>
          <w:color w:val="111111"/>
        </w:rPr>
        <w:t xml:space="preserve">в </w:t>
      </w:r>
      <w:r w:rsidR="00764371" w:rsidRPr="00764371">
        <w:t>течение одного урока</w:t>
      </w:r>
      <w:r w:rsidR="00764371" w:rsidRPr="00764371">
        <w:rPr>
          <w:spacing w:val="40"/>
        </w:rPr>
        <w:t xml:space="preserve"> </w:t>
      </w:r>
      <w:r w:rsidR="00764371" w:rsidRPr="00764371">
        <w:t>(не более 45 минут).</w:t>
      </w:r>
    </w:p>
    <w:p w:rsidR="00997A7A" w:rsidRPr="00764371" w:rsidRDefault="00764371">
      <w:pPr>
        <w:pStyle w:val="a3"/>
        <w:spacing w:before="169" w:line="261" w:lineRule="auto"/>
        <w:ind w:left="368" w:right="501" w:firstLine="711"/>
        <w:jc w:val="both"/>
      </w:pPr>
      <w:r w:rsidRPr="00764371">
        <w:rPr>
          <w:b/>
        </w:rPr>
        <w:t xml:space="preserve">Годовая контрольная работа- </w:t>
      </w:r>
      <w:r w:rsidRPr="00764371">
        <w:t xml:space="preserve">форма письменной проверки результатов обучения, проводимой </w:t>
      </w:r>
      <w:r w:rsidRPr="00764371">
        <w:rPr>
          <w:color w:val="080808"/>
        </w:rPr>
        <w:t xml:space="preserve">в </w:t>
      </w:r>
      <w:r w:rsidRPr="00764371">
        <w:t xml:space="preserve">конце учебного года </w:t>
      </w:r>
      <w:r w:rsidRPr="00764371">
        <w:rPr>
          <w:color w:val="080808"/>
        </w:rPr>
        <w:t xml:space="preserve">в </w:t>
      </w:r>
      <w:r w:rsidRPr="00764371">
        <w:t xml:space="preserve">рамках промежуточной аттестации с целью гіроверки достижения предметных </w:t>
      </w:r>
      <w:r w:rsidRPr="00764371">
        <w:rPr>
          <w:color w:val="0A0A0A"/>
        </w:rPr>
        <w:t xml:space="preserve">и </w:t>
      </w:r>
      <w:r w:rsidRPr="00764371">
        <w:t xml:space="preserve">(или) метапредметных результатов. На уровне начального общего образования данная работа проводится </w:t>
      </w:r>
      <w:r w:rsidRPr="00764371">
        <w:rPr>
          <w:color w:val="1F1F1F"/>
        </w:rPr>
        <w:t>в</w:t>
      </w:r>
      <w:r w:rsidRPr="00764371">
        <w:rPr>
          <w:color w:val="1F1F1F"/>
          <w:spacing w:val="-9"/>
        </w:rPr>
        <w:t xml:space="preserve"> </w:t>
      </w:r>
      <w:r w:rsidRPr="00764371">
        <w:t>течение одного урока (не</w:t>
      </w:r>
      <w:r w:rsidRPr="00764371">
        <w:rPr>
          <w:spacing w:val="-2"/>
        </w:rPr>
        <w:t xml:space="preserve"> </w:t>
      </w:r>
      <w:r w:rsidRPr="00764371">
        <w:t xml:space="preserve">более </w:t>
      </w:r>
      <w:r w:rsidRPr="00764371">
        <w:rPr>
          <w:color w:val="111111"/>
        </w:rPr>
        <w:t>45</w:t>
      </w:r>
      <w:r w:rsidRPr="00764371">
        <w:rPr>
          <w:color w:val="111111"/>
          <w:spacing w:val="-2"/>
        </w:rPr>
        <w:t xml:space="preserve"> </w:t>
      </w:r>
      <w:r w:rsidRPr="00764371">
        <w:t>минут), а</w:t>
      </w:r>
      <w:r w:rsidRPr="00764371">
        <w:rPr>
          <w:spacing w:val="-9"/>
        </w:rPr>
        <w:t xml:space="preserve"> </w:t>
      </w:r>
      <w:r w:rsidRPr="00764371">
        <w:t>на</w:t>
      </w:r>
      <w:r w:rsidRPr="00764371">
        <w:rPr>
          <w:spacing w:val="-5"/>
        </w:rPr>
        <w:t xml:space="preserve"> </w:t>
      </w:r>
      <w:r w:rsidRPr="00764371">
        <w:t>уровне основного и</w:t>
      </w:r>
      <w:r w:rsidRPr="00764371">
        <w:rPr>
          <w:spacing w:val="-7"/>
        </w:rPr>
        <w:t xml:space="preserve"> </w:t>
      </w:r>
      <w:r w:rsidRPr="00764371">
        <w:t>среднего общего</w:t>
      </w:r>
      <w:r w:rsidRPr="00764371">
        <w:rPr>
          <w:spacing w:val="-1"/>
        </w:rPr>
        <w:t xml:space="preserve"> </w:t>
      </w:r>
      <w:r w:rsidRPr="00764371">
        <w:t>образования -</w:t>
      </w:r>
      <w:r w:rsidRPr="00764371">
        <w:rPr>
          <w:spacing w:val="-10"/>
        </w:rPr>
        <w:t xml:space="preserve"> </w:t>
      </w:r>
      <w:r w:rsidRPr="00764371">
        <w:t>в</w:t>
      </w:r>
      <w:r w:rsidRPr="00764371">
        <w:rPr>
          <w:spacing w:val="-15"/>
        </w:rPr>
        <w:t xml:space="preserve"> </w:t>
      </w:r>
      <w:r w:rsidRPr="00764371">
        <w:t>течение</w:t>
      </w:r>
      <w:r w:rsidRPr="00764371">
        <w:rPr>
          <w:spacing w:val="-5"/>
        </w:rPr>
        <w:t xml:space="preserve"> </w:t>
      </w:r>
      <w:r w:rsidRPr="00764371">
        <w:t>одного или</w:t>
      </w:r>
      <w:r w:rsidRPr="00764371">
        <w:rPr>
          <w:spacing w:val="-10"/>
        </w:rPr>
        <w:t xml:space="preserve"> </w:t>
      </w:r>
      <w:r w:rsidRPr="00764371">
        <w:t>двух уроков</w:t>
      </w:r>
      <w:r w:rsidRPr="00764371">
        <w:rPr>
          <w:spacing w:val="-3"/>
        </w:rPr>
        <w:t xml:space="preserve"> </w:t>
      </w:r>
      <w:r w:rsidRPr="00764371">
        <w:t xml:space="preserve">(каждый </w:t>
      </w:r>
      <w:r w:rsidRPr="00764371">
        <w:rPr>
          <w:color w:val="0A0A0A"/>
        </w:rPr>
        <w:t>не</w:t>
      </w:r>
      <w:r w:rsidRPr="00764371">
        <w:rPr>
          <w:color w:val="0A0A0A"/>
          <w:spacing w:val="-13"/>
        </w:rPr>
        <w:t xml:space="preserve"> </w:t>
      </w:r>
      <w:r w:rsidRPr="00764371">
        <w:t>более 45 минут).</w:t>
      </w:r>
    </w:p>
    <w:p w:rsidR="00997A7A" w:rsidRPr="00764371" w:rsidRDefault="00764371">
      <w:pPr>
        <w:pStyle w:val="4"/>
        <w:spacing w:before="168" w:line="264" w:lineRule="auto"/>
        <w:ind w:left="370" w:right="505" w:firstLine="712"/>
      </w:pPr>
      <w:r w:rsidRPr="00764371">
        <w:rPr>
          <w:b w:val="0"/>
          <w:u w:val="single" w:color="28282B"/>
        </w:rPr>
        <w:t xml:space="preserve">Формы </w:t>
      </w:r>
      <w:r w:rsidR="00F86895">
        <w:rPr>
          <w:u w:val="single" w:color="28282B"/>
        </w:rPr>
        <w:t>диагност</w:t>
      </w:r>
      <w:r w:rsidRPr="00764371">
        <w:rPr>
          <w:u w:val="single" w:color="28282B"/>
        </w:rPr>
        <w:t>ических рабо</w:t>
      </w:r>
      <w:r w:rsidR="00F86895">
        <w:rPr>
          <w:u w:val="single" w:color="28282B"/>
        </w:rPr>
        <w:t>т, проводимых в рамках реализаци</w:t>
      </w:r>
      <w:r w:rsidRPr="00764371">
        <w:rPr>
          <w:u w:val="single" w:color="28282B"/>
        </w:rPr>
        <w:t>и основных</w:t>
      </w:r>
      <w:r w:rsidRPr="00764371">
        <w:t xml:space="preserve"> </w:t>
      </w:r>
      <w:r w:rsidR="00F86895">
        <w:rPr>
          <w:u w:val="single" w:color="2B2B2F"/>
        </w:rPr>
        <w:t>общеобразовательны</w:t>
      </w:r>
      <w:r w:rsidRPr="00764371">
        <w:rPr>
          <w:u w:val="single" w:color="2B2B2F"/>
        </w:rPr>
        <w:t>х программ</w:t>
      </w:r>
      <w:r w:rsidR="00F86895">
        <w:rPr>
          <w:u w:val="single" w:color="2B2B2F"/>
        </w:rPr>
        <w:t xml:space="preserve"> по основным предметам учебного </w:t>
      </w:r>
      <w:r w:rsidRPr="00764371">
        <w:rPr>
          <w:u w:val="single" w:color="2B2B2F"/>
        </w:rPr>
        <w:t>плана:</w:t>
      </w:r>
    </w:p>
    <w:p w:rsidR="00997A7A" w:rsidRPr="00764371" w:rsidRDefault="00F86895">
      <w:pPr>
        <w:pStyle w:val="a3"/>
        <w:spacing w:before="156" w:line="256" w:lineRule="auto"/>
        <w:ind w:left="370" w:right="499" w:firstLine="711"/>
        <w:jc w:val="both"/>
      </w:pPr>
      <w:r>
        <w:rPr>
          <w:b/>
        </w:rPr>
        <w:t>Старт</w:t>
      </w:r>
      <w:r w:rsidR="00764371" w:rsidRPr="00764371">
        <w:rPr>
          <w:b/>
        </w:rPr>
        <w:t xml:space="preserve">овая </w:t>
      </w:r>
      <w:r>
        <w:t>диагностичес</w:t>
      </w:r>
      <w:r w:rsidR="00764371" w:rsidRPr="00764371">
        <w:t xml:space="preserve">кая работа </w:t>
      </w:r>
      <w:r w:rsidR="00764371" w:rsidRPr="00764371">
        <w:rPr>
          <w:color w:val="111111"/>
        </w:rPr>
        <w:t xml:space="preserve">- </w:t>
      </w:r>
      <w:r>
        <w:t>эт</w:t>
      </w:r>
      <w:r w:rsidR="00764371" w:rsidRPr="00764371">
        <w:t xml:space="preserve">о форма проверки, проводимая </w:t>
      </w:r>
      <w:r w:rsidR="00764371" w:rsidRPr="00764371">
        <w:rPr>
          <w:color w:val="0C0C0C"/>
        </w:rPr>
        <w:t xml:space="preserve">в </w:t>
      </w:r>
      <w:r w:rsidR="00764371" w:rsidRPr="00764371">
        <w:t>начале учебного</w:t>
      </w:r>
      <w:r w:rsidR="00764371" w:rsidRPr="00764371">
        <w:rPr>
          <w:spacing w:val="40"/>
        </w:rPr>
        <w:t xml:space="preserve"> </w:t>
      </w:r>
      <w:r w:rsidR="00764371" w:rsidRPr="00764371">
        <w:t>года</w:t>
      </w:r>
      <w:r w:rsidR="00764371" w:rsidRPr="00764371">
        <w:rPr>
          <w:spacing w:val="31"/>
        </w:rPr>
        <w:t xml:space="preserve"> </w:t>
      </w:r>
      <w:r w:rsidR="00764371" w:rsidRPr="00764371">
        <w:t>или</w:t>
      </w:r>
      <w:r w:rsidR="00764371" w:rsidRPr="00764371">
        <w:rPr>
          <w:spacing w:val="26"/>
        </w:rPr>
        <w:t xml:space="preserve"> </w:t>
      </w:r>
      <w:r w:rsidR="00764371" w:rsidRPr="00764371">
        <w:rPr>
          <w:color w:val="242424"/>
        </w:rPr>
        <w:t>в</w:t>
      </w:r>
      <w:r w:rsidR="00764371" w:rsidRPr="00764371">
        <w:rPr>
          <w:color w:val="242424"/>
          <w:spacing w:val="19"/>
        </w:rPr>
        <w:t xml:space="preserve"> </w:t>
      </w:r>
      <w:r w:rsidR="00764371" w:rsidRPr="00764371">
        <w:rPr>
          <w:color w:val="0E0E0E"/>
        </w:rPr>
        <w:t>начале</w:t>
      </w:r>
      <w:r w:rsidR="00764371" w:rsidRPr="00764371">
        <w:rPr>
          <w:color w:val="0E0E0E"/>
          <w:spacing w:val="31"/>
        </w:rPr>
        <w:t xml:space="preserve"> </w:t>
      </w:r>
      <w:r w:rsidR="00764371" w:rsidRPr="00764371">
        <w:t>изучения</w:t>
      </w:r>
      <w:r w:rsidR="00764371" w:rsidRPr="00764371">
        <w:rPr>
          <w:spacing w:val="38"/>
        </w:rPr>
        <w:t xml:space="preserve"> </w:t>
      </w:r>
      <w:r w:rsidR="00764371" w:rsidRPr="00764371">
        <w:t>нового</w:t>
      </w:r>
      <w:r w:rsidR="00764371" w:rsidRPr="00764371">
        <w:rPr>
          <w:spacing w:val="33"/>
        </w:rPr>
        <w:t xml:space="preserve"> </w:t>
      </w:r>
      <w:r w:rsidR="00764371" w:rsidRPr="00764371">
        <w:t>предмета</w:t>
      </w:r>
      <w:r w:rsidR="00764371" w:rsidRPr="00764371">
        <w:rPr>
          <w:spacing w:val="34"/>
        </w:rPr>
        <w:t xml:space="preserve"> </w:t>
      </w:r>
      <w:r w:rsidR="00764371" w:rsidRPr="00764371">
        <w:rPr>
          <w:color w:val="0C0C0C"/>
        </w:rPr>
        <w:t>с</w:t>
      </w:r>
      <w:r w:rsidR="00764371" w:rsidRPr="00764371">
        <w:rPr>
          <w:color w:val="0C0C0C"/>
          <w:spacing w:val="20"/>
        </w:rPr>
        <w:t xml:space="preserve"> </w:t>
      </w:r>
      <w:r w:rsidR="00764371" w:rsidRPr="00764371">
        <w:t>целью</w:t>
      </w:r>
      <w:r w:rsidR="00764371" w:rsidRPr="00764371">
        <w:rPr>
          <w:spacing w:val="31"/>
        </w:rPr>
        <w:t xml:space="preserve"> </w:t>
      </w:r>
      <w:r w:rsidR="00764371" w:rsidRPr="00764371">
        <w:t>выявления</w:t>
      </w:r>
      <w:r w:rsidR="00764371" w:rsidRPr="00764371">
        <w:rPr>
          <w:spacing w:val="39"/>
        </w:rPr>
        <w:t xml:space="preserve"> </w:t>
      </w:r>
      <w:r w:rsidR="00764371" w:rsidRPr="00764371">
        <w:t>исходного</w:t>
      </w:r>
      <w:r w:rsidR="00764371" w:rsidRPr="00764371">
        <w:rPr>
          <w:spacing w:val="40"/>
        </w:rPr>
        <w:t xml:space="preserve"> </w:t>
      </w:r>
      <w:r w:rsidR="00764371" w:rsidRPr="00764371">
        <w:t>уровня</w:t>
      </w:r>
    </w:p>
    <w:p w:rsidR="00997A7A" w:rsidRPr="00764371" w:rsidRDefault="00997A7A">
      <w:pPr>
        <w:pStyle w:val="a3"/>
        <w:spacing w:line="256" w:lineRule="auto"/>
        <w:jc w:val="both"/>
        <w:sectPr w:rsidR="00997A7A" w:rsidRPr="00764371">
          <w:footerReference w:type="default" r:id="rId13"/>
          <w:pgSz w:w="11920" w:h="16840"/>
          <w:pgMar w:top="820" w:right="425" w:bottom="820" w:left="708" w:header="0" w:footer="638" w:gutter="0"/>
          <w:pgNumType w:start="4"/>
          <w:cols w:space="720"/>
        </w:sectPr>
      </w:pPr>
    </w:p>
    <w:p w:rsidR="00997A7A" w:rsidRPr="00764371" w:rsidRDefault="00764371">
      <w:pPr>
        <w:pStyle w:val="a3"/>
        <w:spacing w:before="69" w:line="264" w:lineRule="auto"/>
        <w:ind w:left="388" w:right="489" w:firstLine="2"/>
        <w:jc w:val="both"/>
      </w:pPr>
      <w:r w:rsidRPr="00764371">
        <w:lastRenderedPageBreak/>
        <w:t xml:space="preserve">знаний, умений </w:t>
      </w:r>
      <w:r w:rsidRPr="00764371">
        <w:rPr>
          <w:color w:val="0F0F0F"/>
        </w:rPr>
        <w:t xml:space="preserve">и </w:t>
      </w:r>
      <w:r w:rsidRPr="00764371">
        <w:t xml:space="preserve">навыков обучающихся. Данный вид работы носит диагностический характер </w:t>
      </w:r>
      <w:r w:rsidRPr="00764371">
        <w:rPr>
          <w:color w:val="1D1D1D"/>
        </w:rPr>
        <w:t xml:space="preserve">и </w:t>
      </w:r>
      <w:r w:rsidR="00EA0855">
        <w:t>не оценивается</w:t>
      </w:r>
      <w:r w:rsidRPr="00764371">
        <w:t xml:space="preserve"> отметками, не является контрольной</w:t>
      </w:r>
      <w:r w:rsidRPr="00764371">
        <w:rPr>
          <w:spacing w:val="33"/>
        </w:rPr>
        <w:t xml:space="preserve"> </w:t>
      </w:r>
      <w:r w:rsidRPr="00764371">
        <w:t>работой.</w:t>
      </w:r>
    </w:p>
    <w:p w:rsidR="00997A7A" w:rsidRPr="00764371" w:rsidRDefault="00764371">
      <w:pPr>
        <w:pStyle w:val="4"/>
        <w:numPr>
          <w:ilvl w:val="0"/>
          <w:numId w:val="20"/>
        </w:numPr>
        <w:tabs>
          <w:tab w:val="left" w:pos="1841"/>
          <w:tab w:val="left" w:pos="3675"/>
        </w:tabs>
        <w:spacing w:before="156" w:line="256" w:lineRule="auto"/>
        <w:ind w:left="3675" w:right="1000" w:hanging="2079"/>
        <w:jc w:val="both"/>
      </w:pPr>
      <w:r w:rsidRPr="00764371">
        <w:t>Порядок</w:t>
      </w:r>
      <w:r w:rsidRPr="00764371">
        <w:rPr>
          <w:spacing w:val="-10"/>
        </w:rPr>
        <w:t xml:space="preserve"> </w:t>
      </w:r>
      <w:r w:rsidRPr="00764371">
        <w:t>составления,</w:t>
      </w:r>
      <w:r w:rsidRPr="00764371">
        <w:rPr>
          <w:spacing w:val="-5"/>
        </w:rPr>
        <w:t xml:space="preserve"> </w:t>
      </w:r>
      <w:r w:rsidRPr="00764371">
        <w:t>согласования,</w:t>
      </w:r>
      <w:r w:rsidRPr="00764371">
        <w:rPr>
          <w:spacing w:val="-9"/>
        </w:rPr>
        <w:t xml:space="preserve"> </w:t>
      </w:r>
      <w:r w:rsidRPr="00764371">
        <w:t>утверждения</w:t>
      </w:r>
      <w:r w:rsidRPr="00764371">
        <w:rPr>
          <w:spacing w:val="-9"/>
        </w:rPr>
        <w:t xml:space="preserve"> </w:t>
      </w:r>
      <w:r w:rsidRPr="00764371">
        <w:rPr>
          <w:color w:val="080808"/>
        </w:rPr>
        <w:t>и</w:t>
      </w:r>
      <w:r w:rsidRPr="00764371">
        <w:rPr>
          <w:color w:val="080808"/>
          <w:spacing w:val="-15"/>
        </w:rPr>
        <w:t xml:space="preserve"> </w:t>
      </w:r>
      <w:r w:rsidRPr="00764371">
        <w:t>внесения</w:t>
      </w:r>
      <w:r w:rsidRPr="00764371">
        <w:rPr>
          <w:spacing w:val="-12"/>
        </w:rPr>
        <w:t xml:space="preserve"> </w:t>
      </w:r>
      <w:r w:rsidRPr="00764371">
        <w:t>изменений</w:t>
      </w:r>
      <w:r w:rsidR="00EA0855">
        <w:t xml:space="preserve"> в график контрольных мероприяти</w:t>
      </w:r>
      <w:r w:rsidRPr="00764371">
        <w:t>й</w:t>
      </w:r>
    </w:p>
    <w:p w:rsidR="00997A7A" w:rsidRPr="00764371" w:rsidRDefault="00764371">
      <w:pPr>
        <w:pStyle w:val="a5"/>
        <w:numPr>
          <w:ilvl w:val="1"/>
          <w:numId w:val="20"/>
        </w:numPr>
        <w:tabs>
          <w:tab w:val="left" w:pos="1519"/>
        </w:tabs>
        <w:spacing w:line="256" w:lineRule="auto"/>
        <w:ind w:left="381" w:right="491" w:firstLine="713"/>
        <w:rPr>
          <w:sz w:val="24"/>
        </w:rPr>
      </w:pPr>
      <w:r w:rsidRPr="00764371">
        <w:rPr>
          <w:sz w:val="24"/>
        </w:rPr>
        <w:t>Разработку графика</w:t>
      </w:r>
      <w:r w:rsidRPr="00764371">
        <w:rPr>
          <w:spacing w:val="-6"/>
          <w:sz w:val="24"/>
        </w:rPr>
        <w:t xml:space="preserve"> </w:t>
      </w:r>
      <w:r w:rsidRPr="00764371">
        <w:rPr>
          <w:sz w:val="24"/>
        </w:rPr>
        <w:t>контрольных мероприятий осуществляет заместитель директора по учебно-воспитательной работе. Учителя-предметники</w:t>
      </w:r>
      <w:r w:rsidRPr="00764371">
        <w:rPr>
          <w:spacing w:val="-3"/>
          <w:sz w:val="24"/>
        </w:rPr>
        <w:t xml:space="preserve"> </w:t>
      </w:r>
      <w:r w:rsidR="00EA0855">
        <w:rPr>
          <w:sz w:val="24"/>
        </w:rPr>
        <w:t>в установлен</w:t>
      </w:r>
      <w:r w:rsidRPr="00764371">
        <w:rPr>
          <w:sz w:val="24"/>
        </w:rPr>
        <w:t xml:space="preserve">ные сроки представляют информацию </w:t>
      </w:r>
      <w:r w:rsidRPr="00764371">
        <w:rPr>
          <w:color w:val="0E0E0E"/>
          <w:sz w:val="24"/>
        </w:rPr>
        <w:t xml:space="preserve">о </w:t>
      </w:r>
      <w:r w:rsidRPr="00764371">
        <w:rPr>
          <w:sz w:val="24"/>
        </w:rPr>
        <w:t>планируемых контрольных мероприятиях.</w:t>
      </w:r>
    </w:p>
    <w:p w:rsidR="00997A7A" w:rsidRPr="00764371" w:rsidRDefault="00EA0855" w:rsidP="00EA0855">
      <w:pPr>
        <w:pStyle w:val="a5"/>
        <w:numPr>
          <w:ilvl w:val="1"/>
          <w:numId w:val="20"/>
        </w:numPr>
        <w:tabs>
          <w:tab w:val="left" w:pos="1427"/>
        </w:tabs>
        <w:spacing w:before="165" w:line="264" w:lineRule="auto"/>
        <w:ind w:left="388" w:right="502" w:firstLine="705"/>
      </w:pPr>
      <w:r>
        <w:rPr>
          <w:sz w:val="24"/>
        </w:rPr>
        <w:t>Граф</w:t>
      </w:r>
      <w:r w:rsidR="00764371" w:rsidRPr="00764371">
        <w:rPr>
          <w:sz w:val="24"/>
        </w:rPr>
        <w:t>ик контрольных мероприятий разрабатывается по полугодиям, утверждается приказом</w:t>
      </w:r>
      <w:r w:rsidR="00764371" w:rsidRPr="00764371">
        <w:rPr>
          <w:spacing w:val="-8"/>
          <w:sz w:val="24"/>
        </w:rPr>
        <w:t xml:space="preserve"> </w:t>
      </w:r>
      <w:r w:rsidR="00764371" w:rsidRPr="00764371">
        <w:rPr>
          <w:sz w:val="24"/>
        </w:rPr>
        <w:t>директора,</w:t>
      </w:r>
      <w:r w:rsidR="00764371" w:rsidRPr="00764371">
        <w:rPr>
          <w:spacing w:val="2"/>
          <w:sz w:val="24"/>
        </w:rPr>
        <w:t xml:space="preserve"> </w:t>
      </w:r>
      <w:r w:rsidR="00764371" w:rsidRPr="00764371">
        <w:rPr>
          <w:sz w:val="24"/>
        </w:rPr>
        <w:t>публикуется</w:t>
      </w:r>
      <w:r w:rsidR="00764371" w:rsidRPr="00764371">
        <w:rPr>
          <w:spacing w:val="-2"/>
          <w:sz w:val="24"/>
        </w:rPr>
        <w:t xml:space="preserve"> </w:t>
      </w:r>
      <w:r w:rsidR="00764371" w:rsidRPr="00764371">
        <w:rPr>
          <w:sz w:val="24"/>
        </w:rPr>
        <w:t>на</w:t>
      </w:r>
      <w:r w:rsidR="00764371" w:rsidRPr="00764371">
        <w:rPr>
          <w:spacing w:val="-15"/>
          <w:sz w:val="24"/>
        </w:rPr>
        <w:t xml:space="preserve"> </w:t>
      </w:r>
      <w:r w:rsidR="00764371" w:rsidRPr="00764371">
        <w:rPr>
          <w:sz w:val="24"/>
        </w:rPr>
        <w:t>официальном</w:t>
      </w:r>
      <w:r w:rsidR="00764371" w:rsidRPr="00764371">
        <w:rPr>
          <w:spacing w:val="5"/>
          <w:sz w:val="24"/>
        </w:rPr>
        <w:t xml:space="preserve"> </w:t>
      </w:r>
      <w:r w:rsidR="00764371" w:rsidRPr="00764371">
        <w:rPr>
          <w:sz w:val="24"/>
        </w:rPr>
        <w:t>сайте</w:t>
      </w:r>
      <w:r w:rsidR="00764371" w:rsidRPr="00764371">
        <w:rPr>
          <w:spacing w:val="-13"/>
          <w:sz w:val="24"/>
        </w:rPr>
        <w:t xml:space="preserve"> </w:t>
      </w:r>
      <w:r w:rsidR="00764371" w:rsidRPr="00764371">
        <w:rPr>
          <w:sz w:val="24"/>
        </w:rPr>
        <w:t>образовательной</w:t>
      </w:r>
      <w:r w:rsidR="00764371" w:rsidRPr="00764371">
        <w:rPr>
          <w:spacing w:val="-15"/>
          <w:sz w:val="24"/>
        </w:rPr>
        <w:t xml:space="preserve"> </w:t>
      </w:r>
      <w:r w:rsidR="00764371" w:rsidRPr="00764371">
        <w:rPr>
          <w:sz w:val="24"/>
        </w:rPr>
        <w:t>организации</w:t>
      </w:r>
      <w:r>
        <w:rPr>
          <w:sz w:val="24"/>
        </w:rPr>
        <w:t xml:space="preserve"> </w:t>
      </w:r>
      <w:r w:rsidR="00764371" w:rsidRPr="00764371">
        <w:rPr>
          <w:sz w:val="24"/>
        </w:rPr>
        <w:t>в</w:t>
      </w:r>
      <w:r w:rsidR="00764371" w:rsidRPr="00764371">
        <w:rPr>
          <w:spacing w:val="-3"/>
          <w:sz w:val="24"/>
        </w:rPr>
        <w:t xml:space="preserve"> </w:t>
      </w:r>
      <w:r w:rsidR="00764371" w:rsidRPr="00764371">
        <w:rPr>
          <w:sz w:val="24"/>
        </w:rPr>
        <w:t>разделе</w:t>
      </w:r>
      <w:r>
        <w:rPr>
          <w:sz w:val="24"/>
        </w:rPr>
        <w:t xml:space="preserve"> </w:t>
      </w:r>
      <w:r w:rsidR="00764371" w:rsidRPr="00764371">
        <w:t xml:space="preserve">«Сведения об образовательной организации› в установленные </w:t>
      </w:r>
      <w:r w:rsidR="00764371" w:rsidRPr="00EA0855">
        <w:rPr>
          <w:color w:val="080808"/>
        </w:rPr>
        <w:t xml:space="preserve">сроки </w:t>
      </w:r>
      <w:r w:rsidR="00764371" w:rsidRPr="00764371">
        <w:t xml:space="preserve">(за первое полугодие - не позднее 25 сентября, за второе полугодие- не позднее 25 января текущего учебного года) </w:t>
      </w:r>
      <w:r w:rsidR="00764371" w:rsidRPr="00EA0855">
        <w:rPr>
          <w:color w:val="181818"/>
        </w:rPr>
        <w:t xml:space="preserve">и </w:t>
      </w:r>
      <w:r>
        <w:t>доводитс</w:t>
      </w:r>
      <w:r w:rsidR="00764371" w:rsidRPr="00764371">
        <w:t>я до сведения обучающихся</w:t>
      </w:r>
      <w:r w:rsidR="00764371" w:rsidRPr="00EA0855">
        <w:rPr>
          <w:spacing w:val="33"/>
        </w:rPr>
        <w:t xml:space="preserve"> </w:t>
      </w:r>
      <w:r w:rsidR="00764371" w:rsidRPr="00EA0855">
        <w:rPr>
          <w:color w:val="050505"/>
        </w:rPr>
        <w:t xml:space="preserve">и </w:t>
      </w:r>
      <w:r w:rsidR="00764371" w:rsidRPr="00764371">
        <w:t>их родителей (законных представителей).</w:t>
      </w:r>
    </w:p>
    <w:p w:rsidR="00997A7A" w:rsidRPr="00764371" w:rsidRDefault="00764371">
      <w:pPr>
        <w:pStyle w:val="4"/>
        <w:numPr>
          <w:ilvl w:val="1"/>
          <w:numId w:val="20"/>
        </w:numPr>
        <w:tabs>
          <w:tab w:val="left" w:pos="1437"/>
        </w:tabs>
        <w:spacing w:before="170" w:line="264" w:lineRule="auto"/>
        <w:ind w:left="388" w:right="503" w:firstLine="704"/>
        <w:rPr>
          <w:u w:val="single" w:color="28282B"/>
        </w:rPr>
      </w:pPr>
      <w:r w:rsidRPr="00764371">
        <w:rPr>
          <w:u w:val="single" w:color="28282B"/>
        </w:rPr>
        <w:t xml:space="preserve"> График контрольных мероприятий составляется по датам в программе</w:t>
      </w:r>
      <w:r w:rsidRPr="00764371">
        <w:t xml:space="preserve"> </w:t>
      </w:r>
      <w:r w:rsidRPr="00764371">
        <w:rPr>
          <w:u w:val="single" w:color="28282B"/>
        </w:rPr>
        <w:t>Microsoft Excel или</w:t>
      </w:r>
      <w:r w:rsidRPr="00764371">
        <w:rPr>
          <w:spacing w:val="-1"/>
          <w:u w:val="single" w:color="28282B"/>
        </w:rPr>
        <w:t xml:space="preserve"> </w:t>
      </w:r>
      <w:r w:rsidR="00EA0855">
        <w:rPr>
          <w:u w:val="single" w:color="28282B"/>
        </w:rPr>
        <w:t>Microsoft Word сог</w:t>
      </w:r>
      <w:r w:rsidRPr="00764371">
        <w:rPr>
          <w:u w:val="single" w:color="28282B"/>
        </w:rPr>
        <w:t>ласно прилагаемой форме.</w:t>
      </w:r>
    </w:p>
    <w:p w:rsidR="00997A7A" w:rsidRPr="00764371" w:rsidRDefault="00997A7A">
      <w:pPr>
        <w:pStyle w:val="a3"/>
        <w:spacing w:before="16"/>
        <w:rPr>
          <w:b/>
        </w:rPr>
      </w:pPr>
    </w:p>
    <w:p w:rsidR="00997A7A" w:rsidRPr="00764371" w:rsidRDefault="00165D8C">
      <w:pPr>
        <w:pStyle w:val="a5"/>
        <w:numPr>
          <w:ilvl w:val="1"/>
          <w:numId w:val="20"/>
        </w:numPr>
        <w:tabs>
          <w:tab w:val="left" w:pos="943"/>
        </w:tabs>
        <w:ind w:left="943" w:hanging="425"/>
        <w:rPr>
          <w:sz w:val="24"/>
        </w:rPr>
      </w:pPr>
      <w:r>
        <w:rPr>
          <w:sz w:val="24"/>
        </w:rPr>
        <w:t>Порядок</w:t>
      </w:r>
      <w:r w:rsidR="00764371" w:rsidRPr="00764371">
        <w:rPr>
          <w:spacing w:val="19"/>
          <w:sz w:val="24"/>
        </w:rPr>
        <w:t xml:space="preserve"> </w:t>
      </w:r>
      <w:r w:rsidR="00764371" w:rsidRPr="00764371">
        <w:rPr>
          <w:b/>
          <w:sz w:val="24"/>
        </w:rPr>
        <w:t>внесения</w:t>
      </w:r>
      <w:r w:rsidR="00764371" w:rsidRPr="00764371">
        <w:rPr>
          <w:b/>
          <w:spacing w:val="13"/>
          <w:sz w:val="24"/>
        </w:rPr>
        <w:t xml:space="preserve"> </w:t>
      </w:r>
      <w:r w:rsidR="00764371" w:rsidRPr="00764371">
        <w:rPr>
          <w:b/>
          <w:sz w:val="24"/>
        </w:rPr>
        <w:t>контрольных</w:t>
      </w:r>
      <w:r w:rsidR="00764371" w:rsidRPr="00764371">
        <w:rPr>
          <w:b/>
          <w:spacing w:val="30"/>
          <w:sz w:val="24"/>
        </w:rPr>
        <w:t xml:space="preserve"> </w:t>
      </w:r>
      <w:r>
        <w:rPr>
          <w:b/>
          <w:sz w:val="24"/>
        </w:rPr>
        <w:t>мероприя</w:t>
      </w:r>
      <w:r w:rsidR="00764371" w:rsidRPr="00764371">
        <w:rPr>
          <w:b/>
          <w:sz w:val="24"/>
        </w:rPr>
        <w:t>тий</w:t>
      </w:r>
      <w:r w:rsidR="00764371" w:rsidRPr="00764371">
        <w:rPr>
          <w:b/>
          <w:spacing w:val="14"/>
          <w:sz w:val="24"/>
        </w:rPr>
        <w:t xml:space="preserve"> </w:t>
      </w:r>
      <w:r w:rsidR="00764371" w:rsidRPr="00764371">
        <w:rPr>
          <w:b/>
          <w:color w:val="070707"/>
          <w:sz w:val="24"/>
        </w:rPr>
        <w:t>в</w:t>
      </w:r>
      <w:r w:rsidR="00764371" w:rsidRPr="00764371">
        <w:rPr>
          <w:b/>
          <w:color w:val="070707"/>
          <w:spacing w:val="-8"/>
          <w:sz w:val="24"/>
        </w:rPr>
        <w:t xml:space="preserve"> </w:t>
      </w:r>
      <w:r>
        <w:rPr>
          <w:b/>
          <w:spacing w:val="-2"/>
          <w:sz w:val="24"/>
        </w:rPr>
        <w:t>графи</w:t>
      </w:r>
      <w:r w:rsidR="00764371" w:rsidRPr="00764371">
        <w:rPr>
          <w:b/>
          <w:spacing w:val="-2"/>
          <w:sz w:val="24"/>
        </w:rPr>
        <w:t>к:</w:t>
      </w:r>
    </w:p>
    <w:p w:rsidR="00997A7A" w:rsidRPr="00764371" w:rsidRDefault="00165D8C">
      <w:pPr>
        <w:pStyle w:val="a5"/>
        <w:numPr>
          <w:ilvl w:val="2"/>
          <w:numId w:val="20"/>
        </w:numPr>
        <w:tabs>
          <w:tab w:val="left" w:pos="1797"/>
        </w:tabs>
        <w:spacing w:before="20" w:line="256" w:lineRule="auto"/>
        <w:ind w:right="479" w:firstLine="708"/>
        <w:rPr>
          <w:sz w:val="24"/>
        </w:rPr>
      </w:pPr>
      <w:r>
        <w:rPr>
          <w:sz w:val="24"/>
        </w:rPr>
        <w:t>Заместитель директора по УP вносит</w:t>
      </w:r>
      <w:r w:rsidR="00764371" w:rsidRPr="00764371">
        <w:rPr>
          <w:sz w:val="24"/>
        </w:rPr>
        <w:t xml:space="preserve"> в </w:t>
      </w:r>
      <w:r w:rsidR="00764371" w:rsidRPr="00764371">
        <w:rPr>
          <w:color w:val="080808"/>
          <w:sz w:val="24"/>
        </w:rPr>
        <w:t xml:space="preserve">график </w:t>
      </w:r>
      <w:r w:rsidR="00764371" w:rsidRPr="00764371">
        <w:rPr>
          <w:sz w:val="24"/>
        </w:rPr>
        <w:t>контрольные мероприятия в следующем порядке:</w:t>
      </w:r>
    </w:p>
    <w:p w:rsidR="00997A7A" w:rsidRPr="00764371" w:rsidRDefault="00764371">
      <w:pPr>
        <w:pStyle w:val="a5"/>
        <w:numPr>
          <w:ilvl w:val="3"/>
          <w:numId w:val="20"/>
        </w:numPr>
        <w:tabs>
          <w:tab w:val="left" w:pos="1239"/>
        </w:tabs>
        <w:spacing w:line="256" w:lineRule="auto"/>
        <w:ind w:left="378" w:right="489" w:firstLine="704"/>
        <w:rPr>
          <w:sz w:val="24"/>
        </w:rPr>
      </w:pPr>
      <w:r w:rsidRPr="00764371">
        <w:rPr>
          <w:sz w:val="24"/>
        </w:rPr>
        <w:t>федеральные контрольные мероприятия</w:t>
      </w:r>
      <w:r w:rsidR="00165D8C">
        <w:rPr>
          <w:sz w:val="24"/>
        </w:rPr>
        <w:t>, расписани</w:t>
      </w:r>
      <w:r w:rsidRPr="00764371">
        <w:rPr>
          <w:sz w:val="24"/>
        </w:rPr>
        <w:t>е которых опубликовано на</w:t>
      </w:r>
      <w:r w:rsidRPr="00764371">
        <w:rPr>
          <w:spacing w:val="-6"/>
          <w:sz w:val="24"/>
        </w:rPr>
        <w:t xml:space="preserve"> </w:t>
      </w:r>
      <w:r w:rsidRPr="00764371">
        <w:rPr>
          <w:sz w:val="24"/>
        </w:rPr>
        <w:t>момент составления графика (например, BПP, ГИА);</w:t>
      </w:r>
    </w:p>
    <w:p w:rsidR="00997A7A" w:rsidRPr="00764371" w:rsidRDefault="00764371">
      <w:pPr>
        <w:pStyle w:val="a5"/>
        <w:numPr>
          <w:ilvl w:val="3"/>
          <w:numId w:val="20"/>
        </w:numPr>
        <w:tabs>
          <w:tab w:val="left" w:pos="1228"/>
        </w:tabs>
        <w:spacing w:before="14"/>
        <w:ind w:left="1228" w:hanging="139"/>
        <w:rPr>
          <w:sz w:val="24"/>
        </w:rPr>
      </w:pPr>
      <w:r w:rsidRPr="00764371">
        <w:rPr>
          <w:spacing w:val="-2"/>
          <w:sz w:val="24"/>
        </w:rPr>
        <w:t>региональные</w:t>
      </w:r>
      <w:r w:rsidRPr="00764371">
        <w:rPr>
          <w:spacing w:val="21"/>
          <w:sz w:val="24"/>
        </w:rPr>
        <w:t xml:space="preserve"> </w:t>
      </w:r>
      <w:r w:rsidRPr="00764371">
        <w:rPr>
          <w:spacing w:val="-2"/>
          <w:sz w:val="24"/>
        </w:rPr>
        <w:t>контрольные</w:t>
      </w:r>
      <w:r w:rsidRPr="00764371">
        <w:rPr>
          <w:spacing w:val="17"/>
          <w:sz w:val="24"/>
        </w:rPr>
        <w:t xml:space="preserve"> </w:t>
      </w:r>
      <w:r w:rsidRPr="00764371">
        <w:rPr>
          <w:spacing w:val="-2"/>
          <w:sz w:val="24"/>
        </w:rPr>
        <w:t>мероприятия,</w:t>
      </w:r>
      <w:r w:rsidRPr="00764371">
        <w:rPr>
          <w:spacing w:val="17"/>
          <w:sz w:val="24"/>
        </w:rPr>
        <w:t xml:space="preserve"> </w:t>
      </w:r>
      <w:r w:rsidRPr="00764371">
        <w:rPr>
          <w:spacing w:val="-2"/>
          <w:sz w:val="24"/>
        </w:rPr>
        <w:t>согласованные</w:t>
      </w:r>
      <w:r w:rsidRPr="00764371">
        <w:rPr>
          <w:spacing w:val="21"/>
          <w:sz w:val="24"/>
        </w:rPr>
        <w:t xml:space="preserve"> </w:t>
      </w:r>
      <w:r w:rsidRPr="00764371">
        <w:rPr>
          <w:color w:val="111111"/>
          <w:spacing w:val="-2"/>
          <w:sz w:val="24"/>
        </w:rPr>
        <w:t>с</w:t>
      </w:r>
      <w:r w:rsidRPr="00764371">
        <w:rPr>
          <w:color w:val="111111"/>
          <w:spacing w:val="-7"/>
          <w:sz w:val="24"/>
        </w:rPr>
        <w:t xml:space="preserve"> </w:t>
      </w:r>
      <w:r w:rsidRPr="00764371">
        <w:rPr>
          <w:spacing w:val="-2"/>
          <w:sz w:val="24"/>
        </w:rPr>
        <w:t>Рособрнадзором;</w:t>
      </w:r>
    </w:p>
    <w:p w:rsidR="00997A7A" w:rsidRPr="00764371" w:rsidRDefault="00165D8C">
      <w:pPr>
        <w:pStyle w:val="a5"/>
        <w:numPr>
          <w:ilvl w:val="3"/>
          <w:numId w:val="20"/>
        </w:numPr>
        <w:tabs>
          <w:tab w:val="left" w:pos="1352"/>
        </w:tabs>
        <w:spacing w:before="26" w:line="264" w:lineRule="auto"/>
        <w:ind w:left="376" w:right="507" w:firstLine="713"/>
        <w:rPr>
          <w:sz w:val="24"/>
        </w:rPr>
      </w:pPr>
      <w:r>
        <w:rPr>
          <w:sz w:val="24"/>
        </w:rPr>
        <w:t>комплексные работы по ф</w:t>
      </w:r>
      <w:r w:rsidR="00764371" w:rsidRPr="00764371">
        <w:rPr>
          <w:sz w:val="24"/>
        </w:rPr>
        <w:t>ункциональной грамотности и (или) оценке уровня достижения предметных и метапредметных результатов, проводимые в рамках внутреннего мон</w:t>
      </w:r>
      <w:r>
        <w:rPr>
          <w:sz w:val="24"/>
        </w:rPr>
        <w:t>иторинга образовательных достиж</w:t>
      </w:r>
      <w:r w:rsidR="00764371" w:rsidRPr="00764371">
        <w:rPr>
          <w:sz w:val="24"/>
        </w:rPr>
        <w:t>ений</w:t>
      </w:r>
      <w:r w:rsidR="00764371" w:rsidRPr="00764371">
        <w:rPr>
          <w:spacing w:val="40"/>
          <w:sz w:val="24"/>
        </w:rPr>
        <w:t xml:space="preserve"> </w:t>
      </w:r>
      <w:r w:rsidR="00764371" w:rsidRPr="00764371">
        <w:rPr>
          <w:sz w:val="24"/>
        </w:rPr>
        <w:t>обучающихся.</w:t>
      </w:r>
    </w:p>
    <w:p w:rsidR="00997A7A" w:rsidRPr="00764371" w:rsidRDefault="00764371">
      <w:pPr>
        <w:pStyle w:val="a5"/>
        <w:numPr>
          <w:ilvl w:val="2"/>
          <w:numId w:val="20"/>
        </w:numPr>
        <w:tabs>
          <w:tab w:val="left" w:pos="1795"/>
        </w:tabs>
        <w:spacing w:line="272" w:lineRule="exact"/>
        <w:ind w:left="1795" w:hanging="709"/>
        <w:rPr>
          <w:sz w:val="24"/>
        </w:rPr>
      </w:pPr>
      <w:r w:rsidRPr="00764371">
        <w:rPr>
          <w:sz w:val="24"/>
        </w:rPr>
        <w:t>Совместно</w:t>
      </w:r>
      <w:r w:rsidRPr="00764371">
        <w:rPr>
          <w:spacing w:val="3"/>
          <w:sz w:val="24"/>
        </w:rPr>
        <w:t xml:space="preserve"> </w:t>
      </w:r>
      <w:r w:rsidRPr="00764371">
        <w:rPr>
          <w:color w:val="111111"/>
          <w:sz w:val="24"/>
        </w:rPr>
        <w:t>с</w:t>
      </w:r>
      <w:r w:rsidRPr="00764371">
        <w:rPr>
          <w:color w:val="111111"/>
          <w:spacing w:val="-6"/>
          <w:sz w:val="24"/>
        </w:rPr>
        <w:t xml:space="preserve"> </w:t>
      </w:r>
      <w:r w:rsidRPr="00764371">
        <w:rPr>
          <w:sz w:val="24"/>
        </w:rPr>
        <w:t>учителями</w:t>
      </w:r>
      <w:r w:rsidRPr="00764371">
        <w:rPr>
          <w:spacing w:val="-1"/>
          <w:sz w:val="24"/>
        </w:rPr>
        <w:t xml:space="preserve"> </w:t>
      </w:r>
      <w:r w:rsidRPr="00764371">
        <w:rPr>
          <w:sz w:val="24"/>
        </w:rPr>
        <w:t>в</w:t>
      </w:r>
      <w:r w:rsidRPr="00764371">
        <w:rPr>
          <w:spacing w:val="-7"/>
          <w:sz w:val="24"/>
        </w:rPr>
        <w:t xml:space="preserve"> </w:t>
      </w:r>
      <w:r w:rsidRPr="00764371">
        <w:rPr>
          <w:sz w:val="24"/>
        </w:rPr>
        <w:t xml:space="preserve">график </w:t>
      </w:r>
      <w:r w:rsidRPr="00764371">
        <w:rPr>
          <w:spacing w:val="-2"/>
          <w:sz w:val="24"/>
        </w:rPr>
        <w:t>вносятся:</w:t>
      </w:r>
    </w:p>
    <w:p w:rsidR="00997A7A" w:rsidRPr="00764371" w:rsidRDefault="00764371">
      <w:pPr>
        <w:pStyle w:val="a5"/>
        <w:numPr>
          <w:ilvl w:val="3"/>
          <w:numId w:val="20"/>
        </w:numPr>
        <w:tabs>
          <w:tab w:val="left" w:pos="1280"/>
        </w:tabs>
        <w:spacing w:before="19" w:line="259" w:lineRule="auto"/>
        <w:ind w:right="482" w:firstLine="715"/>
        <w:rPr>
          <w:sz w:val="24"/>
        </w:rPr>
      </w:pPr>
      <w:r w:rsidRPr="00764371">
        <w:rPr>
          <w:sz w:val="24"/>
        </w:rPr>
        <w:t>г</w:t>
      </w:r>
      <w:r w:rsidR="00165D8C">
        <w:rPr>
          <w:sz w:val="24"/>
        </w:rPr>
        <w:t>одовые контрольные работы, проводимые в рамках промеж</w:t>
      </w:r>
      <w:r w:rsidRPr="00764371">
        <w:rPr>
          <w:sz w:val="24"/>
        </w:rPr>
        <w:t>уточной аттестации по</w:t>
      </w:r>
      <w:r w:rsidRPr="00764371">
        <w:rPr>
          <w:spacing w:val="40"/>
          <w:sz w:val="24"/>
        </w:rPr>
        <w:t xml:space="preserve"> </w:t>
      </w:r>
      <w:r w:rsidRPr="00764371">
        <w:rPr>
          <w:sz w:val="24"/>
        </w:rPr>
        <w:t>всем предметам учебного плана</w:t>
      </w:r>
      <w:r w:rsidR="00165D8C">
        <w:rPr>
          <w:sz w:val="24"/>
        </w:rPr>
        <w:t xml:space="preserve"> со 2 по 11 классы (за исключен</w:t>
      </w:r>
      <w:r w:rsidRPr="00764371">
        <w:rPr>
          <w:sz w:val="24"/>
        </w:rPr>
        <w:t xml:space="preserve">ием русского языка и математики </w:t>
      </w:r>
      <w:r w:rsidRPr="00764371">
        <w:rPr>
          <w:color w:val="0F0F0F"/>
          <w:sz w:val="24"/>
        </w:rPr>
        <w:t xml:space="preserve">в </w:t>
      </w:r>
      <w:r w:rsidR="00165D8C">
        <w:rPr>
          <w:color w:val="0A0A0A"/>
          <w:sz w:val="24"/>
        </w:rPr>
        <w:t>4—8</w:t>
      </w:r>
      <w:r w:rsidRPr="00764371">
        <w:rPr>
          <w:color w:val="0A0A0A"/>
          <w:sz w:val="24"/>
        </w:rPr>
        <w:t xml:space="preserve"> </w:t>
      </w:r>
      <w:r w:rsidRPr="00764371">
        <w:rPr>
          <w:sz w:val="24"/>
        </w:rPr>
        <w:t xml:space="preserve">и 10 классах). По учебным предметам, по которым </w:t>
      </w:r>
      <w:r w:rsidRPr="00764371">
        <w:rPr>
          <w:color w:val="0A0A0A"/>
          <w:sz w:val="24"/>
        </w:rPr>
        <w:t xml:space="preserve">на основе </w:t>
      </w:r>
      <w:r w:rsidRPr="00764371">
        <w:rPr>
          <w:sz w:val="24"/>
        </w:rPr>
        <w:t xml:space="preserve">случайной выборки проводится BПP, годовая контрольная работа </w:t>
      </w:r>
      <w:r w:rsidRPr="00764371">
        <w:rPr>
          <w:color w:val="161616"/>
          <w:sz w:val="24"/>
        </w:rPr>
        <w:t xml:space="preserve">в </w:t>
      </w:r>
      <w:r w:rsidRPr="00764371">
        <w:rPr>
          <w:sz w:val="24"/>
        </w:rPr>
        <w:t xml:space="preserve">соответствующем классе не </w:t>
      </w:r>
      <w:r w:rsidRPr="00764371">
        <w:rPr>
          <w:spacing w:val="-2"/>
          <w:sz w:val="24"/>
        </w:rPr>
        <w:t>проводится;</w:t>
      </w:r>
    </w:p>
    <w:p w:rsidR="00997A7A" w:rsidRPr="00764371" w:rsidRDefault="00764371">
      <w:pPr>
        <w:pStyle w:val="a5"/>
        <w:numPr>
          <w:ilvl w:val="3"/>
          <w:numId w:val="20"/>
        </w:numPr>
        <w:tabs>
          <w:tab w:val="left" w:pos="1263"/>
        </w:tabs>
        <w:spacing w:before="8" w:line="256" w:lineRule="auto"/>
        <w:ind w:left="378" w:right="487" w:firstLine="711"/>
        <w:rPr>
          <w:color w:val="161616"/>
          <w:sz w:val="24"/>
        </w:rPr>
      </w:pPr>
      <w:r w:rsidRPr="00764371">
        <w:rPr>
          <w:sz w:val="24"/>
        </w:rPr>
        <w:t>старто</w:t>
      </w:r>
      <w:r w:rsidR="00165D8C">
        <w:rPr>
          <w:sz w:val="24"/>
        </w:rPr>
        <w:t>в</w:t>
      </w:r>
      <w:r w:rsidRPr="00764371">
        <w:rPr>
          <w:sz w:val="24"/>
        </w:rPr>
        <w:t>ые диагностические р</w:t>
      </w:r>
      <w:r w:rsidR="00165D8C">
        <w:rPr>
          <w:sz w:val="24"/>
        </w:rPr>
        <w:t>абот</w:t>
      </w:r>
      <w:r w:rsidRPr="00764371">
        <w:rPr>
          <w:sz w:val="24"/>
        </w:rPr>
        <w:t xml:space="preserve">ы (перечень предметов </w:t>
      </w:r>
      <w:r w:rsidRPr="00764371">
        <w:rPr>
          <w:color w:val="111111"/>
          <w:sz w:val="24"/>
        </w:rPr>
        <w:t xml:space="preserve">и </w:t>
      </w:r>
      <w:r w:rsidRPr="00764371">
        <w:rPr>
          <w:sz w:val="24"/>
        </w:rPr>
        <w:t xml:space="preserve">классов определяется ОО </w:t>
      </w:r>
      <w:r w:rsidRPr="00764371">
        <w:rPr>
          <w:spacing w:val="-2"/>
          <w:sz w:val="24"/>
        </w:rPr>
        <w:t>самостоятельно);</w:t>
      </w:r>
    </w:p>
    <w:p w:rsidR="00997A7A" w:rsidRPr="00764371" w:rsidRDefault="00764371">
      <w:pPr>
        <w:pStyle w:val="a3"/>
        <w:spacing w:before="14" w:line="256" w:lineRule="auto"/>
        <w:ind w:left="381" w:right="504" w:firstLine="1148"/>
        <w:jc w:val="both"/>
      </w:pPr>
      <w:r w:rsidRPr="00764371">
        <w:t>тематические, четвертные, триместровые/полугодовые</w:t>
      </w:r>
      <w:r w:rsidR="00165D8C">
        <w:t xml:space="preserve"> </w:t>
      </w:r>
      <w:r w:rsidRPr="00764371">
        <w:t>контрольные работы, предусмотренные рабочими</w:t>
      </w:r>
      <w:r w:rsidRPr="00764371">
        <w:rPr>
          <w:spacing w:val="40"/>
        </w:rPr>
        <w:t xml:space="preserve"> </w:t>
      </w:r>
      <w:r w:rsidRPr="00764371">
        <w:t>программами.</w:t>
      </w:r>
    </w:p>
    <w:p w:rsidR="00997A7A" w:rsidRPr="00764371" w:rsidRDefault="00165D8C">
      <w:pPr>
        <w:pStyle w:val="a5"/>
        <w:numPr>
          <w:ilvl w:val="1"/>
          <w:numId w:val="20"/>
        </w:numPr>
        <w:tabs>
          <w:tab w:val="left" w:pos="1791"/>
        </w:tabs>
        <w:spacing w:before="7" w:line="259" w:lineRule="auto"/>
        <w:ind w:left="373" w:right="497" w:firstLine="705"/>
        <w:rPr>
          <w:sz w:val="24"/>
        </w:rPr>
      </w:pPr>
      <w:r>
        <w:rPr>
          <w:sz w:val="24"/>
        </w:rPr>
        <w:t>В случае превышения объема контрольны</w:t>
      </w:r>
      <w:r w:rsidR="00764371" w:rsidRPr="00764371">
        <w:rPr>
          <w:sz w:val="24"/>
        </w:rPr>
        <w:t xml:space="preserve">х мероприятий более 10% от </w:t>
      </w:r>
      <w:r>
        <w:rPr>
          <w:i/>
          <w:sz w:val="24"/>
        </w:rPr>
        <w:t xml:space="preserve">общего </w:t>
      </w:r>
      <w:r w:rsidR="00764371" w:rsidRPr="00764371">
        <w:rPr>
          <w:sz w:val="24"/>
        </w:rPr>
        <w:t>учебн</w:t>
      </w:r>
      <w:r>
        <w:rPr>
          <w:sz w:val="24"/>
        </w:rPr>
        <w:t>ого времен</w:t>
      </w:r>
      <w:r w:rsidR="00764371" w:rsidRPr="00764371">
        <w:rPr>
          <w:sz w:val="24"/>
        </w:rPr>
        <w:t>и, отводимого на изучение предмета, или при дублировании контрольных процедур</w:t>
      </w:r>
      <w:r w:rsidR="00764371" w:rsidRPr="00764371">
        <w:rPr>
          <w:spacing w:val="-3"/>
          <w:sz w:val="24"/>
        </w:rPr>
        <w:t xml:space="preserve"> </w:t>
      </w:r>
      <w:r w:rsidR="00764371" w:rsidRPr="00764371">
        <w:rPr>
          <w:sz w:val="24"/>
        </w:rPr>
        <w:t>(например,</w:t>
      </w:r>
      <w:r w:rsidR="00764371" w:rsidRPr="00764371">
        <w:rPr>
          <w:spacing w:val="-2"/>
          <w:sz w:val="24"/>
        </w:rPr>
        <w:t xml:space="preserve"> </w:t>
      </w:r>
      <w:r w:rsidR="00764371" w:rsidRPr="00764371">
        <w:rPr>
          <w:sz w:val="24"/>
        </w:rPr>
        <w:t>BПP</w:t>
      </w:r>
      <w:r w:rsidR="00764371" w:rsidRPr="00764371">
        <w:rPr>
          <w:spacing w:val="-7"/>
          <w:sz w:val="24"/>
        </w:rPr>
        <w:t xml:space="preserve"> </w:t>
      </w:r>
      <w:r w:rsidR="00764371" w:rsidRPr="00764371">
        <w:rPr>
          <w:color w:val="0F0F0F"/>
          <w:sz w:val="24"/>
        </w:rPr>
        <w:t>и</w:t>
      </w:r>
      <w:r w:rsidR="00764371" w:rsidRPr="00764371">
        <w:rPr>
          <w:color w:val="0F0F0F"/>
          <w:spacing w:val="-13"/>
          <w:sz w:val="24"/>
        </w:rPr>
        <w:t xml:space="preserve"> </w:t>
      </w:r>
      <w:r w:rsidR="00764371" w:rsidRPr="00764371">
        <w:rPr>
          <w:sz w:val="24"/>
        </w:rPr>
        <w:t>тематическая контрольная работа)</w:t>
      </w:r>
      <w:r w:rsidR="00764371" w:rsidRPr="00764371">
        <w:rPr>
          <w:spacing w:val="-10"/>
          <w:sz w:val="24"/>
        </w:rPr>
        <w:t xml:space="preserve"> </w:t>
      </w:r>
      <w:r w:rsidR="00764371" w:rsidRPr="00764371">
        <w:rPr>
          <w:sz w:val="24"/>
        </w:rPr>
        <w:t>перечень</w:t>
      </w:r>
      <w:r w:rsidR="00764371" w:rsidRPr="00764371">
        <w:rPr>
          <w:spacing w:val="-12"/>
          <w:sz w:val="24"/>
        </w:rPr>
        <w:t xml:space="preserve"> </w:t>
      </w:r>
      <w:r w:rsidR="00764371" w:rsidRPr="00764371">
        <w:rPr>
          <w:sz w:val="24"/>
        </w:rPr>
        <w:t>мероприятий</w:t>
      </w:r>
      <w:r w:rsidR="00764371" w:rsidRPr="00764371">
        <w:rPr>
          <w:spacing w:val="-1"/>
          <w:sz w:val="24"/>
        </w:rPr>
        <w:t xml:space="preserve"> </w:t>
      </w:r>
      <w:r w:rsidR="00764371" w:rsidRPr="00764371">
        <w:rPr>
          <w:sz w:val="24"/>
        </w:rPr>
        <w:t xml:space="preserve">подлежит </w:t>
      </w:r>
      <w:r w:rsidR="00764371" w:rsidRPr="00764371">
        <w:rPr>
          <w:spacing w:val="-2"/>
          <w:sz w:val="24"/>
        </w:rPr>
        <w:t>корректировке.</w:t>
      </w:r>
    </w:p>
    <w:p w:rsidR="00997A7A" w:rsidRPr="00764371" w:rsidRDefault="00764371">
      <w:pPr>
        <w:pStyle w:val="a5"/>
        <w:numPr>
          <w:ilvl w:val="1"/>
          <w:numId w:val="20"/>
        </w:numPr>
        <w:tabs>
          <w:tab w:val="left" w:pos="1561"/>
        </w:tabs>
        <w:spacing w:before="10"/>
        <w:ind w:left="1561" w:hanging="475"/>
        <w:rPr>
          <w:sz w:val="24"/>
        </w:rPr>
      </w:pPr>
      <w:r w:rsidRPr="00764371">
        <w:rPr>
          <w:sz w:val="24"/>
        </w:rPr>
        <w:t>При</w:t>
      </w:r>
      <w:r w:rsidRPr="00764371">
        <w:rPr>
          <w:spacing w:val="-11"/>
          <w:sz w:val="24"/>
        </w:rPr>
        <w:t xml:space="preserve"> </w:t>
      </w:r>
      <w:r w:rsidRPr="00764371">
        <w:rPr>
          <w:sz w:val="24"/>
        </w:rPr>
        <w:t>составлении</w:t>
      </w:r>
      <w:r w:rsidRPr="00764371">
        <w:rPr>
          <w:spacing w:val="3"/>
          <w:sz w:val="24"/>
        </w:rPr>
        <w:t xml:space="preserve"> </w:t>
      </w:r>
      <w:r w:rsidRPr="00764371">
        <w:rPr>
          <w:sz w:val="24"/>
        </w:rPr>
        <w:t>графика</w:t>
      </w:r>
      <w:r w:rsidRPr="00764371">
        <w:rPr>
          <w:spacing w:val="-8"/>
          <w:sz w:val="24"/>
        </w:rPr>
        <w:t xml:space="preserve"> </w:t>
      </w:r>
      <w:r w:rsidRPr="00764371">
        <w:rPr>
          <w:sz w:val="24"/>
        </w:rPr>
        <w:t>необходимо</w:t>
      </w:r>
      <w:r w:rsidRPr="00764371">
        <w:rPr>
          <w:spacing w:val="7"/>
          <w:sz w:val="24"/>
        </w:rPr>
        <w:t xml:space="preserve"> </w:t>
      </w:r>
      <w:r w:rsidRPr="00764371">
        <w:rPr>
          <w:spacing w:val="-2"/>
          <w:sz w:val="24"/>
        </w:rPr>
        <w:t>учитывать’'</w:t>
      </w:r>
    </w:p>
    <w:p w:rsidR="00997A7A" w:rsidRPr="00764371" w:rsidRDefault="00165D8C">
      <w:pPr>
        <w:pStyle w:val="a3"/>
        <w:spacing w:before="19" w:line="264" w:lineRule="auto"/>
        <w:ind w:left="378" w:right="487" w:firstLine="705"/>
        <w:jc w:val="both"/>
      </w:pPr>
      <w:r>
        <w:t>а) объем времени, затрач</w:t>
      </w:r>
      <w:r w:rsidR="00764371" w:rsidRPr="00764371">
        <w:t xml:space="preserve">иваемого </w:t>
      </w:r>
      <w:r w:rsidR="00764371" w:rsidRPr="00764371">
        <w:rPr>
          <w:color w:val="111111"/>
        </w:rPr>
        <w:t xml:space="preserve">на </w:t>
      </w:r>
      <w:r w:rsidR="00764371" w:rsidRPr="00764371">
        <w:t xml:space="preserve">контрольные мероприятия, не превышает 10% </w:t>
      </w:r>
      <w:r w:rsidR="00764371" w:rsidRPr="00764371">
        <w:rPr>
          <w:color w:val="0C0C0C"/>
        </w:rPr>
        <w:t xml:space="preserve">от </w:t>
      </w:r>
      <w:r w:rsidR="00764371" w:rsidRPr="00764371">
        <w:t>общего объема учебного времени, выделенного на предмет;</w:t>
      </w:r>
    </w:p>
    <w:p w:rsidR="00997A7A" w:rsidRPr="00764371" w:rsidRDefault="00764371">
      <w:pPr>
        <w:pStyle w:val="a3"/>
        <w:spacing w:line="256" w:lineRule="auto"/>
        <w:ind w:left="370" w:right="503" w:firstLine="717"/>
        <w:jc w:val="both"/>
      </w:pPr>
      <w:r w:rsidRPr="00764371">
        <w:t>6)</w:t>
      </w:r>
      <w:r w:rsidRPr="00764371">
        <w:rPr>
          <w:spacing w:val="-11"/>
        </w:rPr>
        <w:t xml:space="preserve"> </w:t>
      </w:r>
      <w:r w:rsidRPr="00764371">
        <w:t>не</w:t>
      </w:r>
      <w:r w:rsidRPr="00764371">
        <w:rPr>
          <w:spacing w:val="-12"/>
        </w:rPr>
        <w:t xml:space="preserve"> </w:t>
      </w:r>
      <w:r w:rsidRPr="00764371">
        <w:t>допускается проведение процедур на</w:t>
      </w:r>
      <w:r w:rsidRPr="00764371">
        <w:rPr>
          <w:spacing w:val="-9"/>
        </w:rPr>
        <w:t xml:space="preserve"> </w:t>
      </w:r>
      <w:r w:rsidRPr="00764371">
        <w:t xml:space="preserve">первом </w:t>
      </w:r>
      <w:r w:rsidRPr="00764371">
        <w:rPr>
          <w:color w:val="212121"/>
        </w:rPr>
        <w:t>и</w:t>
      </w:r>
      <w:r w:rsidRPr="00764371">
        <w:rPr>
          <w:color w:val="212121"/>
          <w:spacing w:val="-4"/>
        </w:rPr>
        <w:t xml:space="preserve"> </w:t>
      </w:r>
      <w:r w:rsidRPr="00764371">
        <w:t>последнем уроках</w:t>
      </w:r>
      <w:r w:rsidRPr="00764371">
        <w:rPr>
          <w:spacing w:val="-2"/>
        </w:rPr>
        <w:t xml:space="preserve"> </w:t>
      </w:r>
      <w:r w:rsidRPr="00764371">
        <w:t>(кроме</w:t>
      </w:r>
      <w:r w:rsidRPr="00764371">
        <w:rPr>
          <w:spacing w:val="-2"/>
        </w:rPr>
        <w:t xml:space="preserve"> </w:t>
      </w:r>
      <w:r w:rsidRPr="00764371">
        <w:t xml:space="preserve">предметов </w:t>
      </w:r>
      <w:r w:rsidRPr="00764371">
        <w:rPr>
          <w:color w:val="161616"/>
        </w:rPr>
        <w:t>с</w:t>
      </w:r>
      <w:r w:rsidRPr="00764371">
        <w:rPr>
          <w:color w:val="161616"/>
          <w:spacing w:val="-12"/>
        </w:rPr>
        <w:t xml:space="preserve"> </w:t>
      </w:r>
      <w:r w:rsidRPr="00764371">
        <w:rPr>
          <w:color w:val="0C0C0C"/>
        </w:rPr>
        <w:t>1</w:t>
      </w:r>
      <w:r w:rsidRPr="00764371">
        <w:rPr>
          <w:color w:val="0C0C0C"/>
          <w:spacing w:val="-3"/>
        </w:rPr>
        <w:t xml:space="preserve"> </w:t>
      </w:r>
      <w:r w:rsidRPr="00764371">
        <w:t>часом</w:t>
      </w:r>
      <w:r w:rsidRPr="00764371">
        <w:rPr>
          <w:spacing w:val="-9"/>
        </w:rPr>
        <w:t xml:space="preserve"> </w:t>
      </w:r>
      <w:r w:rsidRPr="00764371">
        <w:rPr>
          <w:color w:val="111111"/>
        </w:rPr>
        <w:t>в</w:t>
      </w:r>
      <w:r w:rsidRPr="00764371">
        <w:rPr>
          <w:color w:val="111111"/>
          <w:spacing w:val="-15"/>
        </w:rPr>
        <w:t xml:space="preserve"> </w:t>
      </w:r>
      <w:r w:rsidRPr="00764371">
        <w:t>неделю,</w:t>
      </w:r>
      <w:r w:rsidRPr="00764371">
        <w:rPr>
          <w:spacing w:val="-6"/>
        </w:rPr>
        <w:t xml:space="preserve"> </w:t>
      </w:r>
      <w:r w:rsidRPr="00764371">
        <w:t>если</w:t>
      </w:r>
      <w:r w:rsidRPr="00764371">
        <w:rPr>
          <w:spacing w:val="-7"/>
        </w:rPr>
        <w:t xml:space="preserve"> </w:t>
      </w:r>
      <w:r w:rsidR="00165D8C">
        <w:t xml:space="preserve">это 1 </w:t>
      </w:r>
      <w:r w:rsidRPr="00764371">
        <w:rPr>
          <w:color w:val="111111"/>
        </w:rPr>
        <w:t>час</w:t>
      </w:r>
      <w:r w:rsidRPr="00764371">
        <w:rPr>
          <w:color w:val="111111"/>
          <w:spacing w:val="-15"/>
        </w:rPr>
        <w:t xml:space="preserve"> </w:t>
      </w:r>
      <w:r w:rsidRPr="00764371">
        <w:t>стоит</w:t>
      </w:r>
      <w:r w:rsidRPr="00764371">
        <w:rPr>
          <w:spacing w:val="-13"/>
        </w:rPr>
        <w:t xml:space="preserve"> </w:t>
      </w:r>
      <w:r w:rsidR="00165D8C">
        <w:t>п</w:t>
      </w:r>
      <w:r w:rsidRPr="00764371">
        <w:t>ервым</w:t>
      </w:r>
      <w:r w:rsidRPr="00764371">
        <w:rPr>
          <w:spacing w:val="-13"/>
        </w:rPr>
        <w:t xml:space="preserve"> </w:t>
      </w:r>
      <w:r w:rsidR="00165D8C">
        <w:t>или п</w:t>
      </w:r>
      <w:r w:rsidRPr="00764371">
        <w:t>оследним);</w:t>
      </w:r>
    </w:p>
    <w:p w:rsidR="00997A7A" w:rsidRPr="00764371" w:rsidRDefault="00764371">
      <w:pPr>
        <w:pStyle w:val="a3"/>
        <w:spacing w:before="5"/>
        <w:ind w:left="1093"/>
        <w:jc w:val="both"/>
      </w:pPr>
      <w:r w:rsidRPr="00764371">
        <w:t>в)</w:t>
      </w:r>
      <w:r w:rsidRPr="00764371">
        <w:rPr>
          <w:spacing w:val="-15"/>
        </w:rPr>
        <w:t xml:space="preserve"> </w:t>
      </w:r>
      <w:r w:rsidRPr="00764371">
        <w:t>для</w:t>
      </w:r>
      <w:r w:rsidRPr="00764371">
        <w:rPr>
          <w:spacing w:val="-7"/>
        </w:rPr>
        <w:t xml:space="preserve"> </w:t>
      </w:r>
      <w:r w:rsidRPr="00764371">
        <w:t>обучающихся</w:t>
      </w:r>
      <w:r w:rsidRPr="00764371">
        <w:rPr>
          <w:spacing w:val="11"/>
        </w:rPr>
        <w:t xml:space="preserve"> </w:t>
      </w:r>
      <w:r w:rsidRPr="00764371">
        <w:t>одного</w:t>
      </w:r>
      <w:r w:rsidRPr="00764371">
        <w:rPr>
          <w:spacing w:val="-4"/>
        </w:rPr>
        <w:t xml:space="preserve"> </w:t>
      </w:r>
      <w:r w:rsidRPr="00764371">
        <w:t>класса</w:t>
      </w:r>
      <w:r w:rsidRPr="00764371">
        <w:rPr>
          <w:spacing w:val="-3"/>
        </w:rPr>
        <w:t xml:space="preserve"> </w:t>
      </w:r>
      <w:r w:rsidRPr="00764371">
        <w:t>не</w:t>
      </w:r>
      <w:r w:rsidRPr="00764371">
        <w:rPr>
          <w:spacing w:val="-7"/>
        </w:rPr>
        <w:t xml:space="preserve"> </w:t>
      </w:r>
      <w:r w:rsidRPr="00764371">
        <w:t>проводится</w:t>
      </w:r>
      <w:r w:rsidRPr="00764371">
        <w:rPr>
          <w:spacing w:val="8"/>
        </w:rPr>
        <w:t xml:space="preserve"> </w:t>
      </w:r>
      <w:r w:rsidRPr="00764371">
        <w:t>более</w:t>
      </w:r>
      <w:r w:rsidRPr="00764371">
        <w:rPr>
          <w:spacing w:val="-8"/>
        </w:rPr>
        <w:t xml:space="preserve"> </w:t>
      </w:r>
      <w:r w:rsidRPr="00764371">
        <w:t>одной</w:t>
      </w:r>
      <w:r w:rsidRPr="00764371">
        <w:rPr>
          <w:spacing w:val="-2"/>
        </w:rPr>
        <w:t xml:space="preserve"> </w:t>
      </w:r>
      <w:r w:rsidRPr="00764371">
        <w:t xml:space="preserve">процедуры </w:t>
      </w:r>
      <w:r w:rsidRPr="00764371">
        <w:rPr>
          <w:color w:val="1D1D1D"/>
        </w:rPr>
        <w:t>в</w:t>
      </w:r>
      <w:r w:rsidRPr="00764371">
        <w:rPr>
          <w:color w:val="1D1D1D"/>
          <w:spacing w:val="-15"/>
        </w:rPr>
        <w:t xml:space="preserve"> </w:t>
      </w:r>
      <w:r w:rsidRPr="00764371">
        <w:rPr>
          <w:spacing w:val="-2"/>
        </w:rPr>
        <w:t>день:</w:t>
      </w:r>
    </w:p>
    <w:p w:rsidR="00997A7A" w:rsidRPr="00764371" w:rsidRDefault="00997A7A">
      <w:pPr>
        <w:pStyle w:val="a3"/>
        <w:rPr>
          <w:sz w:val="20"/>
        </w:rPr>
      </w:pPr>
    </w:p>
    <w:p w:rsidR="00997A7A" w:rsidRPr="00764371" w:rsidRDefault="00764371">
      <w:pPr>
        <w:pStyle w:val="a3"/>
        <w:spacing w:before="93"/>
        <w:rPr>
          <w:sz w:val="20"/>
        </w:rPr>
      </w:pPr>
      <w:r w:rsidRPr="00764371">
        <w:rPr>
          <w:noProof/>
          <w:sz w:val="20"/>
          <w:lang w:eastAsia="ru-RU"/>
        </w:rPr>
        <mc:AlternateContent>
          <mc:Choice Requires="wps">
            <w:drawing>
              <wp:anchor distT="0" distB="0" distL="0" distR="0" simplePos="0" relativeHeight="251670016" behindDoc="1" locked="0" layoutInCell="1" allowOverlap="1">
                <wp:simplePos x="0" y="0"/>
                <wp:positionH relativeFrom="page">
                  <wp:posOffset>701040</wp:posOffset>
                </wp:positionH>
                <wp:positionV relativeFrom="paragraph">
                  <wp:posOffset>220399</wp:posOffset>
                </wp:positionV>
                <wp:extent cx="18319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1270"/>
                        </a:xfrm>
                        <a:custGeom>
                          <a:avLst/>
                          <a:gdLst/>
                          <a:ahLst/>
                          <a:cxnLst/>
                          <a:rect l="l" t="t" r="r" b="b"/>
                          <a:pathLst>
                            <a:path w="1831975">
                              <a:moveTo>
                                <a:pt x="0" y="0"/>
                              </a:moveTo>
                              <a:lnTo>
                                <a:pt x="1831848" y="0"/>
                              </a:lnTo>
                            </a:path>
                          </a:pathLst>
                        </a:custGeom>
                        <a:ln w="12192">
                          <a:solidFill>
                            <a:srgbClr val="2B2B2B"/>
                          </a:solidFill>
                          <a:prstDash val="solid"/>
                        </a:ln>
                      </wps:spPr>
                      <wps:bodyPr wrap="square" lIns="0" tIns="0" rIns="0" bIns="0" rtlCol="0">
                        <a:prstTxWarp prst="textNoShape">
                          <a:avLst/>
                        </a:prstTxWarp>
                        <a:noAutofit/>
                      </wps:bodyPr>
                    </wps:wsp>
                  </a:graphicData>
                </a:graphic>
              </wp:anchor>
            </w:drawing>
          </mc:Choice>
          <mc:Fallback>
            <w:pict>
              <v:shape w14:anchorId="63E41AF1" id="Graphic 12" o:spid="_x0000_s1026" style="position:absolute;margin-left:55.2pt;margin-top:17.35pt;width:144.2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83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" path="m,l1831848,e" filled="f" strokecolor="#2b2b2b" strokeweight=".96pt">
                <v:path arrowok="t"/>
                <w10:wrap type="topAndBottom" anchorx="page"/>
              </v:shape>
            </w:pict>
          </mc:Fallback>
        </mc:AlternateContent>
      </w:r>
    </w:p>
    <w:p w:rsidR="00997A7A" w:rsidRPr="00764371" w:rsidRDefault="00764371">
      <w:pPr>
        <w:spacing w:before="115" w:line="228" w:lineRule="auto"/>
        <w:ind w:left="371" w:right="496" w:firstLine="7"/>
        <w:jc w:val="both"/>
        <w:rPr>
          <w:sz w:val="21"/>
        </w:rPr>
      </w:pPr>
      <w:r w:rsidRPr="00764371">
        <w:rPr>
          <w:spacing w:val="-2"/>
          <w:w w:val="90"/>
          <w:sz w:val="21"/>
        </w:rPr>
        <w:t>’Рекомендации</w:t>
      </w:r>
      <w:r w:rsidRPr="00764371">
        <w:rPr>
          <w:sz w:val="21"/>
        </w:rPr>
        <w:t xml:space="preserve"> </w:t>
      </w:r>
      <w:r w:rsidRPr="00764371">
        <w:rPr>
          <w:spacing w:val="-2"/>
          <w:w w:val="90"/>
          <w:sz w:val="21"/>
        </w:rPr>
        <w:t>по составлению</w:t>
      </w:r>
      <w:r w:rsidRPr="00764371">
        <w:rPr>
          <w:sz w:val="21"/>
        </w:rPr>
        <w:t xml:space="preserve"> </w:t>
      </w:r>
      <w:r w:rsidR="00165D8C">
        <w:rPr>
          <w:spacing w:val="-2"/>
          <w:w w:val="90"/>
          <w:sz w:val="21"/>
        </w:rPr>
        <w:t>графика контрол</w:t>
      </w:r>
      <w:r w:rsidRPr="00764371">
        <w:rPr>
          <w:spacing w:val="-2"/>
          <w:w w:val="90"/>
          <w:sz w:val="21"/>
        </w:rPr>
        <w:t>ьных</w:t>
      </w:r>
      <w:r w:rsidRPr="00764371">
        <w:rPr>
          <w:sz w:val="21"/>
        </w:rPr>
        <w:t xml:space="preserve"> </w:t>
      </w:r>
      <w:r w:rsidRPr="00764371">
        <w:rPr>
          <w:spacing w:val="-2"/>
          <w:w w:val="90"/>
          <w:sz w:val="21"/>
        </w:rPr>
        <w:t>мероприятий носят</w:t>
      </w:r>
      <w:r w:rsidRPr="00764371">
        <w:rPr>
          <w:spacing w:val="-5"/>
          <w:w w:val="90"/>
          <w:sz w:val="21"/>
        </w:rPr>
        <w:t xml:space="preserve"> </w:t>
      </w:r>
      <w:r w:rsidRPr="00764371">
        <w:rPr>
          <w:spacing w:val="-2"/>
          <w:w w:val="90"/>
          <w:sz w:val="21"/>
        </w:rPr>
        <w:t>ориентировочный</w:t>
      </w:r>
      <w:r w:rsidRPr="00764371">
        <w:rPr>
          <w:spacing w:val="-5"/>
          <w:w w:val="90"/>
          <w:sz w:val="21"/>
        </w:rPr>
        <w:t xml:space="preserve"> </w:t>
      </w:r>
      <w:r w:rsidRPr="00764371">
        <w:rPr>
          <w:spacing w:val="-2"/>
          <w:w w:val="90"/>
          <w:sz w:val="21"/>
        </w:rPr>
        <w:t>характер;</w:t>
      </w:r>
      <w:r w:rsidRPr="00764371">
        <w:rPr>
          <w:sz w:val="21"/>
        </w:rPr>
        <w:t xml:space="preserve"> </w:t>
      </w:r>
      <w:r w:rsidRPr="00764371">
        <w:rPr>
          <w:color w:val="080808"/>
          <w:spacing w:val="-2"/>
          <w:w w:val="90"/>
          <w:sz w:val="21"/>
        </w:rPr>
        <w:t xml:space="preserve">в </w:t>
      </w:r>
      <w:r w:rsidR="00165D8C">
        <w:rPr>
          <w:spacing w:val="-2"/>
          <w:w w:val="90"/>
          <w:sz w:val="21"/>
        </w:rPr>
        <w:t>отдель</w:t>
      </w:r>
      <w:r w:rsidRPr="00764371">
        <w:rPr>
          <w:spacing w:val="-2"/>
          <w:w w:val="90"/>
          <w:sz w:val="21"/>
        </w:rPr>
        <w:t>ных</w:t>
      </w:r>
      <w:r w:rsidRPr="00764371">
        <w:rPr>
          <w:w w:val="90"/>
          <w:sz w:val="21"/>
        </w:rPr>
        <w:t xml:space="preserve"> случаях </w:t>
      </w:r>
      <w:r w:rsidRPr="00764371">
        <w:rPr>
          <w:color w:val="151515"/>
          <w:w w:val="90"/>
          <w:sz w:val="21"/>
        </w:rPr>
        <w:t xml:space="preserve">по </w:t>
      </w:r>
      <w:r w:rsidRPr="00764371">
        <w:rPr>
          <w:w w:val="90"/>
          <w:sz w:val="21"/>
        </w:rPr>
        <w:t>объективным</w:t>
      </w:r>
      <w:r w:rsidRPr="00764371">
        <w:rPr>
          <w:sz w:val="21"/>
        </w:rPr>
        <w:t xml:space="preserve"> </w:t>
      </w:r>
      <w:r w:rsidR="00165D8C">
        <w:rPr>
          <w:w w:val="90"/>
          <w:sz w:val="21"/>
        </w:rPr>
        <w:t>причинам, н</w:t>
      </w:r>
      <w:r w:rsidRPr="00764371">
        <w:rPr>
          <w:w w:val="90"/>
          <w:sz w:val="21"/>
        </w:rPr>
        <w:t xml:space="preserve">e позволяющим соблюсти указанные рекомендации, </w:t>
      </w:r>
      <w:r w:rsidRPr="00764371">
        <w:rPr>
          <w:color w:val="0E0E0E"/>
          <w:w w:val="90"/>
          <w:sz w:val="21"/>
        </w:rPr>
        <w:t xml:space="preserve">ОО </w:t>
      </w:r>
      <w:r w:rsidRPr="00764371">
        <w:rPr>
          <w:color w:val="080808"/>
          <w:w w:val="90"/>
          <w:sz w:val="21"/>
        </w:rPr>
        <w:t xml:space="preserve">вправе </w:t>
      </w:r>
      <w:r w:rsidRPr="00764371">
        <w:rPr>
          <w:w w:val="90"/>
          <w:sz w:val="21"/>
        </w:rPr>
        <w:t xml:space="preserve">принимать </w:t>
      </w:r>
      <w:r w:rsidRPr="00764371">
        <w:rPr>
          <w:spacing w:val="-8"/>
          <w:sz w:val="21"/>
        </w:rPr>
        <w:t>решения,</w:t>
      </w:r>
      <w:r w:rsidRPr="00764371">
        <w:rPr>
          <w:spacing w:val="-4"/>
          <w:sz w:val="21"/>
        </w:rPr>
        <w:t xml:space="preserve"> </w:t>
      </w:r>
      <w:r w:rsidRPr="00764371">
        <w:rPr>
          <w:spacing w:val="-8"/>
          <w:sz w:val="21"/>
        </w:rPr>
        <w:t>отклоняющиеся</w:t>
      </w:r>
      <w:r w:rsidRPr="00764371">
        <w:rPr>
          <w:spacing w:val="-1"/>
          <w:sz w:val="21"/>
        </w:rPr>
        <w:t xml:space="preserve"> </w:t>
      </w:r>
      <w:r w:rsidRPr="00764371">
        <w:rPr>
          <w:spacing w:val="-8"/>
          <w:sz w:val="21"/>
        </w:rPr>
        <w:t>от</w:t>
      </w:r>
      <w:r w:rsidRPr="00764371">
        <w:rPr>
          <w:spacing w:val="-3"/>
          <w:sz w:val="21"/>
        </w:rPr>
        <w:t xml:space="preserve"> </w:t>
      </w:r>
      <w:r w:rsidRPr="00764371">
        <w:rPr>
          <w:color w:val="080808"/>
          <w:spacing w:val="-8"/>
          <w:sz w:val="21"/>
        </w:rPr>
        <w:t>них</w:t>
      </w:r>
    </w:p>
    <w:p w:rsidR="00997A7A" w:rsidRPr="00764371" w:rsidRDefault="00997A7A">
      <w:pPr>
        <w:spacing w:line="228" w:lineRule="auto"/>
        <w:jc w:val="both"/>
        <w:rPr>
          <w:sz w:val="21"/>
        </w:rPr>
        <w:sectPr w:rsidR="00997A7A" w:rsidRPr="00764371">
          <w:pgSz w:w="11920" w:h="16840"/>
          <w:pgMar w:top="800" w:right="425" w:bottom="820" w:left="708" w:header="0" w:footer="638" w:gutter="0"/>
          <w:cols w:space="720"/>
        </w:sectPr>
      </w:pPr>
    </w:p>
    <w:p w:rsidR="00997A7A" w:rsidRPr="00764371" w:rsidRDefault="00764371">
      <w:pPr>
        <w:pStyle w:val="a3"/>
        <w:spacing w:before="79" w:line="264" w:lineRule="auto"/>
        <w:ind w:left="388" w:right="508" w:firstLine="714"/>
      </w:pPr>
      <w:r w:rsidRPr="00764371">
        <w:lastRenderedPageBreak/>
        <w:t>г)</w:t>
      </w:r>
      <w:r w:rsidRPr="00764371">
        <w:rPr>
          <w:spacing w:val="40"/>
        </w:rPr>
        <w:t xml:space="preserve"> </w:t>
      </w:r>
      <w:r w:rsidRPr="00764371">
        <w:t>исключается</w:t>
      </w:r>
      <w:r w:rsidRPr="00764371">
        <w:rPr>
          <w:spacing w:val="80"/>
        </w:rPr>
        <w:t xml:space="preserve"> </w:t>
      </w:r>
      <w:r w:rsidRPr="00764371">
        <w:t>дублирование</w:t>
      </w:r>
      <w:r w:rsidRPr="00764371">
        <w:rPr>
          <w:spacing w:val="79"/>
        </w:rPr>
        <w:t xml:space="preserve"> </w:t>
      </w:r>
      <w:r w:rsidRPr="00764371">
        <w:rPr>
          <w:color w:val="0F0F0F"/>
        </w:rPr>
        <w:t>и</w:t>
      </w:r>
      <w:r w:rsidRPr="00764371">
        <w:rPr>
          <w:color w:val="0F0F0F"/>
          <w:spacing w:val="40"/>
        </w:rPr>
        <w:t xml:space="preserve"> </w:t>
      </w:r>
      <w:r w:rsidR="00165D8C">
        <w:t>п</w:t>
      </w:r>
      <w:r w:rsidRPr="00764371">
        <w:t>роведение</w:t>
      </w:r>
      <w:r w:rsidRPr="00764371">
        <w:rPr>
          <w:spacing w:val="80"/>
        </w:rPr>
        <w:t xml:space="preserve"> </w:t>
      </w:r>
      <w:r w:rsidRPr="00764371">
        <w:t>«предварительных</w:t>
      </w:r>
      <w:r w:rsidRPr="00764371">
        <w:rPr>
          <w:spacing w:val="69"/>
        </w:rPr>
        <w:t xml:space="preserve"> </w:t>
      </w:r>
      <w:r w:rsidR="00165D8C">
        <w:t>контрол</w:t>
      </w:r>
      <w:r w:rsidRPr="00764371">
        <w:t>ьных</w:t>
      </w:r>
      <w:r w:rsidRPr="00764371">
        <w:rPr>
          <w:spacing w:val="80"/>
        </w:rPr>
        <w:t xml:space="preserve"> </w:t>
      </w:r>
      <w:r w:rsidRPr="00764371">
        <w:t>работ» перед основными</w:t>
      </w:r>
      <w:r w:rsidRPr="00764371">
        <w:rPr>
          <w:spacing w:val="40"/>
        </w:rPr>
        <w:t xml:space="preserve"> </w:t>
      </w:r>
      <w:r w:rsidRPr="00764371">
        <w:t>процедурами;</w:t>
      </w:r>
    </w:p>
    <w:p w:rsidR="00997A7A" w:rsidRPr="00764371" w:rsidRDefault="00764371">
      <w:pPr>
        <w:pStyle w:val="a3"/>
        <w:spacing w:line="264" w:lineRule="auto"/>
        <w:ind w:left="390" w:firstLine="698"/>
      </w:pPr>
      <w:r w:rsidRPr="00764371">
        <w:t>д)</w:t>
      </w:r>
      <w:r w:rsidRPr="00764371">
        <w:rPr>
          <w:spacing w:val="-2"/>
        </w:rPr>
        <w:t xml:space="preserve"> </w:t>
      </w:r>
      <w:r w:rsidRPr="00764371">
        <w:t>после проведения</w:t>
      </w:r>
      <w:r w:rsidRPr="00764371">
        <w:rPr>
          <w:spacing w:val="15"/>
        </w:rPr>
        <w:t xml:space="preserve"> </w:t>
      </w:r>
      <w:r w:rsidRPr="00764371">
        <w:t>процедуры</w:t>
      </w:r>
      <w:r w:rsidRPr="00764371">
        <w:rPr>
          <w:spacing w:val="16"/>
        </w:rPr>
        <w:t xml:space="preserve"> </w:t>
      </w:r>
      <w:r w:rsidRPr="00764371">
        <w:t>обязательно</w:t>
      </w:r>
      <w:r w:rsidRPr="00764371">
        <w:rPr>
          <w:spacing w:val="20"/>
        </w:rPr>
        <w:t xml:space="preserve"> </w:t>
      </w:r>
      <w:r w:rsidRPr="00764371">
        <w:t>предусматриваются этапы: проверка</w:t>
      </w:r>
      <w:r w:rsidRPr="00764371">
        <w:rPr>
          <w:spacing w:val="14"/>
        </w:rPr>
        <w:t xml:space="preserve"> </w:t>
      </w:r>
      <w:r w:rsidRPr="00764371">
        <w:t>работ, формирование массива результатов, анализ учителем, разбор ошибок, коррекция знаний.</w:t>
      </w:r>
    </w:p>
    <w:p w:rsidR="00997A7A" w:rsidRPr="00764371" w:rsidRDefault="00997A7A">
      <w:pPr>
        <w:pStyle w:val="a3"/>
      </w:pPr>
    </w:p>
    <w:p w:rsidR="00997A7A" w:rsidRPr="00764371" w:rsidRDefault="00764371">
      <w:pPr>
        <w:pStyle w:val="a5"/>
        <w:numPr>
          <w:ilvl w:val="1"/>
          <w:numId w:val="20"/>
        </w:numPr>
        <w:tabs>
          <w:tab w:val="left" w:pos="1561"/>
        </w:tabs>
        <w:spacing w:line="256" w:lineRule="auto"/>
        <w:ind w:left="384" w:right="487" w:firstLine="709"/>
        <w:rPr>
          <w:sz w:val="24"/>
        </w:rPr>
      </w:pPr>
      <w:r w:rsidRPr="00764371">
        <w:rPr>
          <w:sz w:val="24"/>
        </w:rPr>
        <w:t>График</w:t>
      </w:r>
      <w:r w:rsidRPr="00764371">
        <w:rPr>
          <w:spacing w:val="37"/>
          <w:sz w:val="24"/>
        </w:rPr>
        <w:t xml:space="preserve"> </w:t>
      </w:r>
      <w:r w:rsidRPr="00764371">
        <w:rPr>
          <w:sz w:val="24"/>
        </w:rPr>
        <w:t>может</w:t>
      </w:r>
      <w:r w:rsidRPr="00764371">
        <w:rPr>
          <w:spacing w:val="39"/>
          <w:sz w:val="24"/>
        </w:rPr>
        <w:t xml:space="preserve"> </w:t>
      </w:r>
      <w:r w:rsidRPr="00764371">
        <w:rPr>
          <w:sz w:val="24"/>
        </w:rPr>
        <w:t>быть</w:t>
      </w:r>
      <w:r w:rsidRPr="00764371">
        <w:rPr>
          <w:spacing w:val="38"/>
          <w:sz w:val="24"/>
        </w:rPr>
        <w:t xml:space="preserve"> </w:t>
      </w:r>
      <w:r w:rsidRPr="00764371">
        <w:rPr>
          <w:sz w:val="24"/>
        </w:rPr>
        <w:t>скорректирован</w:t>
      </w:r>
      <w:r w:rsidRPr="00764371">
        <w:rPr>
          <w:spacing w:val="28"/>
          <w:sz w:val="24"/>
        </w:rPr>
        <w:t xml:space="preserve"> </w:t>
      </w:r>
      <w:r w:rsidRPr="00764371">
        <w:rPr>
          <w:color w:val="111111"/>
          <w:sz w:val="24"/>
        </w:rPr>
        <w:t>в</w:t>
      </w:r>
      <w:r w:rsidRPr="00764371">
        <w:rPr>
          <w:color w:val="111111"/>
          <w:spacing w:val="32"/>
          <w:sz w:val="24"/>
        </w:rPr>
        <w:t xml:space="preserve"> </w:t>
      </w:r>
      <w:r w:rsidRPr="00764371">
        <w:rPr>
          <w:sz w:val="24"/>
        </w:rPr>
        <w:t>случае</w:t>
      </w:r>
      <w:r w:rsidRPr="00764371">
        <w:rPr>
          <w:spacing w:val="37"/>
          <w:sz w:val="24"/>
        </w:rPr>
        <w:t xml:space="preserve"> </w:t>
      </w:r>
      <w:r w:rsidRPr="00764371">
        <w:rPr>
          <w:sz w:val="24"/>
        </w:rPr>
        <w:t>изменений</w:t>
      </w:r>
      <w:r w:rsidRPr="00764371">
        <w:rPr>
          <w:spacing w:val="40"/>
          <w:sz w:val="24"/>
        </w:rPr>
        <w:t xml:space="preserve"> </w:t>
      </w:r>
      <w:r w:rsidRPr="00764371">
        <w:rPr>
          <w:sz w:val="24"/>
        </w:rPr>
        <w:t>учебного</w:t>
      </w:r>
      <w:r w:rsidRPr="00764371">
        <w:rPr>
          <w:spacing w:val="40"/>
          <w:sz w:val="24"/>
        </w:rPr>
        <w:t xml:space="preserve"> </w:t>
      </w:r>
      <w:r w:rsidRPr="00764371">
        <w:rPr>
          <w:sz w:val="24"/>
        </w:rPr>
        <w:t>плана</w:t>
      </w:r>
      <w:r w:rsidRPr="00764371">
        <w:rPr>
          <w:spacing w:val="32"/>
          <w:sz w:val="24"/>
        </w:rPr>
        <w:t xml:space="preserve"> </w:t>
      </w:r>
      <w:r w:rsidRPr="00764371">
        <w:rPr>
          <w:sz w:val="24"/>
        </w:rPr>
        <w:t>или</w:t>
      </w:r>
      <w:r w:rsidRPr="00764371">
        <w:rPr>
          <w:spacing w:val="37"/>
          <w:sz w:val="24"/>
        </w:rPr>
        <w:t xml:space="preserve"> </w:t>
      </w:r>
      <w:r w:rsidRPr="00764371">
        <w:rPr>
          <w:sz w:val="24"/>
        </w:rPr>
        <w:t xml:space="preserve">при участии ОО </w:t>
      </w:r>
      <w:r w:rsidRPr="00764371">
        <w:rPr>
          <w:color w:val="1A1A1A"/>
          <w:sz w:val="24"/>
        </w:rPr>
        <w:t xml:space="preserve">в </w:t>
      </w:r>
      <w:r w:rsidRPr="00764371">
        <w:rPr>
          <w:sz w:val="24"/>
        </w:rPr>
        <w:t>дополнительных исследованиях качества образования.</w:t>
      </w:r>
    </w:p>
    <w:p w:rsidR="00997A7A" w:rsidRPr="00764371" w:rsidRDefault="00764371">
      <w:pPr>
        <w:pStyle w:val="a5"/>
        <w:numPr>
          <w:ilvl w:val="1"/>
          <w:numId w:val="20"/>
        </w:numPr>
        <w:tabs>
          <w:tab w:val="left" w:pos="1511"/>
        </w:tabs>
        <w:spacing w:before="7"/>
        <w:ind w:left="1511" w:hanging="417"/>
        <w:rPr>
          <w:sz w:val="24"/>
        </w:rPr>
      </w:pPr>
      <w:r w:rsidRPr="00764371">
        <w:rPr>
          <w:sz w:val="24"/>
        </w:rPr>
        <w:t>При</w:t>
      </w:r>
      <w:r w:rsidRPr="00764371">
        <w:rPr>
          <w:spacing w:val="-12"/>
          <w:sz w:val="24"/>
        </w:rPr>
        <w:t xml:space="preserve"> </w:t>
      </w:r>
      <w:r w:rsidRPr="00764371">
        <w:rPr>
          <w:sz w:val="24"/>
        </w:rPr>
        <w:t>корректировке</w:t>
      </w:r>
      <w:r w:rsidRPr="00764371">
        <w:rPr>
          <w:spacing w:val="-4"/>
          <w:sz w:val="24"/>
        </w:rPr>
        <w:t xml:space="preserve"> </w:t>
      </w:r>
      <w:r w:rsidRPr="00764371">
        <w:rPr>
          <w:sz w:val="24"/>
        </w:rPr>
        <w:t>сохраняются</w:t>
      </w:r>
      <w:r w:rsidRPr="00764371">
        <w:rPr>
          <w:spacing w:val="3"/>
          <w:sz w:val="24"/>
        </w:rPr>
        <w:t xml:space="preserve"> </w:t>
      </w:r>
      <w:r w:rsidRPr="00764371">
        <w:rPr>
          <w:sz w:val="24"/>
        </w:rPr>
        <w:t>требования</w:t>
      </w:r>
      <w:r w:rsidRPr="00764371">
        <w:rPr>
          <w:spacing w:val="3"/>
          <w:sz w:val="24"/>
        </w:rPr>
        <w:t xml:space="preserve"> </w:t>
      </w:r>
      <w:r w:rsidRPr="00764371">
        <w:rPr>
          <w:sz w:val="24"/>
        </w:rPr>
        <w:t>пункта</w:t>
      </w:r>
      <w:r w:rsidRPr="00764371">
        <w:rPr>
          <w:spacing w:val="-5"/>
          <w:sz w:val="24"/>
        </w:rPr>
        <w:t xml:space="preserve"> </w:t>
      </w:r>
      <w:r w:rsidRPr="00764371">
        <w:rPr>
          <w:sz w:val="24"/>
        </w:rPr>
        <w:t>2.4</w:t>
      </w:r>
      <w:r w:rsidRPr="00764371">
        <w:rPr>
          <w:spacing w:val="-15"/>
          <w:sz w:val="24"/>
        </w:rPr>
        <w:t xml:space="preserve"> </w:t>
      </w:r>
      <w:r w:rsidRPr="00764371">
        <w:rPr>
          <w:sz w:val="24"/>
        </w:rPr>
        <w:t xml:space="preserve">настоящего </w:t>
      </w:r>
      <w:r w:rsidRPr="00764371">
        <w:rPr>
          <w:spacing w:val="-2"/>
          <w:sz w:val="24"/>
        </w:rPr>
        <w:t>Положения.</w:t>
      </w:r>
    </w:p>
    <w:p w:rsidR="00997A7A" w:rsidRPr="00764371" w:rsidRDefault="00764371">
      <w:pPr>
        <w:pStyle w:val="a5"/>
        <w:numPr>
          <w:ilvl w:val="1"/>
          <w:numId w:val="20"/>
        </w:numPr>
        <w:tabs>
          <w:tab w:val="left" w:pos="1512"/>
        </w:tabs>
        <w:spacing w:before="19"/>
        <w:ind w:hanging="418"/>
        <w:rPr>
          <w:sz w:val="24"/>
        </w:rPr>
      </w:pPr>
      <w:r w:rsidRPr="00764371">
        <w:rPr>
          <w:color w:val="0A0A0A"/>
          <w:spacing w:val="-2"/>
          <w:sz w:val="24"/>
        </w:rPr>
        <w:t>Все</w:t>
      </w:r>
      <w:r w:rsidRPr="00764371">
        <w:rPr>
          <w:color w:val="0A0A0A"/>
          <w:spacing w:val="3"/>
          <w:sz w:val="24"/>
        </w:rPr>
        <w:t xml:space="preserve"> </w:t>
      </w:r>
      <w:r w:rsidRPr="00764371">
        <w:rPr>
          <w:spacing w:val="-2"/>
          <w:sz w:val="24"/>
        </w:rPr>
        <w:t>изменения</w:t>
      </w:r>
      <w:r w:rsidRPr="00764371">
        <w:rPr>
          <w:spacing w:val="14"/>
          <w:sz w:val="24"/>
        </w:rPr>
        <w:t xml:space="preserve"> </w:t>
      </w:r>
      <w:r w:rsidRPr="00764371">
        <w:rPr>
          <w:spacing w:val="-2"/>
          <w:sz w:val="24"/>
        </w:rPr>
        <w:t>утверждаются</w:t>
      </w:r>
      <w:r w:rsidRPr="00764371">
        <w:rPr>
          <w:spacing w:val="12"/>
          <w:sz w:val="24"/>
        </w:rPr>
        <w:t xml:space="preserve"> </w:t>
      </w:r>
      <w:r w:rsidRPr="00764371">
        <w:rPr>
          <w:spacing w:val="-2"/>
          <w:sz w:val="24"/>
        </w:rPr>
        <w:t>приказом</w:t>
      </w:r>
      <w:r w:rsidRPr="00764371">
        <w:rPr>
          <w:spacing w:val="6"/>
          <w:sz w:val="24"/>
        </w:rPr>
        <w:t xml:space="preserve"> </w:t>
      </w:r>
      <w:r w:rsidRPr="00764371">
        <w:rPr>
          <w:spacing w:val="-2"/>
          <w:sz w:val="24"/>
        </w:rPr>
        <w:t>директора.</w:t>
      </w:r>
    </w:p>
    <w:p w:rsidR="00997A7A" w:rsidRPr="00764371" w:rsidRDefault="00764371">
      <w:pPr>
        <w:pStyle w:val="a5"/>
        <w:numPr>
          <w:ilvl w:val="1"/>
          <w:numId w:val="20"/>
        </w:numPr>
        <w:tabs>
          <w:tab w:val="left" w:pos="1693"/>
        </w:tabs>
        <w:spacing w:before="27" w:line="264" w:lineRule="auto"/>
        <w:ind w:left="385" w:right="490" w:firstLine="708"/>
        <w:rPr>
          <w:sz w:val="24"/>
        </w:rPr>
      </w:pPr>
      <w:r w:rsidRPr="00764371">
        <w:rPr>
          <w:color w:val="080808"/>
          <w:sz w:val="24"/>
        </w:rPr>
        <w:t>Актуальная</w:t>
      </w:r>
      <w:r w:rsidRPr="00764371">
        <w:rPr>
          <w:color w:val="080808"/>
          <w:spacing w:val="40"/>
          <w:sz w:val="24"/>
        </w:rPr>
        <w:t xml:space="preserve"> </w:t>
      </w:r>
      <w:r w:rsidRPr="00764371">
        <w:rPr>
          <w:sz w:val="24"/>
        </w:rPr>
        <w:t>версия</w:t>
      </w:r>
      <w:r w:rsidRPr="00764371">
        <w:rPr>
          <w:spacing w:val="40"/>
          <w:sz w:val="24"/>
        </w:rPr>
        <w:t xml:space="preserve"> </w:t>
      </w:r>
      <w:r w:rsidRPr="00764371">
        <w:rPr>
          <w:sz w:val="24"/>
        </w:rPr>
        <w:t>графика</w:t>
      </w:r>
      <w:r w:rsidRPr="00764371">
        <w:rPr>
          <w:spacing w:val="40"/>
          <w:sz w:val="24"/>
        </w:rPr>
        <w:t xml:space="preserve"> </w:t>
      </w:r>
      <w:r w:rsidRPr="00764371">
        <w:rPr>
          <w:sz w:val="24"/>
        </w:rPr>
        <w:t>публикуется</w:t>
      </w:r>
      <w:r w:rsidRPr="00764371">
        <w:rPr>
          <w:spacing w:val="40"/>
          <w:sz w:val="24"/>
        </w:rPr>
        <w:t xml:space="preserve"> </w:t>
      </w:r>
      <w:r w:rsidRPr="00764371">
        <w:rPr>
          <w:sz w:val="24"/>
        </w:rPr>
        <w:t>на</w:t>
      </w:r>
      <w:r w:rsidRPr="00764371">
        <w:rPr>
          <w:spacing w:val="40"/>
          <w:sz w:val="24"/>
        </w:rPr>
        <w:t xml:space="preserve"> </w:t>
      </w:r>
      <w:r w:rsidRPr="00764371">
        <w:rPr>
          <w:sz w:val="24"/>
        </w:rPr>
        <w:t>сайте</w:t>
      </w:r>
      <w:r w:rsidRPr="00764371">
        <w:rPr>
          <w:spacing w:val="40"/>
          <w:sz w:val="24"/>
        </w:rPr>
        <w:t xml:space="preserve"> </w:t>
      </w:r>
      <w:r w:rsidRPr="00764371">
        <w:rPr>
          <w:sz w:val="24"/>
        </w:rPr>
        <w:t>ОО</w:t>
      </w:r>
      <w:r w:rsidRPr="00764371">
        <w:rPr>
          <w:spacing w:val="40"/>
          <w:sz w:val="24"/>
        </w:rPr>
        <w:t xml:space="preserve"> </w:t>
      </w:r>
      <w:r w:rsidRPr="00764371">
        <w:rPr>
          <w:sz w:val="24"/>
        </w:rPr>
        <w:t>в</w:t>
      </w:r>
      <w:r w:rsidRPr="00764371">
        <w:rPr>
          <w:spacing w:val="40"/>
          <w:sz w:val="24"/>
        </w:rPr>
        <w:t xml:space="preserve"> </w:t>
      </w:r>
      <w:r w:rsidRPr="00764371">
        <w:rPr>
          <w:sz w:val="24"/>
        </w:rPr>
        <w:t>разделе</w:t>
      </w:r>
      <w:r w:rsidRPr="00764371">
        <w:rPr>
          <w:spacing w:val="40"/>
          <w:sz w:val="24"/>
        </w:rPr>
        <w:t xml:space="preserve"> </w:t>
      </w:r>
      <w:r w:rsidRPr="00764371">
        <w:rPr>
          <w:sz w:val="24"/>
        </w:rPr>
        <w:t>«Сведения</w:t>
      </w:r>
      <w:r w:rsidRPr="00764371">
        <w:rPr>
          <w:spacing w:val="40"/>
          <w:sz w:val="24"/>
        </w:rPr>
        <w:t xml:space="preserve"> </w:t>
      </w:r>
      <w:r w:rsidRPr="00764371">
        <w:rPr>
          <w:color w:val="131313"/>
          <w:sz w:val="24"/>
        </w:rPr>
        <w:t xml:space="preserve">об </w:t>
      </w:r>
      <w:r w:rsidRPr="00764371">
        <w:rPr>
          <w:sz w:val="24"/>
        </w:rPr>
        <w:t>образовательной организации›.</w:t>
      </w:r>
    </w:p>
    <w:p w:rsidR="00997A7A" w:rsidRPr="00764371" w:rsidRDefault="00997A7A">
      <w:pPr>
        <w:pStyle w:val="a3"/>
        <w:spacing w:before="24"/>
      </w:pPr>
    </w:p>
    <w:p w:rsidR="00997A7A" w:rsidRPr="00764371" w:rsidRDefault="00165D8C">
      <w:pPr>
        <w:pStyle w:val="4"/>
        <w:numPr>
          <w:ilvl w:val="0"/>
          <w:numId w:val="20"/>
        </w:numPr>
        <w:tabs>
          <w:tab w:val="left" w:pos="4247"/>
        </w:tabs>
        <w:ind w:left="4247" w:hanging="243"/>
        <w:jc w:val="left"/>
      </w:pPr>
      <w:r>
        <w:rPr>
          <w:spacing w:val="-6"/>
        </w:rPr>
        <w:t>Заключит</w:t>
      </w:r>
      <w:r w:rsidR="00764371" w:rsidRPr="00764371">
        <w:rPr>
          <w:spacing w:val="-6"/>
        </w:rPr>
        <w:t>ельные</w:t>
      </w:r>
      <w:r w:rsidR="00764371" w:rsidRPr="00764371">
        <w:rPr>
          <w:spacing w:val="13"/>
        </w:rPr>
        <w:t xml:space="preserve"> </w:t>
      </w:r>
      <w:r w:rsidR="00764371" w:rsidRPr="00764371">
        <w:rPr>
          <w:spacing w:val="-2"/>
        </w:rPr>
        <w:t>положения</w:t>
      </w:r>
    </w:p>
    <w:p w:rsidR="00997A7A" w:rsidRPr="00764371" w:rsidRDefault="00997A7A">
      <w:pPr>
        <w:pStyle w:val="a3"/>
        <w:spacing w:before="38"/>
        <w:rPr>
          <w:b/>
        </w:rPr>
      </w:pPr>
    </w:p>
    <w:p w:rsidR="00997A7A" w:rsidRPr="00764371" w:rsidRDefault="00764371">
      <w:pPr>
        <w:pStyle w:val="a5"/>
        <w:numPr>
          <w:ilvl w:val="1"/>
          <w:numId w:val="20"/>
        </w:numPr>
        <w:tabs>
          <w:tab w:val="left" w:pos="1512"/>
        </w:tabs>
        <w:ind w:hanging="423"/>
        <w:rPr>
          <w:sz w:val="24"/>
        </w:rPr>
      </w:pPr>
      <w:r w:rsidRPr="00764371">
        <w:rPr>
          <w:spacing w:val="-2"/>
          <w:sz w:val="24"/>
        </w:rPr>
        <w:t>Настоящее</w:t>
      </w:r>
      <w:r w:rsidRPr="00764371">
        <w:rPr>
          <w:spacing w:val="19"/>
          <w:sz w:val="24"/>
        </w:rPr>
        <w:t xml:space="preserve"> </w:t>
      </w:r>
      <w:r w:rsidRPr="00764371">
        <w:rPr>
          <w:spacing w:val="-2"/>
          <w:sz w:val="24"/>
        </w:rPr>
        <w:t>Положение</w:t>
      </w:r>
      <w:r w:rsidRPr="00764371">
        <w:rPr>
          <w:spacing w:val="11"/>
          <w:sz w:val="24"/>
        </w:rPr>
        <w:t xml:space="preserve"> </w:t>
      </w:r>
      <w:r w:rsidRPr="00764371">
        <w:rPr>
          <w:spacing w:val="-2"/>
          <w:sz w:val="24"/>
        </w:rPr>
        <w:t>вступает</w:t>
      </w:r>
      <w:r w:rsidRPr="00764371">
        <w:rPr>
          <w:spacing w:val="4"/>
          <w:sz w:val="24"/>
        </w:rPr>
        <w:t xml:space="preserve"> </w:t>
      </w:r>
      <w:r w:rsidRPr="00764371">
        <w:rPr>
          <w:color w:val="232323"/>
          <w:spacing w:val="-2"/>
          <w:sz w:val="24"/>
        </w:rPr>
        <w:t>в</w:t>
      </w:r>
      <w:r w:rsidRPr="00764371">
        <w:rPr>
          <w:color w:val="232323"/>
          <w:spacing w:val="-6"/>
          <w:sz w:val="24"/>
        </w:rPr>
        <w:t xml:space="preserve"> </w:t>
      </w:r>
      <w:r w:rsidRPr="00764371">
        <w:rPr>
          <w:spacing w:val="-2"/>
          <w:sz w:val="24"/>
        </w:rPr>
        <w:t>силу</w:t>
      </w:r>
      <w:r w:rsidRPr="00764371">
        <w:rPr>
          <w:sz w:val="24"/>
        </w:rPr>
        <w:t xml:space="preserve"> </w:t>
      </w:r>
      <w:r w:rsidRPr="00764371">
        <w:rPr>
          <w:color w:val="0F0F0F"/>
          <w:spacing w:val="-2"/>
          <w:sz w:val="24"/>
        </w:rPr>
        <w:t>с</w:t>
      </w:r>
      <w:r w:rsidRPr="00764371">
        <w:rPr>
          <w:color w:val="0F0F0F"/>
          <w:spacing w:val="-11"/>
          <w:sz w:val="24"/>
        </w:rPr>
        <w:t xml:space="preserve"> </w:t>
      </w:r>
      <w:r w:rsidRPr="00764371">
        <w:rPr>
          <w:spacing w:val="-2"/>
          <w:sz w:val="24"/>
        </w:rPr>
        <w:t>момента</w:t>
      </w:r>
      <w:r w:rsidRPr="00764371">
        <w:rPr>
          <w:spacing w:val="7"/>
          <w:sz w:val="24"/>
        </w:rPr>
        <w:t xml:space="preserve"> </w:t>
      </w:r>
      <w:r w:rsidR="00165D8C">
        <w:rPr>
          <w:spacing w:val="-2"/>
          <w:sz w:val="24"/>
        </w:rPr>
        <w:t>утверж</w:t>
      </w:r>
      <w:r w:rsidRPr="00764371">
        <w:rPr>
          <w:spacing w:val="-2"/>
          <w:sz w:val="24"/>
        </w:rPr>
        <w:t>дения</w:t>
      </w:r>
      <w:r w:rsidRPr="00764371">
        <w:rPr>
          <w:spacing w:val="19"/>
          <w:sz w:val="24"/>
        </w:rPr>
        <w:t xml:space="preserve"> </w:t>
      </w:r>
      <w:r w:rsidRPr="00764371">
        <w:rPr>
          <w:spacing w:val="-2"/>
          <w:sz w:val="24"/>
        </w:rPr>
        <w:t>приказом</w:t>
      </w:r>
      <w:r w:rsidRPr="00764371">
        <w:rPr>
          <w:spacing w:val="2"/>
          <w:sz w:val="24"/>
        </w:rPr>
        <w:t xml:space="preserve"> </w:t>
      </w:r>
      <w:r w:rsidRPr="00764371">
        <w:rPr>
          <w:spacing w:val="-2"/>
          <w:sz w:val="24"/>
        </w:rPr>
        <w:t>директора.</w:t>
      </w:r>
    </w:p>
    <w:p w:rsidR="00997A7A" w:rsidRPr="00764371" w:rsidRDefault="00764371">
      <w:pPr>
        <w:pStyle w:val="a5"/>
        <w:numPr>
          <w:ilvl w:val="1"/>
          <w:numId w:val="20"/>
        </w:numPr>
        <w:tabs>
          <w:tab w:val="left" w:pos="1505"/>
        </w:tabs>
        <w:spacing w:before="27"/>
        <w:ind w:left="1505" w:hanging="416"/>
        <w:rPr>
          <w:sz w:val="24"/>
        </w:rPr>
      </w:pPr>
      <w:r w:rsidRPr="00764371">
        <w:rPr>
          <w:sz w:val="24"/>
        </w:rPr>
        <w:t>Все</w:t>
      </w:r>
      <w:r w:rsidRPr="00764371">
        <w:rPr>
          <w:spacing w:val="-13"/>
          <w:sz w:val="24"/>
        </w:rPr>
        <w:t xml:space="preserve"> </w:t>
      </w:r>
      <w:r w:rsidRPr="00764371">
        <w:rPr>
          <w:sz w:val="24"/>
        </w:rPr>
        <w:t>педагогические</w:t>
      </w:r>
      <w:r w:rsidRPr="00764371">
        <w:rPr>
          <w:spacing w:val="-12"/>
          <w:sz w:val="24"/>
        </w:rPr>
        <w:t xml:space="preserve"> </w:t>
      </w:r>
      <w:r w:rsidRPr="00764371">
        <w:rPr>
          <w:sz w:val="24"/>
        </w:rPr>
        <w:t>работники</w:t>
      </w:r>
      <w:r w:rsidRPr="00764371">
        <w:rPr>
          <w:spacing w:val="4"/>
          <w:sz w:val="24"/>
        </w:rPr>
        <w:t xml:space="preserve"> </w:t>
      </w:r>
      <w:r w:rsidRPr="00764371">
        <w:rPr>
          <w:sz w:val="24"/>
        </w:rPr>
        <w:t>обязаны</w:t>
      </w:r>
      <w:r w:rsidRPr="00764371">
        <w:rPr>
          <w:spacing w:val="-3"/>
          <w:sz w:val="24"/>
        </w:rPr>
        <w:t xml:space="preserve"> </w:t>
      </w:r>
      <w:r w:rsidRPr="00764371">
        <w:rPr>
          <w:sz w:val="24"/>
        </w:rPr>
        <w:t>соблюдать</w:t>
      </w:r>
      <w:r w:rsidRPr="00764371">
        <w:rPr>
          <w:spacing w:val="-4"/>
          <w:sz w:val="24"/>
        </w:rPr>
        <w:t xml:space="preserve"> </w:t>
      </w:r>
      <w:r w:rsidRPr="00764371">
        <w:rPr>
          <w:sz w:val="24"/>
        </w:rPr>
        <w:t>требования</w:t>
      </w:r>
      <w:r w:rsidRPr="00764371">
        <w:rPr>
          <w:spacing w:val="-4"/>
          <w:sz w:val="24"/>
        </w:rPr>
        <w:t xml:space="preserve"> </w:t>
      </w:r>
      <w:r w:rsidRPr="00764371">
        <w:rPr>
          <w:spacing w:val="-2"/>
          <w:sz w:val="24"/>
        </w:rPr>
        <w:t>Положения.</w:t>
      </w:r>
    </w:p>
    <w:p w:rsidR="00997A7A" w:rsidRPr="00764371" w:rsidRDefault="00764371">
      <w:pPr>
        <w:pStyle w:val="a5"/>
        <w:numPr>
          <w:ilvl w:val="1"/>
          <w:numId w:val="20"/>
        </w:numPr>
        <w:tabs>
          <w:tab w:val="left" w:pos="1605"/>
        </w:tabs>
        <w:spacing w:before="19" w:line="256" w:lineRule="auto"/>
        <w:ind w:left="376" w:right="499" w:firstLine="713"/>
        <w:rPr>
          <w:sz w:val="24"/>
        </w:rPr>
      </w:pPr>
      <w:r w:rsidRPr="00764371">
        <w:rPr>
          <w:sz w:val="24"/>
        </w:rPr>
        <w:t>Контроль</w:t>
      </w:r>
      <w:r w:rsidRPr="00764371">
        <w:rPr>
          <w:spacing w:val="80"/>
          <w:sz w:val="24"/>
        </w:rPr>
        <w:t xml:space="preserve"> </w:t>
      </w:r>
      <w:r w:rsidRPr="00764371">
        <w:rPr>
          <w:sz w:val="24"/>
        </w:rPr>
        <w:t>за</w:t>
      </w:r>
      <w:r w:rsidRPr="00764371">
        <w:rPr>
          <w:spacing w:val="78"/>
          <w:sz w:val="24"/>
        </w:rPr>
        <w:t xml:space="preserve"> </w:t>
      </w:r>
      <w:r w:rsidRPr="00764371">
        <w:rPr>
          <w:sz w:val="24"/>
        </w:rPr>
        <w:t>исполнением</w:t>
      </w:r>
      <w:r w:rsidRPr="00764371">
        <w:rPr>
          <w:spacing w:val="80"/>
          <w:sz w:val="24"/>
        </w:rPr>
        <w:t xml:space="preserve"> </w:t>
      </w:r>
      <w:r w:rsidRPr="00764371">
        <w:rPr>
          <w:sz w:val="24"/>
        </w:rPr>
        <w:t>настоящего</w:t>
      </w:r>
      <w:r w:rsidRPr="00764371">
        <w:rPr>
          <w:spacing w:val="80"/>
          <w:sz w:val="24"/>
        </w:rPr>
        <w:t xml:space="preserve"> </w:t>
      </w:r>
      <w:r w:rsidR="00165D8C">
        <w:rPr>
          <w:sz w:val="24"/>
        </w:rPr>
        <w:t>Полож</w:t>
      </w:r>
      <w:r w:rsidRPr="00764371">
        <w:rPr>
          <w:sz w:val="24"/>
        </w:rPr>
        <w:t>ения</w:t>
      </w:r>
      <w:r w:rsidRPr="00764371">
        <w:rPr>
          <w:spacing w:val="80"/>
          <w:sz w:val="24"/>
        </w:rPr>
        <w:t xml:space="preserve"> </w:t>
      </w:r>
      <w:r w:rsidRPr="00764371">
        <w:rPr>
          <w:sz w:val="24"/>
        </w:rPr>
        <w:t>возлагается</w:t>
      </w:r>
      <w:r w:rsidRPr="00764371">
        <w:rPr>
          <w:spacing w:val="80"/>
          <w:sz w:val="24"/>
        </w:rPr>
        <w:t xml:space="preserve"> </w:t>
      </w:r>
      <w:r w:rsidRPr="00764371">
        <w:rPr>
          <w:color w:val="0A0A0A"/>
          <w:sz w:val="24"/>
        </w:rPr>
        <w:t>на</w:t>
      </w:r>
      <w:r w:rsidRPr="00764371">
        <w:rPr>
          <w:color w:val="0A0A0A"/>
          <w:spacing w:val="73"/>
          <w:sz w:val="24"/>
        </w:rPr>
        <w:t xml:space="preserve"> </w:t>
      </w:r>
      <w:r w:rsidR="00165D8C">
        <w:rPr>
          <w:sz w:val="24"/>
        </w:rPr>
        <w:t>заместителя директора по У</w:t>
      </w:r>
      <w:r w:rsidRPr="00764371">
        <w:rPr>
          <w:sz w:val="24"/>
        </w:rPr>
        <w:t>P.</w:t>
      </w:r>
    </w:p>
    <w:p w:rsidR="00997A7A" w:rsidRPr="00764371" w:rsidRDefault="00997A7A">
      <w:pPr>
        <w:pStyle w:val="a5"/>
        <w:spacing w:line="256" w:lineRule="auto"/>
        <w:jc w:val="left"/>
        <w:rPr>
          <w:sz w:val="24"/>
        </w:rPr>
        <w:sectPr w:rsidR="00997A7A" w:rsidRPr="00764371">
          <w:pgSz w:w="11920" w:h="16840"/>
          <w:pgMar w:top="740" w:right="425" w:bottom="920" w:left="708" w:header="0" w:footer="638" w:gutter="0"/>
          <w:cols w:space="720"/>
        </w:sectPr>
      </w:pPr>
    </w:p>
    <w:p w:rsidR="00165D8C" w:rsidRDefault="00165D8C">
      <w:pPr>
        <w:tabs>
          <w:tab w:val="left" w:pos="6963"/>
        </w:tabs>
        <w:spacing w:before="72" w:line="248" w:lineRule="exact"/>
        <w:ind w:left="1347"/>
        <w:rPr>
          <w:spacing w:val="-2"/>
        </w:rPr>
      </w:pPr>
    </w:p>
    <w:tbl>
      <w:tblPr>
        <w:tblpPr w:leftFromText="180" w:rightFromText="180" w:vertAnchor="text" w:horzAnchor="margin" w:tblpXSpec="center" w:tblpY="-95"/>
        <w:tblW w:w="10389" w:type="dxa"/>
        <w:tblLook w:val="04A0" w:firstRow="1" w:lastRow="0" w:firstColumn="1" w:lastColumn="0" w:noHBand="0" w:noVBand="1"/>
      </w:tblPr>
      <w:tblGrid>
        <w:gridCol w:w="10389"/>
      </w:tblGrid>
      <w:tr w:rsidR="00165D8C" w:rsidRPr="00CE543E" w:rsidTr="00165D8C">
        <w:trPr>
          <w:trHeight w:val="181"/>
        </w:trPr>
        <w:tc>
          <w:tcPr>
            <w:tcW w:w="10389" w:type="dxa"/>
          </w:tcPr>
          <w:tbl>
            <w:tblPr>
              <w:tblW w:w="10028" w:type="dxa"/>
              <w:tblInd w:w="108" w:type="dxa"/>
              <w:tblLook w:val="04A0" w:firstRow="1" w:lastRow="0" w:firstColumn="1" w:lastColumn="0" w:noHBand="0" w:noVBand="1"/>
            </w:tblPr>
            <w:tblGrid>
              <w:gridCol w:w="5014"/>
              <w:gridCol w:w="5014"/>
            </w:tblGrid>
            <w:tr w:rsidR="00165D8C" w:rsidRPr="00CE543E" w:rsidTr="00165D8C">
              <w:trPr>
                <w:trHeight w:val="3076"/>
              </w:trPr>
              <w:tc>
                <w:tcPr>
                  <w:tcW w:w="5014" w:type="dxa"/>
                </w:tcPr>
                <w:p w:rsidR="00165D8C" w:rsidRPr="00CE543E" w:rsidRDefault="00165D8C" w:rsidP="00165D8C">
                  <w:pPr>
                    <w:framePr w:hSpace="180" w:wrap="around" w:vAnchor="text" w:hAnchor="margin" w:xAlign="center" w:y="-95"/>
                    <w:widowControl/>
                    <w:autoSpaceDE/>
                    <w:autoSpaceDN/>
                    <w:spacing w:after="200" w:line="276" w:lineRule="auto"/>
                    <w:ind w:right="458"/>
                    <w:jc w:val="center"/>
                    <w:rPr>
                      <w:rFonts w:eastAsia="Calibri"/>
                      <w:b/>
                      <w:bCs/>
                      <w:sz w:val="20"/>
                      <w:lang w:eastAsia="ru-RU" w:bidi="ru-RU"/>
                    </w:rPr>
                  </w:pPr>
                  <w:r w:rsidRPr="00CE543E">
                    <w:rPr>
                      <w:sz w:val="20"/>
                      <w:lang w:eastAsia="ru-RU" w:bidi="ru-RU"/>
                    </w:rPr>
                    <w:t xml:space="preserve">МУ «Управление образования Урус- Мартановского муниципального района» </w:t>
                  </w:r>
                  <w:r w:rsidRPr="00CE543E">
                    <w:rPr>
                      <w:b/>
                      <w:bCs/>
                      <w:sz w:val="20"/>
                      <w:lang w:eastAsia="ru-RU" w:bidi="ru-RU"/>
                    </w:rPr>
                    <w:t>Муниципальное бюджетное общеобразовательное учреждение «СРЕДНЯЯ ОБЩЕОБРАЗОВАТЕЛЬНАЯ ШКОЛА</w:t>
                  </w:r>
                  <w:r w:rsidRPr="00CE543E">
                    <w:rPr>
                      <w:rFonts w:eastAsia="Calibri"/>
                      <w:b/>
                      <w:bCs/>
                      <w:sz w:val="20"/>
                      <w:lang w:eastAsia="ru-RU" w:bidi="ru-RU"/>
                    </w:rPr>
                    <w:t>№1           с. Гойты» МБОУ «СОШ №1 с. Гойты»</w:t>
                  </w:r>
                </w:p>
                <w:p w:rsidR="00165D8C" w:rsidRPr="00CE543E" w:rsidRDefault="00165D8C" w:rsidP="00165D8C">
                  <w:pPr>
                    <w:framePr w:hSpace="180" w:wrap="around" w:vAnchor="text" w:hAnchor="margin" w:xAlign="center" w:y="-95"/>
                    <w:widowControl/>
                    <w:autoSpaceDE/>
                    <w:autoSpaceDN/>
                    <w:ind w:right="458"/>
                    <w:jc w:val="center"/>
                    <w:rPr>
                      <w:rFonts w:eastAsia="Calibri"/>
                      <w:sz w:val="24"/>
                      <w:szCs w:val="24"/>
                      <w:lang w:eastAsia="ru-RU"/>
                    </w:rPr>
                  </w:pPr>
                  <w:r w:rsidRPr="00CE543E">
                    <w:rPr>
                      <w:rFonts w:eastAsia="Calibri"/>
                      <w:sz w:val="20"/>
                      <w:szCs w:val="24"/>
                      <w:lang w:eastAsia="ru-RU" w:bidi="ru-RU"/>
                    </w:rPr>
                    <w:t xml:space="preserve">Дадарова ул., 243, с .Гойты, Урус-Мартановский муниципальный район, ЧР, 366502; тел.: (928) 787-16-06; </w:t>
                  </w:r>
                  <w:r w:rsidRPr="00CE543E">
                    <w:rPr>
                      <w:rFonts w:eastAsia="Calibri"/>
                      <w:sz w:val="20"/>
                      <w:szCs w:val="24"/>
                      <w:lang w:eastAsia="ru-RU" w:bidi="en-US"/>
                    </w:rPr>
                    <w:t>e</w:t>
                  </w:r>
                  <w:r w:rsidRPr="00CE543E">
                    <w:rPr>
                      <w:rFonts w:eastAsia="Calibri"/>
                      <w:sz w:val="20"/>
                      <w:szCs w:val="24"/>
                      <w:lang w:eastAsia="ru-RU"/>
                    </w:rPr>
                    <w:t>-</w:t>
                  </w:r>
                  <w:r w:rsidRPr="00CE543E">
                    <w:rPr>
                      <w:rFonts w:eastAsia="Calibri"/>
                      <w:sz w:val="20"/>
                      <w:szCs w:val="24"/>
                      <w:lang w:eastAsia="ru-RU" w:bidi="en-US"/>
                    </w:rPr>
                    <w:t>mail</w:t>
                  </w:r>
                  <w:r w:rsidRPr="00CE543E">
                    <w:rPr>
                      <w:rFonts w:eastAsia="Calibri"/>
                      <w:sz w:val="20"/>
                      <w:szCs w:val="24"/>
                      <w:lang w:eastAsia="ru-RU"/>
                    </w:rPr>
                    <w:t xml:space="preserve">: </w:t>
                  </w:r>
                  <w:hyperlink r:id="rId14" w:history="1">
                    <w:r w:rsidRPr="00CE543E">
                      <w:rPr>
                        <w:rFonts w:eastAsia="Calibri"/>
                        <w:color w:val="0563C1"/>
                        <w:sz w:val="20"/>
                        <w:szCs w:val="24"/>
                        <w:u w:val="single"/>
                        <w:lang w:eastAsia="ru-RU" w:bidi="en-US"/>
                      </w:rPr>
                      <w:t>Loner__9588</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mail</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ru</w:t>
                    </w:r>
                  </w:hyperlink>
                  <w:r w:rsidRPr="00CE543E">
                    <w:rPr>
                      <w:rFonts w:eastAsia="Calibri"/>
                      <w:sz w:val="20"/>
                      <w:szCs w:val="24"/>
                      <w:lang w:eastAsia="ru-RU"/>
                    </w:rPr>
                    <w:t xml:space="preserve">; </w:t>
                  </w:r>
                  <w:r w:rsidRPr="00CE543E">
                    <w:rPr>
                      <w:rFonts w:eastAsia="Calibri"/>
                      <w:sz w:val="20"/>
                      <w:szCs w:val="24"/>
                      <w:lang w:eastAsia="ru-RU" w:bidi="ru-RU"/>
                    </w:rPr>
                    <w:t>ОКПО 66580594; ОГРН</w:t>
                  </w:r>
                  <w:r w:rsidRPr="00CE543E">
                    <w:rPr>
                      <w:rFonts w:eastAsia="Calibri"/>
                      <w:color w:val="000000"/>
                      <w:sz w:val="20"/>
                      <w:szCs w:val="24"/>
                      <w:lang w:eastAsia="ru-RU" w:bidi="ru-RU"/>
                    </w:rPr>
                    <w:t>10920330005</w:t>
                  </w:r>
                  <w:r w:rsidRPr="00CE543E">
                    <w:rPr>
                      <w:rFonts w:eastAsia="Calibri"/>
                      <w:sz w:val="20"/>
                      <w:szCs w:val="24"/>
                      <w:lang w:eastAsia="ru-RU"/>
                    </w:rPr>
                    <w:t>31; ИНН/КПП 2010004865/201001001</w:t>
                  </w:r>
                </w:p>
              </w:tc>
              <w:tc>
                <w:tcPr>
                  <w:tcW w:w="5014" w:type="dxa"/>
                </w:tcPr>
                <w:p w:rsidR="00165D8C" w:rsidRPr="00CE543E" w:rsidRDefault="00165D8C" w:rsidP="00165D8C">
                  <w:pPr>
                    <w:framePr w:hSpace="180" w:wrap="around" w:vAnchor="text" w:hAnchor="margin" w:xAlign="center" w:y="-95"/>
                    <w:autoSpaceDE/>
                    <w:autoSpaceDN/>
                    <w:spacing w:line="240" w:lineRule="exact"/>
                    <w:ind w:left="601" w:right="71"/>
                    <w:jc w:val="center"/>
                    <w:rPr>
                      <w:b/>
                      <w:bCs/>
                      <w:color w:val="3A3A3A"/>
                      <w:sz w:val="20"/>
                      <w:lang w:eastAsia="ru-RU"/>
                    </w:rPr>
                  </w:pPr>
                  <w:r w:rsidRPr="00CE543E">
                    <w:rPr>
                      <w:color w:val="000000"/>
                      <w:sz w:val="20"/>
                      <w:shd w:val="clear" w:color="auto" w:fill="FFFFFF"/>
                      <w:lang w:eastAsia="ru-RU" w:bidi="ru-RU"/>
                    </w:rPr>
                    <w:t xml:space="preserve">МУ «Хьалха-Мартан муниципальни к1оштан дешаран урхалла» </w:t>
                  </w:r>
                  <w:r w:rsidRPr="00CE543E">
                    <w:rPr>
                      <w:b/>
                      <w:bCs/>
                      <w:color w:val="000000"/>
                      <w:sz w:val="20"/>
                      <w:lang w:eastAsia="ru-RU" w:bidi="ru-RU"/>
                    </w:rPr>
                    <w:t>Муниципальни бюджетни юкъарадешаран учреждени «ГЮЙТ1АРА №1 ЙОЛУ ЮККЪЕРА ЮКЪАРАДЕШАРАН ШКОЛА» (МБЮУ «Г1ойт1ара №1 йолу СОШ»)</w:t>
                  </w:r>
                </w:p>
                <w:p w:rsidR="00165D8C" w:rsidRPr="00CE543E" w:rsidRDefault="00165D8C" w:rsidP="00165D8C">
                  <w:pPr>
                    <w:framePr w:hSpace="180" w:wrap="around" w:vAnchor="text" w:hAnchor="margin" w:xAlign="center" w:y="-95"/>
                    <w:widowControl/>
                    <w:autoSpaceDE/>
                    <w:autoSpaceDN/>
                    <w:spacing w:after="200" w:line="276" w:lineRule="auto"/>
                    <w:ind w:left="601" w:right="71"/>
                    <w:jc w:val="center"/>
                    <w:rPr>
                      <w:sz w:val="24"/>
                      <w:szCs w:val="24"/>
                      <w:lang w:eastAsia="ru-RU"/>
                    </w:rPr>
                  </w:pPr>
                  <w:r w:rsidRPr="00CE543E">
                    <w:rPr>
                      <w:rFonts w:eastAsia="Calibri"/>
                      <w:sz w:val="20"/>
                      <w:szCs w:val="24"/>
                      <w:lang w:eastAsia="ru-RU" w:bidi="ru-RU"/>
                    </w:rPr>
                    <w:t xml:space="preserve">Дадарова ур., 243, ю .Г1ойт1а,      Урус-Мартановский муниципальный район, ЧР, 366502; тел.: (928) 787-16-06; </w:t>
                  </w:r>
                  <w:r w:rsidRPr="00CE543E">
                    <w:rPr>
                      <w:rFonts w:eastAsia="Calibri"/>
                      <w:sz w:val="20"/>
                      <w:szCs w:val="24"/>
                      <w:lang w:eastAsia="ru-RU" w:bidi="en-US"/>
                    </w:rPr>
                    <w:t>e</w:t>
                  </w:r>
                  <w:r w:rsidRPr="00CE543E">
                    <w:rPr>
                      <w:rFonts w:eastAsia="Calibri"/>
                      <w:sz w:val="20"/>
                      <w:szCs w:val="24"/>
                      <w:lang w:eastAsia="ru-RU"/>
                    </w:rPr>
                    <w:t>-</w:t>
                  </w:r>
                  <w:r w:rsidRPr="00CE543E">
                    <w:rPr>
                      <w:rFonts w:eastAsia="Calibri"/>
                      <w:sz w:val="20"/>
                      <w:szCs w:val="24"/>
                      <w:lang w:eastAsia="ru-RU" w:bidi="en-US"/>
                    </w:rPr>
                    <w:t>mail</w:t>
                  </w:r>
                  <w:r w:rsidRPr="00CE543E">
                    <w:rPr>
                      <w:rFonts w:eastAsia="Calibri"/>
                      <w:sz w:val="20"/>
                      <w:szCs w:val="24"/>
                      <w:lang w:eastAsia="ru-RU"/>
                    </w:rPr>
                    <w:t xml:space="preserve">: </w:t>
                  </w:r>
                  <w:hyperlink r:id="rId15" w:history="1">
                    <w:r w:rsidRPr="00CE543E">
                      <w:rPr>
                        <w:rFonts w:eastAsia="Calibri"/>
                        <w:color w:val="0563C1"/>
                        <w:sz w:val="20"/>
                        <w:szCs w:val="24"/>
                        <w:u w:val="single"/>
                        <w:lang w:eastAsia="ru-RU" w:bidi="en-US"/>
                      </w:rPr>
                      <w:t>Loner__9588</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mail</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ru</w:t>
                    </w:r>
                  </w:hyperlink>
                  <w:r w:rsidRPr="00CE543E">
                    <w:rPr>
                      <w:rFonts w:eastAsia="Calibri"/>
                      <w:sz w:val="20"/>
                      <w:szCs w:val="24"/>
                      <w:lang w:eastAsia="ru-RU"/>
                    </w:rPr>
                    <w:t xml:space="preserve">; </w:t>
                  </w:r>
                  <w:r w:rsidRPr="00CE543E">
                    <w:rPr>
                      <w:rFonts w:eastAsia="Calibri"/>
                      <w:sz w:val="20"/>
                      <w:szCs w:val="24"/>
                      <w:lang w:eastAsia="ru-RU" w:bidi="ru-RU"/>
                    </w:rPr>
                    <w:t>ОКПО 66580594; ОГРН</w:t>
                  </w:r>
                  <w:r w:rsidRPr="00CE543E">
                    <w:rPr>
                      <w:rFonts w:eastAsia="Calibri"/>
                      <w:color w:val="000000"/>
                      <w:sz w:val="20"/>
                      <w:szCs w:val="24"/>
                      <w:lang w:eastAsia="ru-RU" w:bidi="ru-RU"/>
                    </w:rPr>
                    <w:t>10920330005</w:t>
                  </w:r>
                  <w:r w:rsidRPr="00CE543E">
                    <w:rPr>
                      <w:rFonts w:eastAsia="Calibri"/>
                      <w:sz w:val="20"/>
                      <w:szCs w:val="24"/>
                      <w:lang w:eastAsia="ru-RU"/>
                    </w:rPr>
                    <w:t>31; ИНН/КПП 2010004865/201001001</w:t>
                  </w:r>
                </w:p>
              </w:tc>
            </w:tr>
          </w:tbl>
          <w:p w:rsidR="00165D8C" w:rsidRPr="00CE543E" w:rsidRDefault="00165D8C" w:rsidP="00165D8C">
            <w:pPr>
              <w:jc w:val="center"/>
              <w:rPr>
                <w:sz w:val="16"/>
                <w:szCs w:val="16"/>
              </w:rPr>
            </w:pPr>
            <w:r w:rsidRPr="00CE543E">
              <w:rPr>
                <w:rFonts w:ascii="Calibri" w:hAnsi="Calibri"/>
                <w:color w:val="000000"/>
                <w:sz w:val="24"/>
                <w:szCs w:val="20"/>
                <w:lang w:val="en-US" w:eastAsia="ru-RU"/>
              </w:rPr>
              <w:pict>
                <v:shape id="_x0000_i1038" type="#_x0000_t75" style="width:483.75pt;height:21.3pt" o:hrpct="0" o:hralign="center" o:hr="t">
                  <v:imagedata r:id="rId9" o:title=""/>
                </v:shape>
              </w:pict>
            </w:r>
          </w:p>
        </w:tc>
      </w:tr>
    </w:tbl>
    <w:p w:rsidR="00165D8C" w:rsidRPr="00CE543E" w:rsidRDefault="00165D8C" w:rsidP="00165D8C">
      <w:pPr>
        <w:widowControl/>
        <w:suppressAutoHyphens/>
        <w:autoSpaceDE/>
        <w:autoSpaceDN/>
        <w:jc w:val="center"/>
        <w:rPr>
          <w:rFonts w:eastAsia="Arial Unicode MS"/>
          <w:b/>
          <w:bCs/>
          <w:color w:val="00000A"/>
          <w:kern w:val="2"/>
          <w:sz w:val="24"/>
          <w:szCs w:val="24"/>
        </w:rPr>
      </w:pPr>
    </w:p>
    <w:tbl>
      <w:tblPr>
        <w:tblpPr w:leftFromText="180" w:rightFromText="180" w:vertAnchor="text" w:horzAnchor="margin" w:tblpX="41" w:tblpY="219"/>
        <w:tblW w:w="9498" w:type="dxa"/>
        <w:tblLook w:val="04A0" w:firstRow="1" w:lastRow="0" w:firstColumn="1" w:lastColumn="0" w:noHBand="0" w:noVBand="1"/>
      </w:tblPr>
      <w:tblGrid>
        <w:gridCol w:w="5070"/>
        <w:gridCol w:w="4428"/>
      </w:tblGrid>
      <w:tr w:rsidR="00165D8C" w:rsidRPr="00CE543E" w:rsidTr="00165D8C">
        <w:tc>
          <w:tcPr>
            <w:tcW w:w="5070" w:type="dxa"/>
          </w:tcPr>
          <w:p w:rsidR="00165D8C" w:rsidRPr="00CE543E" w:rsidRDefault="00165D8C" w:rsidP="00165D8C">
            <w:pPr>
              <w:widowControl/>
              <w:suppressAutoHyphens/>
              <w:autoSpaceDE/>
              <w:autoSpaceDN/>
              <w:rPr>
                <w:b/>
                <w:color w:val="00000A"/>
                <w:kern w:val="2"/>
                <w:sz w:val="24"/>
                <w:szCs w:val="24"/>
              </w:rPr>
            </w:pPr>
            <w:r w:rsidRPr="00CE543E">
              <w:rPr>
                <w:b/>
                <w:color w:val="00000A"/>
                <w:kern w:val="2"/>
                <w:sz w:val="24"/>
                <w:szCs w:val="24"/>
              </w:rPr>
              <w:t>ПРИНЯТО</w:t>
            </w:r>
          </w:p>
          <w:p w:rsidR="00165D8C" w:rsidRPr="00CE543E" w:rsidRDefault="00165D8C" w:rsidP="00165D8C">
            <w:pPr>
              <w:widowControl/>
              <w:suppressAutoHyphens/>
              <w:autoSpaceDE/>
              <w:autoSpaceDN/>
              <w:spacing w:line="276" w:lineRule="auto"/>
              <w:rPr>
                <w:color w:val="00000A"/>
                <w:kern w:val="2"/>
                <w:sz w:val="24"/>
                <w:szCs w:val="24"/>
              </w:rPr>
            </w:pPr>
            <w:r w:rsidRPr="00CE543E">
              <w:rPr>
                <w:color w:val="00000A"/>
                <w:kern w:val="2"/>
                <w:sz w:val="24"/>
                <w:szCs w:val="24"/>
              </w:rPr>
              <w:t xml:space="preserve">на </w:t>
            </w:r>
            <w:r>
              <w:rPr>
                <w:color w:val="00000A"/>
                <w:kern w:val="2"/>
                <w:sz w:val="24"/>
                <w:szCs w:val="24"/>
              </w:rPr>
              <w:t>заседании педагогического совета</w:t>
            </w:r>
            <w:r w:rsidRPr="00CE543E">
              <w:rPr>
                <w:color w:val="00000A"/>
                <w:kern w:val="2"/>
                <w:sz w:val="24"/>
                <w:szCs w:val="24"/>
              </w:rPr>
              <w:t xml:space="preserve"> </w:t>
            </w:r>
          </w:p>
          <w:p w:rsidR="00165D8C" w:rsidRPr="00CE543E" w:rsidRDefault="00165D8C" w:rsidP="00165D8C">
            <w:pPr>
              <w:widowControl/>
              <w:suppressAutoHyphens/>
              <w:autoSpaceDE/>
              <w:autoSpaceDN/>
              <w:spacing w:line="276" w:lineRule="auto"/>
              <w:rPr>
                <w:color w:val="00000A"/>
                <w:kern w:val="2"/>
                <w:sz w:val="24"/>
                <w:szCs w:val="24"/>
              </w:rPr>
            </w:pPr>
            <w:r w:rsidRPr="00CE543E">
              <w:rPr>
                <w:color w:val="00000A"/>
                <w:kern w:val="2"/>
                <w:sz w:val="24"/>
                <w:szCs w:val="24"/>
              </w:rPr>
              <w:t xml:space="preserve">Протокол № 1 </w:t>
            </w:r>
            <w:r>
              <w:rPr>
                <w:color w:val="00000A"/>
                <w:kern w:val="2"/>
                <w:sz w:val="24"/>
                <w:szCs w:val="24"/>
              </w:rPr>
              <w:t>вн от 12.09.</w:t>
            </w:r>
            <w:r w:rsidRPr="00CE543E">
              <w:rPr>
                <w:color w:val="00000A"/>
                <w:kern w:val="2"/>
                <w:sz w:val="24"/>
                <w:szCs w:val="24"/>
              </w:rPr>
              <w:t xml:space="preserve"> 2025 г.</w:t>
            </w:r>
          </w:p>
          <w:p w:rsidR="00165D8C" w:rsidRPr="00CE543E" w:rsidRDefault="00165D8C" w:rsidP="00165D8C">
            <w:pPr>
              <w:widowControl/>
              <w:suppressAutoHyphens/>
              <w:autoSpaceDE/>
              <w:autoSpaceDN/>
              <w:rPr>
                <w:color w:val="00000A"/>
                <w:kern w:val="2"/>
                <w:sz w:val="24"/>
                <w:szCs w:val="24"/>
              </w:rPr>
            </w:pPr>
          </w:p>
          <w:p w:rsidR="00165D8C" w:rsidRPr="00CE543E" w:rsidRDefault="00165D8C" w:rsidP="00165D8C">
            <w:pPr>
              <w:widowControl/>
              <w:suppressAutoHyphens/>
              <w:autoSpaceDE/>
              <w:autoSpaceDN/>
              <w:rPr>
                <w:color w:val="00000A"/>
                <w:kern w:val="2"/>
                <w:sz w:val="24"/>
                <w:szCs w:val="24"/>
              </w:rPr>
            </w:pPr>
          </w:p>
        </w:tc>
        <w:tc>
          <w:tcPr>
            <w:tcW w:w="4428" w:type="dxa"/>
          </w:tcPr>
          <w:p w:rsidR="00165D8C" w:rsidRPr="00CE543E" w:rsidRDefault="00165D8C" w:rsidP="00165D8C">
            <w:pPr>
              <w:widowControl/>
              <w:suppressAutoHyphens/>
              <w:autoSpaceDE/>
              <w:autoSpaceDN/>
              <w:rPr>
                <w:b/>
                <w:color w:val="00000A"/>
                <w:kern w:val="2"/>
                <w:sz w:val="24"/>
                <w:szCs w:val="24"/>
              </w:rPr>
            </w:pPr>
            <w:r w:rsidRPr="00CE543E">
              <w:rPr>
                <w:b/>
                <w:color w:val="00000A"/>
                <w:kern w:val="2"/>
                <w:sz w:val="24"/>
                <w:szCs w:val="24"/>
              </w:rPr>
              <w:t>УТВЕРЖДАЮ</w:t>
            </w:r>
          </w:p>
          <w:p w:rsidR="00165D8C" w:rsidRPr="00CE543E" w:rsidRDefault="00165D8C" w:rsidP="00165D8C">
            <w:pPr>
              <w:widowControl/>
              <w:suppressAutoHyphens/>
              <w:autoSpaceDE/>
              <w:autoSpaceDN/>
              <w:rPr>
                <w:color w:val="00000A"/>
                <w:kern w:val="2"/>
                <w:sz w:val="24"/>
                <w:szCs w:val="24"/>
              </w:rPr>
            </w:pPr>
            <w:r w:rsidRPr="00CE543E">
              <w:rPr>
                <w:color w:val="00000A"/>
                <w:kern w:val="2"/>
                <w:sz w:val="24"/>
                <w:szCs w:val="24"/>
              </w:rPr>
              <w:t>Директор МБОУ «СОШ №1 с. Гойты»</w:t>
            </w:r>
          </w:p>
          <w:p w:rsidR="00165D8C" w:rsidRPr="00CE543E" w:rsidRDefault="00165D8C" w:rsidP="00165D8C">
            <w:pPr>
              <w:widowControl/>
              <w:suppressAutoHyphens/>
              <w:autoSpaceDE/>
              <w:autoSpaceDN/>
              <w:rPr>
                <w:color w:val="00000A"/>
                <w:kern w:val="2"/>
                <w:sz w:val="24"/>
                <w:szCs w:val="24"/>
              </w:rPr>
            </w:pPr>
            <w:r w:rsidRPr="00CE543E">
              <w:rPr>
                <w:color w:val="00000A"/>
                <w:kern w:val="2"/>
                <w:sz w:val="24"/>
                <w:szCs w:val="24"/>
              </w:rPr>
              <w:t>______________/ Р. К. Сайдхасанова /</w:t>
            </w:r>
          </w:p>
          <w:p w:rsidR="00165D8C" w:rsidRPr="00CE543E" w:rsidRDefault="00165D8C" w:rsidP="00165D8C">
            <w:pPr>
              <w:widowControl/>
              <w:suppressAutoHyphens/>
              <w:autoSpaceDE/>
              <w:autoSpaceDN/>
              <w:rPr>
                <w:color w:val="00000A"/>
                <w:kern w:val="2"/>
                <w:sz w:val="24"/>
                <w:szCs w:val="24"/>
              </w:rPr>
            </w:pPr>
            <w:r>
              <w:rPr>
                <w:color w:val="00000A"/>
                <w:kern w:val="2"/>
                <w:sz w:val="24"/>
                <w:szCs w:val="24"/>
              </w:rPr>
              <w:t>12.09.</w:t>
            </w:r>
            <w:r w:rsidRPr="00CE543E">
              <w:rPr>
                <w:color w:val="00000A"/>
                <w:kern w:val="2"/>
                <w:sz w:val="24"/>
                <w:szCs w:val="24"/>
              </w:rPr>
              <w:t>2025 г.</w:t>
            </w:r>
          </w:p>
          <w:p w:rsidR="00165D8C" w:rsidRPr="00CE543E" w:rsidRDefault="00165D8C" w:rsidP="00165D8C">
            <w:pPr>
              <w:widowControl/>
              <w:suppressAutoHyphens/>
              <w:autoSpaceDE/>
              <w:autoSpaceDN/>
              <w:rPr>
                <w:color w:val="00000A"/>
                <w:kern w:val="2"/>
                <w:sz w:val="24"/>
                <w:szCs w:val="24"/>
              </w:rPr>
            </w:pPr>
          </w:p>
          <w:p w:rsidR="00165D8C" w:rsidRPr="00CE543E" w:rsidRDefault="00165D8C" w:rsidP="00165D8C">
            <w:pPr>
              <w:widowControl/>
              <w:suppressAutoHyphens/>
              <w:autoSpaceDE/>
              <w:autoSpaceDN/>
              <w:rPr>
                <w:color w:val="00000A"/>
                <w:kern w:val="2"/>
                <w:sz w:val="24"/>
                <w:szCs w:val="24"/>
              </w:rPr>
            </w:pPr>
          </w:p>
        </w:tc>
      </w:tr>
    </w:tbl>
    <w:p w:rsidR="00165D8C" w:rsidRPr="00165D8C" w:rsidRDefault="00165D8C" w:rsidP="00165D8C">
      <w:pPr>
        <w:widowControl/>
        <w:autoSpaceDE/>
        <w:autoSpaceDN/>
        <w:spacing w:line="269" w:lineRule="auto"/>
        <w:ind w:left="577" w:right="1291" w:hanging="10"/>
        <w:jc w:val="both"/>
        <w:rPr>
          <w:b/>
          <w:bCs/>
          <w:color w:val="000000"/>
          <w:sz w:val="24"/>
          <w:szCs w:val="24"/>
          <w:lang w:eastAsia="ru-RU"/>
        </w:rPr>
      </w:pPr>
    </w:p>
    <w:p w:rsidR="00165D8C" w:rsidRPr="00165D8C" w:rsidRDefault="00165D8C" w:rsidP="00165D8C">
      <w:pPr>
        <w:widowControl/>
        <w:autoSpaceDE/>
        <w:autoSpaceDN/>
        <w:spacing w:line="269" w:lineRule="auto"/>
        <w:ind w:left="577" w:right="1291" w:hanging="10"/>
        <w:jc w:val="both"/>
        <w:rPr>
          <w:b/>
          <w:bCs/>
          <w:color w:val="000000"/>
          <w:sz w:val="24"/>
          <w:szCs w:val="24"/>
          <w:lang w:eastAsia="ru-RU"/>
        </w:rPr>
      </w:pPr>
    </w:p>
    <w:p w:rsidR="00165D8C" w:rsidRPr="00165D8C" w:rsidRDefault="00165D8C" w:rsidP="00165D8C">
      <w:pPr>
        <w:widowControl/>
        <w:autoSpaceDE/>
        <w:autoSpaceDN/>
        <w:spacing w:line="269" w:lineRule="auto"/>
        <w:ind w:left="709" w:right="1291" w:hanging="10"/>
        <w:jc w:val="center"/>
        <w:rPr>
          <w:b/>
          <w:bCs/>
          <w:color w:val="000000"/>
          <w:sz w:val="28"/>
          <w:szCs w:val="24"/>
          <w:lang w:eastAsia="ru-RU"/>
        </w:rPr>
      </w:pPr>
      <w:r w:rsidRPr="00165D8C">
        <w:rPr>
          <w:b/>
          <w:bCs/>
          <w:color w:val="000000"/>
          <w:sz w:val="28"/>
          <w:szCs w:val="24"/>
          <w:lang w:eastAsia="ru-RU"/>
        </w:rPr>
        <w:t xml:space="preserve">              Положение о средневзвешенной системе оценивания план</w:t>
      </w:r>
      <w:r>
        <w:rPr>
          <w:b/>
          <w:bCs/>
          <w:color w:val="000000"/>
          <w:sz w:val="28"/>
          <w:szCs w:val="24"/>
          <w:lang w:eastAsia="ru-RU"/>
        </w:rPr>
        <w:t xml:space="preserve">ируемых результатов обучающихся </w:t>
      </w:r>
      <w:r w:rsidRPr="00165D8C">
        <w:rPr>
          <w:b/>
          <w:bCs/>
          <w:color w:val="000000"/>
          <w:sz w:val="28"/>
          <w:szCs w:val="24"/>
          <w:lang w:eastAsia="ru-RU"/>
        </w:rPr>
        <w:t>по основным об</w:t>
      </w:r>
      <w:r>
        <w:rPr>
          <w:b/>
          <w:bCs/>
          <w:color w:val="000000"/>
          <w:sz w:val="28"/>
          <w:szCs w:val="24"/>
          <w:lang w:eastAsia="ru-RU"/>
        </w:rPr>
        <w:t xml:space="preserve">щеобразовательным программам </w:t>
      </w:r>
      <w:r w:rsidRPr="00165D8C">
        <w:rPr>
          <w:b/>
          <w:bCs/>
          <w:color w:val="000000"/>
          <w:sz w:val="28"/>
          <w:szCs w:val="24"/>
          <w:lang w:eastAsia="ru-RU"/>
        </w:rPr>
        <w:t>в МБОУ «СОШ №1 с.Гойты»</w:t>
      </w:r>
    </w:p>
    <w:p w:rsidR="00165D8C" w:rsidRPr="00165D8C" w:rsidRDefault="00165D8C" w:rsidP="00165D8C">
      <w:pPr>
        <w:widowControl/>
        <w:autoSpaceDE/>
        <w:autoSpaceDN/>
        <w:spacing w:line="269" w:lineRule="auto"/>
        <w:ind w:left="577" w:right="1291" w:hanging="10"/>
        <w:jc w:val="both"/>
        <w:rPr>
          <w:vanish/>
          <w:color w:val="000000"/>
          <w:sz w:val="24"/>
          <w:szCs w:val="24"/>
          <w:lang w:eastAsia="ru-RU"/>
        </w:rPr>
      </w:pPr>
    </w:p>
    <w:p w:rsidR="00165D8C" w:rsidRPr="00165D8C" w:rsidRDefault="00165D8C" w:rsidP="00165D8C">
      <w:pPr>
        <w:widowControl/>
        <w:numPr>
          <w:ilvl w:val="0"/>
          <w:numId w:val="22"/>
        </w:numPr>
        <w:autoSpaceDE/>
        <w:autoSpaceDN/>
        <w:spacing w:after="14" w:line="271" w:lineRule="auto"/>
        <w:ind w:right="1291" w:hanging="240"/>
        <w:jc w:val="center"/>
        <w:rPr>
          <w:color w:val="000000"/>
          <w:sz w:val="24"/>
          <w:szCs w:val="24"/>
          <w:lang w:eastAsia="ru-RU"/>
        </w:rPr>
      </w:pPr>
      <w:r w:rsidRPr="00165D8C">
        <w:rPr>
          <w:b/>
          <w:color w:val="000000"/>
          <w:sz w:val="24"/>
          <w:szCs w:val="24"/>
          <w:lang w:eastAsia="ru-RU"/>
        </w:rPr>
        <w:t xml:space="preserve">Общие положения                                  </w:t>
      </w:r>
    </w:p>
    <w:p w:rsidR="00165D8C" w:rsidRPr="00165D8C" w:rsidRDefault="00165D8C" w:rsidP="00165D8C">
      <w:pPr>
        <w:widowControl/>
        <w:numPr>
          <w:ilvl w:val="1"/>
          <w:numId w:val="22"/>
        </w:numPr>
        <w:autoSpaceDE/>
        <w:autoSpaceDN/>
        <w:spacing w:after="14" w:line="269" w:lineRule="auto"/>
        <w:ind w:left="0" w:right="161" w:firstLine="709"/>
        <w:jc w:val="both"/>
        <w:rPr>
          <w:color w:val="000000"/>
          <w:sz w:val="24"/>
          <w:szCs w:val="24"/>
          <w:lang w:eastAsia="ru-RU"/>
        </w:rPr>
      </w:pPr>
      <w:r w:rsidRPr="00165D8C">
        <w:rPr>
          <w:color w:val="000000"/>
          <w:sz w:val="24"/>
          <w:szCs w:val="24"/>
          <w:lang w:eastAsia="ru-RU"/>
        </w:rPr>
        <w:t>Настоящее Положение определяет порядок применения средневзвешенной системы оценивания планируемых результатов обучающихся в образовательных организациях Чеченской Республики, реализующих общеобразовательные программы.</w:t>
      </w:r>
    </w:p>
    <w:p w:rsidR="00165D8C" w:rsidRPr="00165D8C" w:rsidRDefault="00165D8C" w:rsidP="00165D8C">
      <w:pPr>
        <w:widowControl/>
        <w:numPr>
          <w:ilvl w:val="1"/>
          <w:numId w:val="22"/>
        </w:numPr>
        <w:autoSpaceDE/>
        <w:autoSpaceDN/>
        <w:spacing w:after="14" w:line="269" w:lineRule="auto"/>
        <w:ind w:left="0" w:right="161" w:firstLine="709"/>
        <w:jc w:val="both"/>
        <w:rPr>
          <w:color w:val="000000"/>
          <w:sz w:val="24"/>
          <w:szCs w:val="24"/>
          <w:lang w:eastAsia="ru-RU"/>
        </w:rPr>
      </w:pPr>
      <w:r w:rsidRPr="00165D8C">
        <w:rPr>
          <w:color w:val="000000"/>
          <w:sz w:val="24"/>
          <w:szCs w:val="24"/>
          <w:lang w:eastAsia="ru-RU"/>
        </w:rPr>
        <w:t xml:space="preserve">Настоящее Положение разработано в соответствии с Федеральным законом            от 29 декабря 2012 г. № 273-ФЗ «Об образовании в Российской Федерации», ФГОС и ФООП общего образования, федеральными/ региональными нормативными документами и методическими рекомендациями по системе оценки достижения планируемых результатов обучающихся по основным общеобразовательным программам. </w:t>
      </w:r>
    </w:p>
    <w:p w:rsidR="00165D8C" w:rsidRPr="00165D8C" w:rsidRDefault="00165D8C" w:rsidP="00165D8C">
      <w:pPr>
        <w:widowControl/>
        <w:autoSpaceDE/>
        <w:autoSpaceDN/>
        <w:spacing w:line="269" w:lineRule="auto"/>
        <w:ind w:left="562" w:firstLine="147"/>
        <w:jc w:val="both"/>
        <w:rPr>
          <w:color w:val="000000"/>
          <w:sz w:val="24"/>
          <w:szCs w:val="24"/>
          <w:lang w:eastAsia="ru-RU"/>
        </w:rPr>
      </w:pPr>
      <w:r w:rsidRPr="00165D8C">
        <w:rPr>
          <w:b/>
          <w:color w:val="000000"/>
          <w:sz w:val="28"/>
          <w:szCs w:val="24"/>
          <w:lang w:eastAsia="ru-RU"/>
        </w:rPr>
        <w:t>1.3.</w:t>
      </w:r>
      <w:r w:rsidRPr="00165D8C">
        <w:rPr>
          <w:color w:val="000000"/>
          <w:sz w:val="28"/>
          <w:szCs w:val="24"/>
          <w:lang w:eastAsia="ru-RU"/>
        </w:rPr>
        <w:t xml:space="preserve">  </w:t>
      </w:r>
      <w:r w:rsidRPr="00165D8C">
        <w:rPr>
          <w:color w:val="000000"/>
          <w:sz w:val="24"/>
          <w:szCs w:val="24"/>
          <w:lang w:eastAsia="ru-RU"/>
        </w:rPr>
        <w:t>Цели использования средневзвешенной системы оценивания:</w:t>
      </w:r>
    </w:p>
    <w:p w:rsidR="00165D8C" w:rsidRPr="00165D8C" w:rsidRDefault="00165D8C" w:rsidP="00165D8C">
      <w:pPr>
        <w:widowControl/>
        <w:numPr>
          <w:ilvl w:val="0"/>
          <w:numId w:val="32"/>
        </w:numPr>
        <w:autoSpaceDE/>
        <w:autoSpaceDN/>
        <w:spacing w:after="14" w:line="269" w:lineRule="auto"/>
        <w:ind w:right="161"/>
        <w:jc w:val="both"/>
        <w:rPr>
          <w:color w:val="000000"/>
          <w:sz w:val="24"/>
          <w:szCs w:val="24"/>
          <w:lang w:eastAsia="ru-RU"/>
        </w:rPr>
      </w:pPr>
      <w:r w:rsidRPr="00165D8C">
        <w:rPr>
          <w:color w:val="000000"/>
          <w:sz w:val="24"/>
          <w:szCs w:val="24"/>
          <w:lang w:eastAsia="ru-RU"/>
        </w:rPr>
        <w:t>стимулирование учебно-познавательной деятельности обучающихся, через объективное оценивание различных видов учебной деятельности;</w:t>
      </w:r>
    </w:p>
    <w:p w:rsidR="00165D8C" w:rsidRPr="00165D8C" w:rsidRDefault="00165D8C" w:rsidP="00165D8C">
      <w:pPr>
        <w:widowControl/>
        <w:numPr>
          <w:ilvl w:val="0"/>
          <w:numId w:val="32"/>
        </w:numPr>
        <w:autoSpaceDE/>
        <w:autoSpaceDN/>
        <w:spacing w:after="14" w:line="269" w:lineRule="auto"/>
        <w:ind w:right="161"/>
        <w:jc w:val="both"/>
        <w:rPr>
          <w:color w:val="000000"/>
          <w:sz w:val="24"/>
          <w:szCs w:val="24"/>
          <w:lang w:eastAsia="ru-RU"/>
        </w:rPr>
      </w:pPr>
      <w:r w:rsidRPr="00165D8C">
        <w:rPr>
          <w:color w:val="000000"/>
          <w:sz w:val="24"/>
          <w:szCs w:val="24"/>
          <w:lang w:eastAsia="ru-RU"/>
        </w:rPr>
        <w:t>повышение качества изучения и усвоения материала;</w:t>
      </w:r>
    </w:p>
    <w:p w:rsidR="00165D8C" w:rsidRPr="00165D8C" w:rsidRDefault="00165D8C" w:rsidP="00165D8C">
      <w:pPr>
        <w:widowControl/>
        <w:numPr>
          <w:ilvl w:val="0"/>
          <w:numId w:val="32"/>
        </w:numPr>
        <w:autoSpaceDE/>
        <w:autoSpaceDN/>
        <w:spacing w:after="14" w:line="269" w:lineRule="auto"/>
        <w:ind w:right="161"/>
        <w:jc w:val="both"/>
        <w:rPr>
          <w:color w:val="000000"/>
          <w:sz w:val="24"/>
          <w:szCs w:val="24"/>
          <w:lang w:eastAsia="ru-RU"/>
        </w:rPr>
      </w:pPr>
      <w:r w:rsidRPr="00165D8C">
        <w:rPr>
          <w:color w:val="000000"/>
          <w:sz w:val="24"/>
          <w:szCs w:val="24"/>
          <w:lang w:eastAsia="ru-RU"/>
        </w:rPr>
        <w:t>мотивирование обучающегося к системной работе в процессе получения знаний и усвоения учебного материала на протяжении всего учебного года;</w:t>
      </w:r>
    </w:p>
    <w:p w:rsidR="00165D8C" w:rsidRPr="00165D8C" w:rsidRDefault="00165D8C" w:rsidP="00165D8C">
      <w:pPr>
        <w:widowControl/>
        <w:numPr>
          <w:ilvl w:val="0"/>
          <w:numId w:val="32"/>
        </w:numPr>
        <w:autoSpaceDE/>
        <w:autoSpaceDN/>
        <w:spacing w:after="14" w:line="269" w:lineRule="auto"/>
        <w:ind w:right="161"/>
        <w:jc w:val="both"/>
        <w:rPr>
          <w:color w:val="000000"/>
          <w:sz w:val="24"/>
          <w:szCs w:val="24"/>
          <w:lang w:eastAsia="ru-RU"/>
        </w:rPr>
      </w:pPr>
      <w:r w:rsidRPr="00165D8C">
        <w:rPr>
          <w:color w:val="000000"/>
          <w:sz w:val="24"/>
          <w:szCs w:val="24"/>
          <w:lang w:eastAsia="ru-RU"/>
        </w:rPr>
        <w:t>повышение объективности итоговой отметки, за счет усиления ее зависимости от результатов контрольных работ на протяжении всего учебного года.</w:t>
      </w:r>
      <w:r w:rsidRPr="00165D8C">
        <w:rPr>
          <w:color w:val="000000"/>
          <w:sz w:val="24"/>
          <w:szCs w:val="24"/>
          <w:lang w:eastAsia="ru-RU"/>
        </w:rPr>
        <w:cr/>
      </w:r>
    </w:p>
    <w:p w:rsidR="00165D8C" w:rsidRPr="00165D8C" w:rsidRDefault="00165D8C" w:rsidP="00165D8C">
      <w:pPr>
        <w:widowControl/>
        <w:autoSpaceDE/>
        <w:autoSpaceDN/>
        <w:spacing w:line="269" w:lineRule="auto"/>
        <w:ind w:left="851" w:hanging="142"/>
        <w:jc w:val="both"/>
        <w:rPr>
          <w:b/>
          <w:color w:val="000000"/>
          <w:sz w:val="24"/>
          <w:szCs w:val="24"/>
          <w:lang w:eastAsia="ru-RU"/>
        </w:rPr>
      </w:pPr>
      <w:r w:rsidRPr="00165D8C">
        <w:rPr>
          <w:b/>
          <w:bCs/>
          <w:color w:val="000000"/>
          <w:sz w:val="28"/>
          <w:szCs w:val="24"/>
          <w:lang w:eastAsia="ru-RU"/>
        </w:rPr>
        <w:t>1.4.</w:t>
      </w:r>
      <w:r w:rsidRPr="00165D8C">
        <w:rPr>
          <w:bCs/>
          <w:color w:val="000000"/>
          <w:sz w:val="28"/>
          <w:szCs w:val="24"/>
          <w:lang w:eastAsia="ru-RU"/>
        </w:rPr>
        <w:t xml:space="preserve"> </w:t>
      </w:r>
      <w:r w:rsidRPr="00165D8C">
        <w:rPr>
          <w:bCs/>
          <w:color w:val="000000"/>
          <w:sz w:val="24"/>
          <w:szCs w:val="24"/>
          <w:lang w:eastAsia="ru-RU"/>
        </w:rPr>
        <w:t>В настоящем Положении использованы следующие определения:</w:t>
      </w:r>
      <w:r w:rsidRPr="00165D8C">
        <w:rPr>
          <w:b/>
          <w:color w:val="000000"/>
          <w:sz w:val="24"/>
          <w:szCs w:val="24"/>
          <w:lang w:eastAsia="ru-RU"/>
        </w:rPr>
        <w:t xml:space="preserve">  </w:t>
      </w:r>
    </w:p>
    <w:p w:rsidR="00165D8C" w:rsidRPr="00165D8C" w:rsidRDefault="00165D8C" w:rsidP="00165D8C">
      <w:pPr>
        <w:widowControl/>
        <w:autoSpaceDE/>
        <w:autoSpaceDN/>
        <w:spacing w:line="269" w:lineRule="auto"/>
        <w:ind w:firstLine="709"/>
        <w:jc w:val="both"/>
        <w:rPr>
          <w:bCs/>
          <w:color w:val="000000"/>
          <w:sz w:val="24"/>
          <w:szCs w:val="24"/>
          <w:lang w:eastAsia="ru-RU"/>
        </w:rPr>
      </w:pPr>
      <w:r w:rsidRPr="00165D8C">
        <w:rPr>
          <w:b/>
          <w:color w:val="000000"/>
          <w:sz w:val="24"/>
          <w:szCs w:val="24"/>
          <w:lang w:eastAsia="ru-RU"/>
        </w:rPr>
        <w:t xml:space="preserve">Оценка учебных достижений - </w:t>
      </w:r>
      <w:r w:rsidRPr="00165D8C">
        <w:rPr>
          <w:bCs/>
          <w:color w:val="000000"/>
          <w:sz w:val="24"/>
          <w:szCs w:val="24"/>
          <w:lang w:eastAsia="ru-RU"/>
        </w:rPr>
        <w:t xml:space="preserve">это процесс по установлению степени соответствия реально достигнутых результатов планируемым целям; результат педагогической диагностики учебной </w:t>
      </w:r>
      <w:r w:rsidRPr="00165D8C">
        <w:rPr>
          <w:bCs/>
          <w:color w:val="000000"/>
          <w:sz w:val="24"/>
          <w:szCs w:val="24"/>
          <w:lang w:eastAsia="ru-RU"/>
        </w:rPr>
        <w:lastRenderedPageBreak/>
        <w:t>деятельности обучающегося, отражающий качество усвоения знаний, умений и навыков; может быть выражена через отметки, баллы или качественные характеристики;</w:t>
      </w:r>
    </w:p>
    <w:p w:rsidR="00165D8C" w:rsidRPr="00165D8C" w:rsidRDefault="00165D8C" w:rsidP="00165D8C">
      <w:pPr>
        <w:widowControl/>
        <w:autoSpaceDE/>
        <w:autoSpaceDN/>
        <w:spacing w:line="269" w:lineRule="auto"/>
        <w:ind w:firstLine="709"/>
        <w:jc w:val="both"/>
        <w:rPr>
          <w:b/>
          <w:color w:val="000000"/>
          <w:sz w:val="24"/>
          <w:szCs w:val="24"/>
          <w:lang w:eastAsia="ru-RU"/>
        </w:rPr>
      </w:pPr>
      <w:r w:rsidRPr="00165D8C">
        <w:rPr>
          <w:b/>
          <w:color w:val="000000"/>
          <w:sz w:val="24"/>
          <w:szCs w:val="24"/>
          <w:lang w:eastAsia="ru-RU"/>
        </w:rPr>
        <w:t xml:space="preserve"> Отметка - </w:t>
      </w:r>
      <w:r w:rsidRPr="00165D8C">
        <w:rPr>
          <w:bCs/>
          <w:color w:val="000000"/>
          <w:sz w:val="24"/>
          <w:szCs w:val="24"/>
          <w:lang w:eastAsia="ru-RU"/>
        </w:rPr>
        <w:t>числовое выражение уровня усвоения обучающимся учебного материала за урок, тему или период (четверть, триместр, полугодие, год), фиксируемое в журнале;</w:t>
      </w:r>
    </w:p>
    <w:p w:rsidR="00165D8C" w:rsidRPr="00165D8C" w:rsidRDefault="00165D8C" w:rsidP="00165D8C">
      <w:pPr>
        <w:widowControl/>
        <w:autoSpaceDE/>
        <w:autoSpaceDN/>
        <w:spacing w:line="269" w:lineRule="auto"/>
        <w:ind w:firstLine="709"/>
        <w:jc w:val="both"/>
        <w:rPr>
          <w:color w:val="000000"/>
          <w:sz w:val="24"/>
          <w:szCs w:val="24"/>
          <w:lang w:eastAsia="ru-RU"/>
        </w:rPr>
      </w:pPr>
      <w:r w:rsidRPr="00165D8C">
        <w:rPr>
          <w:b/>
          <w:color w:val="000000"/>
          <w:sz w:val="24"/>
          <w:szCs w:val="24"/>
          <w:lang w:eastAsia="ru-RU"/>
        </w:rPr>
        <w:t>Средневзвешенная система оценивания планируемых результатов обучающихся</w:t>
      </w:r>
      <w:r w:rsidRPr="00165D8C">
        <w:rPr>
          <w:color w:val="000000"/>
          <w:sz w:val="24"/>
          <w:szCs w:val="24"/>
          <w:lang w:eastAsia="ru-RU"/>
        </w:rPr>
        <w:t xml:space="preserve"> - это способ фиксации и анализа образовательных достижений, при котором итоговая оценка формируется на основе усреднения частных оценок с учетом их весовых коэффициентов, отражающих значимость отдельных видов работ, предметных и метапредметных результатов, а также динамики освоения учебных программ;</w:t>
      </w:r>
    </w:p>
    <w:p w:rsidR="00165D8C" w:rsidRPr="00165D8C" w:rsidRDefault="00165D8C" w:rsidP="00165D8C">
      <w:pPr>
        <w:widowControl/>
        <w:tabs>
          <w:tab w:val="left" w:pos="6420"/>
        </w:tabs>
        <w:autoSpaceDE/>
        <w:autoSpaceDN/>
        <w:spacing w:line="269" w:lineRule="auto"/>
        <w:ind w:firstLine="709"/>
        <w:jc w:val="both"/>
        <w:rPr>
          <w:color w:val="000000"/>
          <w:sz w:val="24"/>
          <w:szCs w:val="24"/>
          <w:lang w:eastAsia="ru-RU"/>
        </w:rPr>
      </w:pPr>
      <w:r w:rsidRPr="00165D8C">
        <w:rPr>
          <w:b/>
          <w:color w:val="000000"/>
          <w:sz w:val="24"/>
          <w:szCs w:val="24"/>
          <w:lang w:eastAsia="ru-RU"/>
        </w:rPr>
        <w:t>Виды учебной деятельности</w:t>
      </w:r>
      <w:r w:rsidRPr="00165D8C">
        <w:rPr>
          <w:color w:val="000000"/>
          <w:sz w:val="24"/>
          <w:szCs w:val="24"/>
          <w:lang w:eastAsia="ru-RU"/>
        </w:rPr>
        <w:t xml:space="preserve"> - систематизированные формы участия обучающихся в образовательном процессе, через которые они осваивают учебный материал и демонстрируют свои знания, умения и компетенции (например, работа с текстом, решать текстовые задачи арифметическим способами, дифференцированное задание, учебный диалог и др.). Эти виды характеризуют способ работы обучающегося и используются педагогом для планирования учебного процесса, но не учитываются напрямую при расчете средневзвешенной отметки;</w:t>
      </w:r>
    </w:p>
    <w:p w:rsidR="00165D8C" w:rsidRPr="00165D8C" w:rsidRDefault="00165D8C" w:rsidP="00165D8C">
      <w:pPr>
        <w:widowControl/>
        <w:tabs>
          <w:tab w:val="left" w:pos="6420"/>
        </w:tabs>
        <w:autoSpaceDE/>
        <w:autoSpaceDN/>
        <w:spacing w:line="269" w:lineRule="auto"/>
        <w:ind w:firstLine="709"/>
        <w:jc w:val="both"/>
        <w:rPr>
          <w:color w:val="000000"/>
          <w:sz w:val="24"/>
          <w:szCs w:val="24"/>
          <w:lang w:eastAsia="ru-RU"/>
        </w:rPr>
      </w:pPr>
      <w:r w:rsidRPr="00165D8C">
        <w:rPr>
          <w:b/>
          <w:color w:val="000000"/>
          <w:sz w:val="24"/>
          <w:szCs w:val="24"/>
          <w:lang w:eastAsia="ru-RU"/>
        </w:rPr>
        <w:t>Виды работ в электронном журнале</w:t>
      </w:r>
      <w:r w:rsidRPr="00165D8C">
        <w:rPr>
          <w:color w:val="000000"/>
          <w:sz w:val="24"/>
          <w:szCs w:val="24"/>
          <w:lang w:eastAsia="ru-RU"/>
        </w:rPr>
        <w:t xml:space="preserve"> - конкретные оценочные единицы, фиксируемые в журнале и учитываемые при расчете средневзвешенного балла, каждая из которых имеет коэффициент (например, контрольная работа, тест, домашнее задание, проект). Эти виды характеризуют форму оценки и непосредственно участвуют в вычислении средневзвешенного балла за четверть, триместр, полугодие и год.</w:t>
      </w:r>
    </w:p>
    <w:p w:rsidR="00165D8C" w:rsidRPr="00165D8C" w:rsidRDefault="00165D8C" w:rsidP="00165D8C">
      <w:pPr>
        <w:widowControl/>
        <w:tabs>
          <w:tab w:val="left" w:pos="6420"/>
        </w:tabs>
        <w:autoSpaceDE/>
        <w:autoSpaceDN/>
        <w:spacing w:line="269" w:lineRule="auto"/>
        <w:ind w:firstLine="709"/>
        <w:jc w:val="both"/>
        <w:rPr>
          <w:color w:val="000000"/>
          <w:sz w:val="24"/>
          <w:szCs w:val="24"/>
          <w:lang w:eastAsia="ru-RU"/>
        </w:rPr>
      </w:pPr>
      <w:r w:rsidRPr="00165D8C">
        <w:rPr>
          <w:b/>
          <w:color w:val="000000"/>
          <w:sz w:val="24"/>
          <w:szCs w:val="24"/>
          <w:lang w:eastAsia="ru-RU"/>
        </w:rPr>
        <w:t>Коэффициенты видов работ</w:t>
      </w:r>
      <w:r w:rsidRPr="00165D8C">
        <w:rPr>
          <w:color w:val="000000"/>
          <w:sz w:val="24"/>
          <w:szCs w:val="24"/>
          <w:lang w:eastAsia="ru-RU"/>
        </w:rPr>
        <w:t xml:space="preserve"> - числовые множители, отражающие значимость каждого вида работы при расчёте средневзвешенного балла за учебный период (четверть, триместр, полугодие). Устанавливаются коэффициенты для каждого вида работы с учетом его сложности, объема и значения для формирования планируемых результатов;</w:t>
      </w:r>
    </w:p>
    <w:p w:rsidR="00165D8C" w:rsidRPr="00165D8C" w:rsidRDefault="00165D8C" w:rsidP="00165D8C">
      <w:pPr>
        <w:widowControl/>
        <w:tabs>
          <w:tab w:val="left" w:pos="6420"/>
        </w:tabs>
        <w:autoSpaceDE/>
        <w:autoSpaceDN/>
        <w:spacing w:line="269" w:lineRule="auto"/>
        <w:ind w:firstLine="709"/>
        <w:jc w:val="both"/>
        <w:rPr>
          <w:color w:val="000000"/>
          <w:sz w:val="24"/>
          <w:szCs w:val="24"/>
          <w:lang w:eastAsia="ru-RU"/>
        </w:rPr>
      </w:pPr>
      <w:r w:rsidRPr="00165D8C">
        <w:rPr>
          <w:b/>
          <w:color w:val="000000"/>
          <w:sz w:val="24"/>
          <w:szCs w:val="24"/>
          <w:lang w:eastAsia="ru-RU"/>
        </w:rPr>
        <w:t>Средневзвешенный балл</w:t>
      </w:r>
      <w:r w:rsidRPr="00165D8C">
        <w:rPr>
          <w:color w:val="000000"/>
          <w:sz w:val="24"/>
          <w:szCs w:val="24"/>
          <w:lang w:eastAsia="ru-RU"/>
        </w:rPr>
        <w:t xml:space="preserve"> - автоматически подсчитываемый в системе электронного журнала аналитический показатель успеваемости обучающегося, учитывающий коэффициент каждого вида работы, за которые выставлены отметки, в общем их числе за четверть, триместр, полугодие. Средневзвешенный балл переводится в отметки;</w:t>
      </w:r>
    </w:p>
    <w:p w:rsidR="00165D8C" w:rsidRPr="00165D8C" w:rsidRDefault="00165D8C" w:rsidP="00165D8C">
      <w:pPr>
        <w:widowControl/>
        <w:tabs>
          <w:tab w:val="left" w:pos="6420"/>
        </w:tabs>
        <w:autoSpaceDE/>
        <w:autoSpaceDN/>
        <w:spacing w:line="269" w:lineRule="auto"/>
        <w:ind w:firstLine="709"/>
        <w:jc w:val="both"/>
        <w:rPr>
          <w:color w:val="000000"/>
          <w:sz w:val="24"/>
          <w:szCs w:val="24"/>
          <w:lang w:eastAsia="ru-RU"/>
        </w:rPr>
      </w:pPr>
      <w:r w:rsidRPr="00165D8C">
        <w:rPr>
          <w:b/>
          <w:color w:val="000000"/>
          <w:sz w:val="24"/>
          <w:szCs w:val="24"/>
          <w:lang w:eastAsia="ru-RU"/>
        </w:rPr>
        <w:t>Средний балл</w:t>
      </w:r>
      <w:r w:rsidRPr="00165D8C">
        <w:rPr>
          <w:color w:val="000000"/>
          <w:sz w:val="24"/>
          <w:szCs w:val="24"/>
          <w:lang w:eastAsia="ru-RU"/>
        </w:rPr>
        <w:t xml:space="preserve"> - это среднеарифметическое значение отметок за четверти, триместры и полугодия текущего учебного года без округления до целого числа. В электронном журнале расчет среднего балла производится автоматически. Средний балл используется при определении годовой отметки и при расчете итоговой отметки в рамках промежуточной аттестации.</w:t>
      </w:r>
    </w:p>
    <w:p w:rsidR="00165D8C" w:rsidRPr="00165D8C" w:rsidRDefault="00165D8C" w:rsidP="00165D8C">
      <w:pPr>
        <w:widowControl/>
        <w:tabs>
          <w:tab w:val="left" w:pos="6420"/>
        </w:tabs>
        <w:autoSpaceDE/>
        <w:autoSpaceDN/>
        <w:spacing w:line="269" w:lineRule="auto"/>
        <w:jc w:val="both"/>
        <w:rPr>
          <w:color w:val="000000"/>
          <w:sz w:val="24"/>
          <w:szCs w:val="24"/>
          <w:lang w:eastAsia="ru-RU"/>
        </w:rPr>
      </w:pPr>
    </w:p>
    <w:p w:rsidR="00165D8C" w:rsidRPr="00165D8C" w:rsidRDefault="00165D8C" w:rsidP="00165D8C">
      <w:pPr>
        <w:widowControl/>
        <w:tabs>
          <w:tab w:val="left" w:pos="1134"/>
        </w:tabs>
        <w:autoSpaceDE/>
        <w:autoSpaceDN/>
        <w:spacing w:line="269" w:lineRule="auto"/>
        <w:ind w:left="567"/>
        <w:jc w:val="both"/>
        <w:rPr>
          <w:color w:val="000000"/>
          <w:sz w:val="24"/>
          <w:szCs w:val="24"/>
          <w:lang w:eastAsia="ru-RU"/>
        </w:rPr>
      </w:pPr>
    </w:p>
    <w:p w:rsidR="00165D8C" w:rsidRPr="00165D8C" w:rsidRDefault="00165D8C" w:rsidP="00165D8C">
      <w:pPr>
        <w:widowControl/>
        <w:numPr>
          <w:ilvl w:val="0"/>
          <w:numId w:val="22"/>
        </w:numPr>
        <w:tabs>
          <w:tab w:val="left" w:pos="1134"/>
        </w:tabs>
        <w:autoSpaceDE/>
        <w:autoSpaceDN/>
        <w:spacing w:after="14" w:line="269" w:lineRule="auto"/>
        <w:ind w:right="161" w:hanging="10"/>
        <w:contextualSpacing/>
        <w:jc w:val="center"/>
        <w:rPr>
          <w:b/>
          <w:color w:val="000000"/>
          <w:sz w:val="24"/>
          <w:szCs w:val="24"/>
          <w:lang w:eastAsia="ru-RU"/>
        </w:rPr>
      </w:pPr>
      <w:r w:rsidRPr="00165D8C">
        <w:rPr>
          <w:b/>
          <w:color w:val="000000"/>
          <w:sz w:val="24"/>
          <w:szCs w:val="24"/>
          <w:lang w:eastAsia="ru-RU"/>
        </w:rPr>
        <w:t>Организация работы по средневзвешенной системе оценки планируемых результатов</w:t>
      </w:r>
    </w:p>
    <w:p w:rsidR="00165D8C" w:rsidRPr="00165D8C" w:rsidRDefault="00165D8C" w:rsidP="00165D8C">
      <w:pPr>
        <w:widowControl/>
        <w:numPr>
          <w:ilvl w:val="1"/>
          <w:numId w:val="22"/>
        </w:numPr>
        <w:autoSpaceDE/>
        <w:autoSpaceDN/>
        <w:spacing w:after="14" w:line="269" w:lineRule="auto"/>
        <w:ind w:left="0" w:right="161" w:firstLine="567"/>
        <w:jc w:val="both"/>
        <w:rPr>
          <w:color w:val="000000"/>
          <w:sz w:val="24"/>
          <w:szCs w:val="24"/>
          <w:lang w:eastAsia="ru-RU"/>
        </w:rPr>
      </w:pPr>
      <w:r w:rsidRPr="00165D8C">
        <w:rPr>
          <w:color w:val="000000"/>
          <w:sz w:val="24"/>
          <w:szCs w:val="24"/>
          <w:lang w:eastAsia="ru-RU"/>
        </w:rPr>
        <w:t>Средневзвешенная система оценивания применяется для обучающихся 2-11 классов и используется для определения итоговых отметок за учебные периоды: четверть, триместр, полугодие. Расчет осуществляется автоматически в системе электронного журнала.</w:t>
      </w:r>
    </w:p>
    <w:p w:rsidR="00165D8C" w:rsidRPr="00165D8C" w:rsidRDefault="00165D8C" w:rsidP="00165D8C">
      <w:pPr>
        <w:widowControl/>
        <w:numPr>
          <w:ilvl w:val="1"/>
          <w:numId w:val="22"/>
        </w:numPr>
        <w:autoSpaceDE/>
        <w:autoSpaceDN/>
        <w:spacing w:after="14" w:line="278" w:lineRule="auto"/>
        <w:ind w:left="142" w:right="6" w:firstLine="425"/>
        <w:jc w:val="both"/>
        <w:rPr>
          <w:color w:val="000000"/>
          <w:sz w:val="24"/>
          <w:szCs w:val="24"/>
          <w:lang w:eastAsia="ru-RU"/>
        </w:rPr>
      </w:pPr>
      <w:r w:rsidRPr="00165D8C">
        <w:rPr>
          <w:color w:val="000000"/>
          <w:sz w:val="24"/>
          <w:szCs w:val="24"/>
          <w:lang w:eastAsia="ru-RU"/>
        </w:rPr>
        <w:t>Расчет годовой отметки осуществляется педагогом самостоятельно в рамках промежуточной аттестации по формуле:</w:t>
      </w:r>
    </w:p>
    <w:p w:rsidR="00165D8C" w:rsidRPr="00165D8C" w:rsidRDefault="00165D8C" w:rsidP="00165D8C">
      <w:pPr>
        <w:widowControl/>
        <w:autoSpaceDE/>
        <w:autoSpaceDN/>
        <w:spacing w:line="278" w:lineRule="auto"/>
        <w:ind w:left="142" w:right="6" w:firstLine="1134"/>
        <w:jc w:val="both"/>
        <w:rPr>
          <w:b/>
          <w:i/>
          <w:color w:val="000000"/>
          <w:sz w:val="24"/>
          <w:szCs w:val="24"/>
          <w:lang w:eastAsia="ru-RU"/>
        </w:rPr>
      </w:pPr>
      <w:r w:rsidRPr="00165D8C">
        <w:rPr>
          <w:b/>
          <w:i/>
          <w:color w:val="000000"/>
          <w:sz w:val="24"/>
          <w:szCs w:val="24"/>
          <w:lang w:eastAsia="ru-RU"/>
        </w:rPr>
        <w:t>Средний балл четвертных/триместровых/полугодовых отметок (без округления до целого числа) + отметка за выполнение годовой контрольной работы либо Всероссийской проверочной работы /2.</w:t>
      </w:r>
    </w:p>
    <w:p w:rsidR="00165D8C" w:rsidRPr="00165D8C" w:rsidRDefault="00165D8C" w:rsidP="00165D8C">
      <w:pPr>
        <w:widowControl/>
        <w:numPr>
          <w:ilvl w:val="1"/>
          <w:numId w:val="22"/>
        </w:numPr>
        <w:autoSpaceDE/>
        <w:autoSpaceDN/>
        <w:spacing w:after="14" w:line="278" w:lineRule="auto"/>
        <w:ind w:left="0" w:right="6" w:firstLine="567"/>
        <w:jc w:val="both"/>
        <w:rPr>
          <w:b/>
          <w:i/>
          <w:color w:val="000000"/>
          <w:sz w:val="24"/>
          <w:szCs w:val="24"/>
          <w:u w:val="single"/>
          <w:lang w:eastAsia="ru-RU"/>
        </w:rPr>
      </w:pPr>
      <w:r w:rsidRPr="00165D8C">
        <w:rPr>
          <w:color w:val="000000"/>
          <w:sz w:val="24"/>
          <w:szCs w:val="24"/>
          <w:lang w:eastAsia="ru-RU"/>
        </w:rPr>
        <w:t xml:space="preserve">Школьный администратор в начале учебного года настраивает в электронном журнале средневзвешенную систему оценивания и закрепляет соответствующие коэффициенты для различных видов работ согласно Приложению № 1 к настоящему Положению. </w:t>
      </w:r>
      <w:r w:rsidRPr="00165D8C">
        <w:rPr>
          <w:b/>
          <w:i/>
          <w:color w:val="000000"/>
          <w:sz w:val="24"/>
          <w:szCs w:val="24"/>
          <w:u w:val="single"/>
          <w:lang w:eastAsia="ru-RU"/>
        </w:rPr>
        <w:t>Возможные значения коэффициентов - от 1 до 5.</w:t>
      </w:r>
    </w:p>
    <w:p w:rsidR="00165D8C" w:rsidRPr="00165D8C" w:rsidRDefault="00165D8C" w:rsidP="00165D8C">
      <w:pPr>
        <w:widowControl/>
        <w:numPr>
          <w:ilvl w:val="1"/>
          <w:numId w:val="22"/>
        </w:numPr>
        <w:autoSpaceDE/>
        <w:autoSpaceDN/>
        <w:spacing w:after="14" w:line="269" w:lineRule="auto"/>
        <w:ind w:left="142" w:right="161" w:firstLine="425"/>
        <w:jc w:val="both"/>
        <w:rPr>
          <w:color w:val="000000"/>
          <w:sz w:val="24"/>
          <w:szCs w:val="24"/>
          <w:lang w:eastAsia="ru-RU"/>
        </w:rPr>
      </w:pPr>
      <w:r w:rsidRPr="00165D8C">
        <w:rPr>
          <w:color w:val="000000"/>
          <w:sz w:val="24"/>
          <w:szCs w:val="24"/>
          <w:lang w:eastAsia="ru-RU"/>
        </w:rPr>
        <w:lastRenderedPageBreak/>
        <w:t xml:space="preserve">Педагог при текущем оценивании в электронном журнале выставляет отметки </w:t>
      </w:r>
      <w:r w:rsidRPr="00165D8C">
        <w:rPr>
          <w:b/>
          <w:i/>
          <w:color w:val="000000"/>
          <w:sz w:val="24"/>
          <w:szCs w:val="24"/>
          <w:u w:val="single"/>
          <w:lang w:eastAsia="ru-RU"/>
        </w:rPr>
        <w:t>исключительно за те виды работ, которые предусмотрены настоящим Положением и указаны в Приложении № 1, с учетом установленных для них коэффициентов.</w:t>
      </w:r>
      <w:r w:rsidRPr="00165D8C">
        <w:rPr>
          <w:color w:val="000000"/>
          <w:sz w:val="24"/>
          <w:szCs w:val="24"/>
          <w:lang w:eastAsia="ru-RU"/>
        </w:rPr>
        <w:t xml:space="preserve"> </w:t>
      </w:r>
    </w:p>
    <w:p w:rsidR="00165D8C" w:rsidRPr="00165D8C" w:rsidRDefault="00165D8C" w:rsidP="00165D8C">
      <w:pPr>
        <w:widowControl/>
        <w:autoSpaceDE/>
        <w:autoSpaceDN/>
        <w:spacing w:after="14" w:line="269" w:lineRule="auto"/>
        <w:ind w:left="720" w:right="161" w:hanging="10"/>
        <w:contextualSpacing/>
        <w:jc w:val="both"/>
        <w:rPr>
          <w:color w:val="000000"/>
          <w:sz w:val="24"/>
          <w:szCs w:val="24"/>
          <w:lang w:eastAsia="ru-RU"/>
        </w:rPr>
      </w:pPr>
    </w:p>
    <w:p w:rsidR="00165D8C" w:rsidRPr="00165D8C" w:rsidRDefault="00165D8C" w:rsidP="00165D8C">
      <w:pPr>
        <w:widowControl/>
        <w:numPr>
          <w:ilvl w:val="1"/>
          <w:numId w:val="22"/>
        </w:numPr>
        <w:autoSpaceDE/>
        <w:autoSpaceDN/>
        <w:spacing w:after="14" w:line="269" w:lineRule="auto"/>
        <w:ind w:left="142" w:right="161" w:firstLine="425"/>
        <w:jc w:val="both"/>
        <w:rPr>
          <w:b/>
          <w:i/>
          <w:color w:val="000000"/>
          <w:sz w:val="24"/>
          <w:szCs w:val="24"/>
          <w:u w:val="single"/>
          <w:lang w:eastAsia="ru-RU"/>
        </w:rPr>
      </w:pPr>
      <w:r w:rsidRPr="00165D8C">
        <w:rPr>
          <w:color w:val="000000"/>
          <w:sz w:val="24"/>
          <w:szCs w:val="24"/>
          <w:lang w:eastAsia="ru-RU"/>
        </w:rPr>
        <w:t xml:space="preserve">Выбор видов работы осуществляется на основании видов учебной деятельности, определённых педагогом для конкретного учебного занятия в соответствии с рабочей программой. </w:t>
      </w:r>
      <w:r w:rsidRPr="00165D8C">
        <w:rPr>
          <w:b/>
          <w:i/>
          <w:color w:val="000000"/>
          <w:sz w:val="24"/>
          <w:szCs w:val="24"/>
          <w:u w:val="single"/>
          <w:lang w:eastAsia="ru-RU"/>
        </w:rPr>
        <w:t xml:space="preserve">При соотнесении видов работы в электронном журнале с видами деятельности, выбранными на урок, необходимо учитывать, что не все виды учебной деятельности оцениваются отметкой. </w:t>
      </w:r>
    </w:p>
    <w:p w:rsidR="00165D8C" w:rsidRPr="00165D8C" w:rsidRDefault="00165D8C" w:rsidP="00165D8C">
      <w:pPr>
        <w:widowControl/>
        <w:numPr>
          <w:ilvl w:val="1"/>
          <w:numId w:val="22"/>
        </w:numPr>
        <w:autoSpaceDE/>
        <w:autoSpaceDN/>
        <w:spacing w:after="14" w:line="269" w:lineRule="auto"/>
        <w:ind w:left="0" w:right="161" w:firstLine="567"/>
        <w:jc w:val="both"/>
        <w:rPr>
          <w:color w:val="000000"/>
          <w:sz w:val="24"/>
          <w:szCs w:val="24"/>
          <w:lang w:eastAsia="ru-RU"/>
        </w:rPr>
      </w:pPr>
      <w:r w:rsidRPr="00165D8C">
        <w:rPr>
          <w:color w:val="000000"/>
          <w:sz w:val="24"/>
          <w:szCs w:val="24"/>
          <w:lang w:eastAsia="ru-RU"/>
        </w:rPr>
        <w:t xml:space="preserve"> При условии педагогической целесообразности и необходимости учитель в ходе одного учебного занятия вправе выставлять обучающемуся одну или несколько отметок за различные виды учебной деятельности с учетом их значимости для достижения запланированного на уроке результата. Допускается, что один обучающийся может получить отметки, например, за домашнюю работу, решение задач и работу с графической информацией, а другой - только за решение задач. </w:t>
      </w:r>
      <w:r w:rsidRPr="00165D8C">
        <w:rPr>
          <w:b/>
          <w:bCs/>
          <w:color w:val="000000"/>
          <w:sz w:val="24"/>
          <w:szCs w:val="24"/>
          <w:u w:val="single"/>
          <w:lang w:eastAsia="ru-RU"/>
        </w:rPr>
        <w:t>Определение количества и характера выставляемых отметок осуществляется учителем самостоятельно</w:t>
      </w:r>
      <w:r w:rsidRPr="00165D8C">
        <w:rPr>
          <w:color w:val="000000"/>
          <w:sz w:val="24"/>
          <w:szCs w:val="24"/>
          <w:lang w:eastAsia="ru-RU"/>
        </w:rPr>
        <w:t>.</w:t>
      </w:r>
    </w:p>
    <w:p w:rsidR="00165D8C" w:rsidRPr="00165D8C" w:rsidRDefault="00165D8C" w:rsidP="00165D8C">
      <w:pPr>
        <w:widowControl/>
        <w:numPr>
          <w:ilvl w:val="1"/>
          <w:numId w:val="22"/>
        </w:numPr>
        <w:autoSpaceDE/>
        <w:autoSpaceDN/>
        <w:spacing w:after="14" w:line="269" w:lineRule="auto"/>
        <w:ind w:left="0" w:right="161" w:firstLine="567"/>
        <w:jc w:val="both"/>
        <w:rPr>
          <w:b/>
          <w:bCs/>
          <w:color w:val="000000"/>
          <w:sz w:val="24"/>
          <w:szCs w:val="24"/>
          <w:u w:val="single"/>
          <w:lang w:eastAsia="ru-RU"/>
        </w:rPr>
      </w:pPr>
      <w:r w:rsidRPr="00165D8C">
        <w:rPr>
          <w:color w:val="000000"/>
          <w:sz w:val="24"/>
          <w:szCs w:val="24"/>
          <w:lang w:eastAsia="ru-RU"/>
        </w:rPr>
        <w:t xml:space="preserve"> Все отметки фиксируются в электронном журнале и учитываются при расчете </w:t>
      </w:r>
      <w:r w:rsidRPr="00165D8C">
        <w:rPr>
          <w:b/>
          <w:bCs/>
          <w:color w:val="000000"/>
          <w:sz w:val="24"/>
          <w:szCs w:val="24"/>
          <w:u w:val="single"/>
          <w:lang w:eastAsia="ru-RU"/>
        </w:rPr>
        <w:t>средневзвешенного балла за четверть, триместр, полугодие</w:t>
      </w:r>
      <w:r w:rsidRPr="00165D8C">
        <w:rPr>
          <w:color w:val="000000"/>
          <w:sz w:val="24"/>
          <w:szCs w:val="24"/>
          <w:lang w:eastAsia="ru-RU"/>
        </w:rPr>
        <w:t xml:space="preserve"> и </w:t>
      </w:r>
      <w:r w:rsidRPr="00165D8C">
        <w:rPr>
          <w:b/>
          <w:bCs/>
          <w:color w:val="000000"/>
          <w:sz w:val="24"/>
          <w:szCs w:val="24"/>
          <w:u w:val="single"/>
          <w:lang w:eastAsia="ru-RU"/>
        </w:rPr>
        <w:t>среднего балла за учебный год.</w:t>
      </w:r>
    </w:p>
    <w:p w:rsidR="00165D8C" w:rsidRPr="00165D8C" w:rsidRDefault="00165D8C" w:rsidP="00165D8C">
      <w:pPr>
        <w:widowControl/>
        <w:numPr>
          <w:ilvl w:val="1"/>
          <w:numId w:val="22"/>
        </w:numPr>
        <w:autoSpaceDE/>
        <w:autoSpaceDN/>
        <w:spacing w:after="14" w:line="269" w:lineRule="auto"/>
        <w:ind w:left="142" w:right="161" w:firstLine="425"/>
        <w:jc w:val="both"/>
        <w:rPr>
          <w:color w:val="000000"/>
          <w:sz w:val="24"/>
          <w:szCs w:val="24"/>
          <w:lang w:eastAsia="ru-RU"/>
        </w:rPr>
      </w:pPr>
      <w:r w:rsidRPr="00165D8C">
        <w:rPr>
          <w:color w:val="000000"/>
          <w:sz w:val="24"/>
          <w:szCs w:val="24"/>
          <w:lang w:eastAsia="ru-RU"/>
        </w:rPr>
        <w:t>Четвертная/триместровая/полугодовая отметка обучающемуся выставляется только после выполнения (написания) всех контрольных работ, предусмотренных графиком контрольных мероприятий по соответствующему предмету согласно рабочей программе.</w:t>
      </w:r>
    </w:p>
    <w:p w:rsidR="00165D8C" w:rsidRPr="00165D8C" w:rsidRDefault="00165D8C" w:rsidP="00165D8C">
      <w:pPr>
        <w:widowControl/>
        <w:numPr>
          <w:ilvl w:val="1"/>
          <w:numId w:val="22"/>
        </w:numPr>
        <w:autoSpaceDE/>
        <w:autoSpaceDN/>
        <w:spacing w:after="14" w:line="269" w:lineRule="auto"/>
        <w:ind w:left="0" w:right="161" w:firstLine="567"/>
        <w:jc w:val="both"/>
        <w:rPr>
          <w:color w:val="000000"/>
          <w:sz w:val="24"/>
          <w:szCs w:val="24"/>
          <w:lang w:eastAsia="ru-RU"/>
        </w:rPr>
      </w:pPr>
      <w:r w:rsidRPr="00165D8C">
        <w:rPr>
          <w:color w:val="000000"/>
          <w:sz w:val="24"/>
          <w:szCs w:val="24"/>
          <w:lang w:eastAsia="ru-RU"/>
        </w:rPr>
        <w:t>В случае отсутствия обучающегося на контрольной работе без уважительной причины в качестве результата выставляется неудовлетворительная отметка «2».</w:t>
      </w:r>
    </w:p>
    <w:p w:rsidR="00165D8C" w:rsidRPr="00165D8C" w:rsidRDefault="00165D8C" w:rsidP="00165D8C">
      <w:pPr>
        <w:widowControl/>
        <w:numPr>
          <w:ilvl w:val="1"/>
          <w:numId w:val="22"/>
        </w:numPr>
        <w:autoSpaceDE/>
        <w:autoSpaceDN/>
        <w:spacing w:after="14" w:line="269" w:lineRule="auto"/>
        <w:ind w:left="0" w:right="161" w:firstLine="567"/>
        <w:jc w:val="both"/>
        <w:rPr>
          <w:color w:val="000000"/>
          <w:sz w:val="24"/>
          <w:szCs w:val="24"/>
          <w:lang w:eastAsia="ru-RU"/>
        </w:rPr>
      </w:pPr>
      <w:r w:rsidRPr="00165D8C">
        <w:rPr>
          <w:color w:val="000000"/>
          <w:sz w:val="24"/>
          <w:szCs w:val="24"/>
          <w:lang w:eastAsia="ru-RU"/>
        </w:rPr>
        <w:t xml:space="preserve">В случае отсутствия обучающегося на контрольной работе по уважительной причине (в том числе по болезни) в электронном журнале фиксируется отметка «П» или «Б». Обучающемуся предоставляется возможность выполнения контрольной работы в дополнительный срок, определяемый учителем по согласованию с администрацией образовательной организации.  </w:t>
      </w:r>
    </w:p>
    <w:p w:rsidR="00165D8C" w:rsidRPr="00165D8C" w:rsidRDefault="00165D8C" w:rsidP="00165D8C">
      <w:pPr>
        <w:widowControl/>
        <w:numPr>
          <w:ilvl w:val="1"/>
          <w:numId w:val="22"/>
        </w:numPr>
        <w:autoSpaceDE/>
        <w:autoSpaceDN/>
        <w:spacing w:after="14" w:line="269" w:lineRule="auto"/>
        <w:ind w:left="0" w:right="161" w:firstLine="567"/>
        <w:jc w:val="both"/>
        <w:rPr>
          <w:color w:val="000000"/>
          <w:sz w:val="24"/>
          <w:szCs w:val="24"/>
          <w:lang w:eastAsia="ru-RU"/>
        </w:rPr>
      </w:pPr>
      <w:r w:rsidRPr="00165D8C">
        <w:rPr>
          <w:color w:val="000000"/>
          <w:sz w:val="24"/>
          <w:szCs w:val="24"/>
          <w:lang w:eastAsia="ru-RU"/>
        </w:rPr>
        <w:t>Отметка за выполненную работу в случае отсутствия обучающегося в день проведения контрольной работы, выставляется датой проведения контрольной работы по плану.  Рядом с «П» или «Б» ставится полученная отметка с комментарием «Выполнена»</w:t>
      </w:r>
      <w:r w:rsidRPr="00165D8C">
        <w:rPr>
          <w:color w:val="000000"/>
          <w:sz w:val="24"/>
          <w:szCs w:val="24"/>
          <w:vertAlign w:val="superscript"/>
          <w:lang w:eastAsia="ru-RU"/>
        </w:rPr>
        <w:footnoteReference w:id="1"/>
      </w:r>
      <w:r w:rsidRPr="00165D8C">
        <w:rPr>
          <w:color w:val="000000"/>
          <w:sz w:val="24"/>
          <w:szCs w:val="24"/>
          <w:lang w:eastAsia="ru-RU"/>
        </w:rPr>
        <w:t xml:space="preserve"> . Видеоинструкция по настройке электронного журнала прилагается по ссылке </w:t>
      </w:r>
      <w:hyperlink r:id="rId16" w:history="1">
        <w:r w:rsidRPr="00165D8C">
          <w:rPr>
            <w:color w:val="0000FF"/>
            <w:sz w:val="24"/>
            <w:szCs w:val="24"/>
            <w:u w:val="single"/>
            <w:lang w:eastAsia="ru-RU"/>
          </w:rPr>
          <w:t>https://disk.yandex.ru/i/YI01tc22hZzoyQ</w:t>
        </w:r>
      </w:hyperlink>
      <w:r w:rsidRPr="00165D8C">
        <w:rPr>
          <w:color w:val="000000"/>
          <w:sz w:val="24"/>
          <w:szCs w:val="24"/>
          <w:lang w:eastAsia="ru-RU"/>
        </w:rPr>
        <w:t xml:space="preserve">  .</w:t>
      </w:r>
    </w:p>
    <w:p w:rsidR="00165D8C" w:rsidRPr="00165D8C" w:rsidRDefault="00165D8C" w:rsidP="00165D8C">
      <w:pPr>
        <w:widowControl/>
        <w:numPr>
          <w:ilvl w:val="1"/>
          <w:numId w:val="22"/>
        </w:numPr>
        <w:autoSpaceDE/>
        <w:autoSpaceDN/>
        <w:spacing w:after="14" w:line="269" w:lineRule="auto"/>
        <w:ind w:left="0" w:right="161" w:firstLine="567"/>
        <w:jc w:val="both"/>
        <w:rPr>
          <w:b/>
          <w:bCs/>
          <w:color w:val="000000"/>
          <w:sz w:val="24"/>
          <w:szCs w:val="24"/>
          <w:u w:val="single"/>
          <w:lang w:eastAsia="ru-RU"/>
        </w:rPr>
      </w:pPr>
      <w:r w:rsidRPr="00165D8C">
        <w:rPr>
          <w:color w:val="000000"/>
          <w:sz w:val="24"/>
          <w:szCs w:val="24"/>
          <w:lang w:eastAsia="ru-RU"/>
        </w:rPr>
        <w:t xml:space="preserve">Для обеспечения объективности выставления четвертных, триместровых и полугодовых отметок </w:t>
      </w:r>
      <w:r w:rsidRPr="00165D8C">
        <w:rPr>
          <w:b/>
          <w:bCs/>
          <w:color w:val="000000"/>
          <w:sz w:val="24"/>
          <w:szCs w:val="24"/>
          <w:u w:val="single"/>
          <w:lang w:eastAsia="ru-RU"/>
        </w:rPr>
        <w:t xml:space="preserve">устанавливаются минимальные пороги накопляемости текущих отметок: </w:t>
      </w:r>
    </w:p>
    <w:p w:rsidR="00165D8C" w:rsidRPr="00165D8C" w:rsidRDefault="00165D8C" w:rsidP="00165D8C">
      <w:pPr>
        <w:widowControl/>
        <w:numPr>
          <w:ilvl w:val="0"/>
          <w:numId w:val="38"/>
        </w:numPr>
        <w:autoSpaceDE/>
        <w:autoSpaceDN/>
        <w:spacing w:after="14" w:line="269" w:lineRule="auto"/>
        <w:ind w:right="161"/>
        <w:jc w:val="both"/>
        <w:rPr>
          <w:color w:val="000000"/>
          <w:sz w:val="24"/>
          <w:szCs w:val="24"/>
          <w:lang w:eastAsia="ru-RU"/>
        </w:rPr>
      </w:pPr>
      <w:r w:rsidRPr="00165D8C">
        <w:rPr>
          <w:color w:val="000000"/>
          <w:sz w:val="24"/>
          <w:szCs w:val="24"/>
          <w:lang w:eastAsia="ru-RU"/>
        </w:rPr>
        <w:t xml:space="preserve">при учебной нагрузке 0,5–1 час в неделю- </w:t>
      </w:r>
      <w:bookmarkStart w:id="0" w:name="_Hlk206956542"/>
      <w:r w:rsidRPr="00165D8C">
        <w:rPr>
          <w:color w:val="000000"/>
          <w:sz w:val="24"/>
          <w:szCs w:val="24"/>
          <w:lang w:eastAsia="ru-RU"/>
        </w:rPr>
        <w:t xml:space="preserve">должно быть </w:t>
      </w:r>
      <w:bookmarkEnd w:id="0"/>
      <w:r w:rsidRPr="00165D8C">
        <w:rPr>
          <w:color w:val="000000"/>
          <w:sz w:val="24"/>
          <w:szCs w:val="24"/>
          <w:lang w:eastAsia="ru-RU"/>
        </w:rPr>
        <w:t xml:space="preserve">не менее 3 отметок за четверть; </w:t>
      </w:r>
    </w:p>
    <w:p w:rsidR="00165D8C" w:rsidRPr="00165D8C" w:rsidRDefault="00165D8C" w:rsidP="00165D8C">
      <w:pPr>
        <w:widowControl/>
        <w:numPr>
          <w:ilvl w:val="0"/>
          <w:numId w:val="38"/>
        </w:numPr>
        <w:autoSpaceDE/>
        <w:autoSpaceDN/>
        <w:spacing w:after="14" w:line="269" w:lineRule="auto"/>
        <w:ind w:right="161"/>
        <w:jc w:val="both"/>
        <w:rPr>
          <w:color w:val="000000"/>
          <w:sz w:val="24"/>
          <w:szCs w:val="24"/>
          <w:lang w:eastAsia="ru-RU"/>
        </w:rPr>
      </w:pPr>
      <w:r w:rsidRPr="00165D8C">
        <w:rPr>
          <w:color w:val="000000"/>
          <w:sz w:val="24"/>
          <w:szCs w:val="24"/>
          <w:lang w:eastAsia="ru-RU"/>
        </w:rPr>
        <w:t xml:space="preserve">при нагрузке 2–3 часа в неделю - должно быть не менее 5 отметок; </w:t>
      </w:r>
    </w:p>
    <w:p w:rsidR="00165D8C" w:rsidRPr="00165D8C" w:rsidRDefault="00165D8C" w:rsidP="00165D8C">
      <w:pPr>
        <w:widowControl/>
        <w:numPr>
          <w:ilvl w:val="0"/>
          <w:numId w:val="38"/>
        </w:numPr>
        <w:autoSpaceDE/>
        <w:autoSpaceDN/>
        <w:spacing w:after="14" w:line="269" w:lineRule="auto"/>
        <w:ind w:right="161"/>
        <w:jc w:val="both"/>
        <w:rPr>
          <w:color w:val="000000"/>
          <w:sz w:val="24"/>
          <w:szCs w:val="24"/>
          <w:lang w:eastAsia="ru-RU"/>
        </w:rPr>
      </w:pPr>
      <w:r w:rsidRPr="00165D8C">
        <w:rPr>
          <w:color w:val="000000"/>
          <w:sz w:val="24"/>
          <w:szCs w:val="24"/>
          <w:lang w:eastAsia="ru-RU"/>
        </w:rPr>
        <w:t>при нагрузке 4 и более часов в неделю - должно быть не менее 7 отметок.</w:t>
      </w:r>
    </w:p>
    <w:p w:rsidR="00165D8C" w:rsidRPr="00165D8C" w:rsidRDefault="00165D8C" w:rsidP="00165D8C">
      <w:pPr>
        <w:widowControl/>
        <w:numPr>
          <w:ilvl w:val="1"/>
          <w:numId w:val="22"/>
        </w:numPr>
        <w:autoSpaceDE/>
        <w:autoSpaceDN/>
        <w:spacing w:after="14" w:line="269" w:lineRule="auto"/>
        <w:ind w:left="0" w:right="161" w:firstLine="567"/>
        <w:jc w:val="both"/>
        <w:rPr>
          <w:color w:val="000000"/>
          <w:sz w:val="24"/>
          <w:szCs w:val="24"/>
          <w:lang w:eastAsia="ru-RU"/>
        </w:rPr>
      </w:pPr>
      <w:r w:rsidRPr="00165D8C">
        <w:rPr>
          <w:color w:val="000000"/>
          <w:sz w:val="24"/>
          <w:szCs w:val="24"/>
          <w:lang w:eastAsia="ru-RU"/>
        </w:rPr>
        <w:t>Формирование накопляемости отметок должно осуществляться равномерно в течение всего отчетного периода (четверти, полугодия). В зависимости от характера учебной деятельности и вида выполняемых работ:</w:t>
      </w:r>
    </w:p>
    <w:p w:rsidR="00165D8C" w:rsidRPr="00165D8C" w:rsidRDefault="00165D8C" w:rsidP="00165D8C">
      <w:pPr>
        <w:widowControl/>
        <w:numPr>
          <w:ilvl w:val="0"/>
          <w:numId w:val="33"/>
        </w:numPr>
        <w:autoSpaceDE/>
        <w:autoSpaceDN/>
        <w:spacing w:after="14" w:line="269" w:lineRule="auto"/>
        <w:ind w:right="161"/>
        <w:jc w:val="both"/>
        <w:rPr>
          <w:color w:val="000000"/>
          <w:sz w:val="24"/>
          <w:szCs w:val="24"/>
          <w:lang w:eastAsia="ru-RU"/>
        </w:rPr>
      </w:pPr>
      <w:r w:rsidRPr="00165D8C">
        <w:rPr>
          <w:color w:val="000000"/>
          <w:sz w:val="24"/>
          <w:szCs w:val="24"/>
          <w:lang w:eastAsia="ru-RU"/>
        </w:rPr>
        <w:t>в отдельные дни обучающимся может не выставляться ни одной отметки;</w:t>
      </w:r>
    </w:p>
    <w:p w:rsidR="00165D8C" w:rsidRPr="00165D8C" w:rsidRDefault="00165D8C" w:rsidP="00165D8C">
      <w:pPr>
        <w:widowControl/>
        <w:numPr>
          <w:ilvl w:val="0"/>
          <w:numId w:val="33"/>
        </w:numPr>
        <w:autoSpaceDE/>
        <w:autoSpaceDN/>
        <w:spacing w:after="14" w:line="269" w:lineRule="auto"/>
        <w:ind w:right="161"/>
        <w:jc w:val="both"/>
        <w:rPr>
          <w:color w:val="000000"/>
          <w:sz w:val="24"/>
          <w:szCs w:val="24"/>
          <w:lang w:eastAsia="ru-RU"/>
        </w:rPr>
      </w:pPr>
      <w:r w:rsidRPr="00165D8C">
        <w:rPr>
          <w:color w:val="000000"/>
          <w:sz w:val="24"/>
          <w:szCs w:val="24"/>
          <w:lang w:eastAsia="ru-RU"/>
        </w:rPr>
        <w:t>возможны ситуации, когда в ходе урока отметки получают все обучающиеся класса.</w:t>
      </w:r>
    </w:p>
    <w:p w:rsidR="00165D8C" w:rsidRPr="00165D8C" w:rsidRDefault="00165D8C" w:rsidP="00165D8C">
      <w:pPr>
        <w:widowControl/>
        <w:autoSpaceDE/>
        <w:autoSpaceDN/>
        <w:spacing w:line="269" w:lineRule="auto"/>
        <w:ind w:firstLine="567"/>
        <w:jc w:val="both"/>
        <w:rPr>
          <w:color w:val="000000"/>
          <w:sz w:val="24"/>
          <w:szCs w:val="24"/>
          <w:lang w:eastAsia="ru-RU"/>
        </w:rPr>
      </w:pPr>
      <w:r w:rsidRPr="00165D8C">
        <w:rPr>
          <w:b/>
          <w:color w:val="000000"/>
          <w:sz w:val="28"/>
          <w:szCs w:val="24"/>
          <w:lang w:eastAsia="ru-RU"/>
        </w:rPr>
        <w:t>2.14.</w:t>
      </w:r>
      <w:r w:rsidRPr="00165D8C">
        <w:rPr>
          <w:color w:val="000000"/>
          <w:sz w:val="28"/>
          <w:szCs w:val="24"/>
          <w:lang w:eastAsia="ru-RU"/>
        </w:rPr>
        <w:t xml:space="preserve"> </w:t>
      </w:r>
      <w:r w:rsidRPr="00165D8C">
        <w:rPr>
          <w:color w:val="000000"/>
          <w:sz w:val="24"/>
          <w:szCs w:val="24"/>
          <w:lang w:eastAsia="ru-RU"/>
        </w:rPr>
        <w:t xml:space="preserve">Отметки должны отражать результаты реальной учебной деятельности обучающегося и выставляться за различные виды учебной работы (тест, творческая работа, доклад, практическая работа, работа с текстом, работа с графической информацией, и др.), что обеспечивает полноту и объективность </w:t>
      </w:r>
      <w:r w:rsidRPr="00165D8C">
        <w:rPr>
          <w:color w:val="000000"/>
          <w:sz w:val="24"/>
          <w:szCs w:val="24"/>
          <w:lang w:eastAsia="ru-RU"/>
        </w:rPr>
        <w:lastRenderedPageBreak/>
        <w:t>оценки. Формальное выставление отметок без выполнения обучающимся соответствующего вида деятельности не допускается.</w:t>
      </w:r>
    </w:p>
    <w:p w:rsidR="00165D8C" w:rsidRPr="00165D8C" w:rsidRDefault="00165D8C" w:rsidP="00165D8C">
      <w:pPr>
        <w:widowControl/>
        <w:autoSpaceDE/>
        <w:autoSpaceDN/>
        <w:spacing w:line="269" w:lineRule="auto"/>
        <w:jc w:val="both"/>
        <w:rPr>
          <w:color w:val="000000"/>
          <w:sz w:val="24"/>
          <w:szCs w:val="24"/>
          <w:lang w:eastAsia="ru-RU"/>
        </w:rPr>
      </w:pPr>
    </w:p>
    <w:p w:rsidR="00165D8C" w:rsidRPr="00165D8C" w:rsidRDefault="00165D8C" w:rsidP="00165D8C">
      <w:pPr>
        <w:widowControl/>
        <w:numPr>
          <w:ilvl w:val="0"/>
          <w:numId w:val="22"/>
        </w:numPr>
        <w:autoSpaceDE/>
        <w:autoSpaceDN/>
        <w:spacing w:after="14" w:line="269" w:lineRule="auto"/>
        <w:ind w:right="161" w:hanging="576"/>
        <w:jc w:val="center"/>
        <w:rPr>
          <w:b/>
          <w:color w:val="000000"/>
          <w:sz w:val="24"/>
          <w:szCs w:val="24"/>
          <w:lang w:eastAsia="ru-RU"/>
        </w:rPr>
      </w:pPr>
      <w:r w:rsidRPr="00165D8C">
        <w:rPr>
          <w:b/>
          <w:color w:val="000000"/>
          <w:sz w:val="24"/>
          <w:szCs w:val="24"/>
          <w:lang w:eastAsia="ru-RU"/>
        </w:rPr>
        <w:t>Права и обязанности участников участников образовательных отношений при использовании средневзвешенной системы оценивания</w:t>
      </w:r>
    </w:p>
    <w:p w:rsidR="00165D8C" w:rsidRPr="00165D8C" w:rsidRDefault="00165D8C" w:rsidP="00165D8C">
      <w:pPr>
        <w:widowControl/>
        <w:autoSpaceDE/>
        <w:autoSpaceDN/>
        <w:spacing w:line="269" w:lineRule="auto"/>
        <w:ind w:firstLine="567"/>
        <w:jc w:val="both"/>
        <w:rPr>
          <w:b/>
          <w:i/>
          <w:color w:val="000000"/>
          <w:sz w:val="24"/>
          <w:szCs w:val="24"/>
          <w:lang w:eastAsia="ru-RU"/>
        </w:rPr>
      </w:pPr>
      <w:r w:rsidRPr="00165D8C">
        <w:rPr>
          <w:b/>
          <w:color w:val="000000"/>
          <w:sz w:val="28"/>
          <w:szCs w:val="24"/>
          <w:lang w:eastAsia="ru-RU"/>
        </w:rPr>
        <w:t>3.1.</w:t>
      </w:r>
      <w:r w:rsidRPr="00165D8C">
        <w:rPr>
          <w:b/>
          <w:i/>
          <w:color w:val="000000"/>
          <w:sz w:val="24"/>
          <w:szCs w:val="24"/>
          <w:lang w:eastAsia="ru-RU"/>
        </w:rPr>
        <w:tab/>
        <w:t>Администрация школы обязана:</w:t>
      </w:r>
    </w:p>
    <w:p w:rsidR="00165D8C" w:rsidRPr="00165D8C" w:rsidRDefault="00165D8C" w:rsidP="00165D8C">
      <w:pPr>
        <w:widowControl/>
        <w:numPr>
          <w:ilvl w:val="0"/>
          <w:numId w:val="37"/>
        </w:numPr>
        <w:autoSpaceDE/>
        <w:autoSpaceDN/>
        <w:spacing w:after="14" w:line="269" w:lineRule="auto"/>
        <w:ind w:right="161"/>
        <w:jc w:val="both"/>
        <w:rPr>
          <w:color w:val="000000"/>
          <w:sz w:val="24"/>
          <w:szCs w:val="24"/>
          <w:lang w:eastAsia="ru-RU"/>
        </w:rPr>
      </w:pPr>
      <w:r w:rsidRPr="00165D8C">
        <w:rPr>
          <w:color w:val="000000"/>
          <w:sz w:val="24"/>
          <w:szCs w:val="24"/>
          <w:lang w:eastAsia="ru-RU"/>
        </w:rPr>
        <w:t>своевременно информировать педагогов о целях и порядке применения средневзвешенной системы оценивания;</w:t>
      </w:r>
    </w:p>
    <w:p w:rsidR="00165D8C" w:rsidRPr="00165D8C" w:rsidRDefault="00165D8C" w:rsidP="00165D8C">
      <w:pPr>
        <w:widowControl/>
        <w:numPr>
          <w:ilvl w:val="0"/>
          <w:numId w:val="37"/>
        </w:numPr>
        <w:autoSpaceDE/>
        <w:autoSpaceDN/>
        <w:spacing w:after="14" w:line="269" w:lineRule="auto"/>
        <w:ind w:right="161"/>
        <w:jc w:val="both"/>
        <w:rPr>
          <w:color w:val="000000"/>
          <w:sz w:val="24"/>
          <w:szCs w:val="24"/>
          <w:lang w:eastAsia="ru-RU"/>
        </w:rPr>
      </w:pPr>
      <w:r w:rsidRPr="00165D8C">
        <w:rPr>
          <w:color w:val="000000"/>
          <w:sz w:val="24"/>
          <w:szCs w:val="24"/>
          <w:lang w:eastAsia="ru-RU"/>
        </w:rPr>
        <w:t>разъяснять виды работ и их коэффициенты, установленные в рамках системы;</w:t>
      </w:r>
    </w:p>
    <w:p w:rsidR="00165D8C" w:rsidRPr="00165D8C" w:rsidRDefault="00165D8C" w:rsidP="00165D8C">
      <w:pPr>
        <w:widowControl/>
        <w:numPr>
          <w:ilvl w:val="0"/>
          <w:numId w:val="37"/>
        </w:numPr>
        <w:autoSpaceDE/>
        <w:autoSpaceDN/>
        <w:spacing w:after="14" w:line="269" w:lineRule="auto"/>
        <w:ind w:right="161"/>
        <w:jc w:val="both"/>
        <w:rPr>
          <w:color w:val="000000"/>
          <w:sz w:val="24"/>
          <w:szCs w:val="24"/>
          <w:lang w:eastAsia="ru-RU"/>
        </w:rPr>
      </w:pPr>
      <w:r w:rsidRPr="00165D8C">
        <w:rPr>
          <w:color w:val="000000"/>
          <w:sz w:val="24"/>
          <w:szCs w:val="24"/>
          <w:lang w:eastAsia="ru-RU"/>
        </w:rPr>
        <w:t>организовывать инструктаж и методическую поддержку педагогов по использованию электронного журнала в части средневзвешенного оценивания.</w:t>
      </w:r>
    </w:p>
    <w:p w:rsidR="00165D8C" w:rsidRPr="00165D8C" w:rsidRDefault="00165D8C" w:rsidP="00165D8C">
      <w:pPr>
        <w:widowControl/>
        <w:autoSpaceDE/>
        <w:autoSpaceDN/>
        <w:spacing w:line="269" w:lineRule="auto"/>
        <w:ind w:firstLine="567"/>
        <w:jc w:val="both"/>
        <w:rPr>
          <w:b/>
          <w:i/>
          <w:color w:val="000000"/>
          <w:sz w:val="24"/>
          <w:szCs w:val="24"/>
          <w:lang w:eastAsia="ru-RU"/>
        </w:rPr>
      </w:pPr>
      <w:r w:rsidRPr="00165D8C">
        <w:rPr>
          <w:b/>
          <w:color w:val="000000"/>
          <w:sz w:val="28"/>
          <w:szCs w:val="24"/>
          <w:lang w:eastAsia="ru-RU"/>
        </w:rPr>
        <w:t>3.2.</w:t>
      </w:r>
      <w:r w:rsidRPr="00165D8C">
        <w:rPr>
          <w:b/>
          <w:i/>
          <w:color w:val="000000"/>
          <w:sz w:val="28"/>
          <w:szCs w:val="24"/>
          <w:lang w:eastAsia="ru-RU"/>
        </w:rPr>
        <w:t xml:space="preserve"> </w:t>
      </w:r>
      <w:r w:rsidRPr="00165D8C">
        <w:rPr>
          <w:b/>
          <w:i/>
          <w:color w:val="000000"/>
          <w:sz w:val="24"/>
          <w:szCs w:val="24"/>
          <w:lang w:eastAsia="ru-RU"/>
        </w:rPr>
        <w:t>Педагоги обязаны:</w:t>
      </w:r>
    </w:p>
    <w:p w:rsidR="00165D8C" w:rsidRPr="00165D8C" w:rsidRDefault="00165D8C" w:rsidP="00165D8C">
      <w:pPr>
        <w:widowControl/>
        <w:numPr>
          <w:ilvl w:val="0"/>
          <w:numId w:val="36"/>
        </w:numPr>
        <w:autoSpaceDE/>
        <w:autoSpaceDN/>
        <w:spacing w:after="14" w:line="269" w:lineRule="auto"/>
        <w:ind w:right="161"/>
        <w:jc w:val="both"/>
        <w:rPr>
          <w:color w:val="000000"/>
          <w:sz w:val="24"/>
          <w:szCs w:val="24"/>
          <w:lang w:eastAsia="ru-RU"/>
        </w:rPr>
      </w:pPr>
      <w:r w:rsidRPr="00165D8C">
        <w:rPr>
          <w:color w:val="000000"/>
          <w:sz w:val="24"/>
          <w:szCs w:val="24"/>
          <w:lang w:eastAsia="ru-RU"/>
        </w:rPr>
        <w:t>владеть информацией о средневзвешенной системе оценивания, видах работ и их коэффициентах;</w:t>
      </w:r>
    </w:p>
    <w:p w:rsidR="00165D8C" w:rsidRPr="00165D8C" w:rsidRDefault="00165D8C" w:rsidP="00165D8C">
      <w:pPr>
        <w:widowControl/>
        <w:numPr>
          <w:ilvl w:val="0"/>
          <w:numId w:val="36"/>
        </w:numPr>
        <w:autoSpaceDE/>
        <w:autoSpaceDN/>
        <w:spacing w:after="14" w:line="269" w:lineRule="auto"/>
        <w:ind w:right="161"/>
        <w:jc w:val="both"/>
        <w:rPr>
          <w:color w:val="000000"/>
          <w:sz w:val="24"/>
          <w:szCs w:val="24"/>
          <w:lang w:eastAsia="ru-RU"/>
        </w:rPr>
      </w:pPr>
      <w:r w:rsidRPr="00165D8C">
        <w:rPr>
          <w:color w:val="000000"/>
          <w:sz w:val="24"/>
          <w:szCs w:val="24"/>
          <w:lang w:eastAsia="ru-RU"/>
        </w:rPr>
        <w:t>доводить до обучающихся разъяснения о функционале электронного журнала, порядке и критериях выставления отметок;</w:t>
      </w:r>
    </w:p>
    <w:p w:rsidR="00165D8C" w:rsidRPr="00165D8C" w:rsidRDefault="00165D8C" w:rsidP="00165D8C">
      <w:pPr>
        <w:widowControl/>
        <w:numPr>
          <w:ilvl w:val="0"/>
          <w:numId w:val="36"/>
        </w:numPr>
        <w:autoSpaceDE/>
        <w:autoSpaceDN/>
        <w:spacing w:after="14" w:line="269" w:lineRule="auto"/>
        <w:ind w:right="161"/>
        <w:jc w:val="both"/>
        <w:rPr>
          <w:color w:val="000000"/>
          <w:sz w:val="24"/>
          <w:szCs w:val="24"/>
          <w:lang w:eastAsia="ru-RU"/>
        </w:rPr>
      </w:pPr>
      <w:r w:rsidRPr="00165D8C">
        <w:rPr>
          <w:color w:val="000000"/>
          <w:sz w:val="24"/>
          <w:szCs w:val="24"/>
          <w:lang w:eastAsia="ru-RU"/>
        </w:rPr>
        <w:t>применять средневзвешенную систему оценивания согласно рабочей программе, плану урока и настоящему Положению.</w:t>
      </w:r>
    </w:p>
    <w:p w:rsidR="00165D8C" w:rsidRPr="00165D8C" w:rsidRDefault="00165D8C" w:rsidP="00165D8C">
      <w:pPr>
        <w:widowControl/>
        <w:autoSpaceDE/>
        <w:autoSpaceDN/>
        <w:spacing w:line="269" w:lineRule="auto"/>
        <w:ind w:firstLine="567"/>
        <w:jc w:val="both"/>
        <w:rPr>
          <w:b/>
          <w:i/>
          <w:color w:val="000000"/>
          <w:sz w:val="24"/>
          <w:szCs w:val="24"/>
          <w:lang w:eastAsia="ru-RU"/>
        </w:rPr>
      </w:pPr>
      <w:r w:rsidRPr="00165D8C">
        <w:rPr>
          <w:b/>
          <w:color w:val="000000"/>
          <w:sz w:val="28"/>
          <w:szCs w:val="24"/>
          <w:lang w:eastAsia="ru-RU"/>
        </w:rPr>
        <w:t>3.3.</w:t>
      </w:r>
      <w:r w:rsidRPr="00165D8C">
        <w:rPr>
          <w:b/>
          <w:i/>
          <w:color w:val="000000"/>
          <w:sz w:val="24"/>
          <w:szCs w:val="24"/>
          <w:lang w:eastAsia="ru-RU"/>
        </w:rPr>
        <w:t xml:space="preserve"> Классные руководители обязаны:</w:t>
      </w:r>
    </w:p>
    <w:p w:rsidR="00165D8C" w:rsidRPr="00165D8C" w:rsidRDefault="00165D8C" w:rsidP="00165D8C">
      <w:pPr>
        <w:widowControl/>
        <w:numPr>
          <w:ilvl w:val="0"/>
          <w:numId w:val="35"/>
        </w:numPr>
        <w:autoSpaceDE/>
        <w:autoSpaceDN/>
        <w:spacing w:after="14" w:line="269" w:lineRule="auto"/>
        <w:ind w:right="161"/>
        <w:jc w:val="both"/>
        <w:rPr>
          <w:color w:val="000000"/>
          <w:sz w:val="24"/>
          <w:szCs w:val="24"/>
          <w:lang w:eastAsia="ru-RU"/>
        </w:rPr>
      </w:pPr>
      <w:r w:rsidRPr="00165D8C">
        <w:rPr>
          <w:color w:val="000000"/>
          <w:sz w:val="24"/>
          <w:szCs w:val="24"/>
          <w:lang w:eastAsia="ru-RU"/>
        </w:rPr>
        <w:t>информировать родителей о функционале электронного журнала, видах работ, коэффициентах и порядке расчёта четвертных, годовых и итоговых отметок в рамках промежуточной аттестации;</w:t>
      </w:r>
    </w:p>
    <w:p w:rsidR="00165D8C" w:rsidRPr="00165D8C" w:rsidRDefault="00165D8C" w:rsidP="00165D8C">
      <w:pPr>
        <w:widowControl/>
        <w:numPr>
          <w:ilvl w:val="0"/>
          <w:numId w:val="35"/>
        </w:numPr>
        <w:autoSpaceDE/>
        <w:autoSpaceDN/>
        <w:spacing w:after="14" w:line="269" w:lineRule="auto"/>
        <w:ind w:right="161"/>
        <w:jc w:val="both"/>
        <w:rPr>
          <w:color w:val="000000"/>
          <w:sz w:val="24"/>
          <w:szCs w:val="24"/>
          <w:lang w:eastAsia="ru-RU"/>
        </w:rPr>
      </w:pPr>
      <w:r w:rsidRPr="00165D8C">
        <w:rPr>
          <w:color w:val="000000"/>
          <w:sz w:val="24"/>
          <w:szCs w:val="24"/>
          <w:lang w:eastAsia="ru-RU"/>
        </w:rPr>
        <w:t>обеспечивать обратную связь с родителями и при необходимости консультировать по вопросам успеваемости и оценки.</w:t>
      </w:r>
    </w:p>
    <w:p w:rsidR="00165D8C" w:rsidRPr="00165D8C" w:rsidRDefault="00165D8C" w:rsidP="00165D8C">
      <w:pPr>
        <w:widowControl/>
        <w:autoSpaceDE/>
        <w:autoSpaceDN/>
        <w:spacing w:line="269" w:lineRule="auto"/>
        <w:ind w:firstLine="426"/>
        <w:jc w:val="both"/>
        <w:rPr>
          <w:b/>
          <w:i/>
          <w:color w:val="000000"/>
          <w:sz w:val="24"/>
          <w:szCs w:val="24"/>
          <w:lang w:eastAsia="ru-RU"/>
        </w:rPr>
      </w:pPr>
    </w:p>
    <w:p w:rsidR="00165D8C" w:rsidRPr="00165D8C" w:rsidRDefault="00165D8C" w:rsidP="00165D8C">
      <w:pPr>
        <w:widowControl/>
        <w:autoSpaceDE/>
        <w:autoSpaceDN/>
        <w:spacing w:line="269" w:lineRule="auto"/>
        <w:ind w:firstLine="567"/>
        <w:jc w:val="both"/>
        <w:rPr>
          <w:b/>
          <w:i/>
          <w:color w:val="000000"/>
          <w:sz w:val="24"/>
          <w:szCs w:val="24"/>
          <w:lang w:eastAsia="ru-RU"/>
        </w:rPr>
      </w:pPr>
      <w:r w:rsidRPr="00165D8C">
        <w:rPr>
          <w:b/>
          <w:color w:val="000000"/>
          <w:sz w:val="28"/>
          <w:szCs w:val="24"/>
          <w:lang w:eastAsia="ru-RU"/>
        </w:rPr>
        <w:t>3.4.</w:t>
      </w:r>
      <w:r w:rsidRPr="00165D8C">
        <w:rPr>
          <w:b/>
          <w:i/>
          <w:color w:val="000000"/>
          <w:sz w:val="28"/>
          <w:szCs w:val="24"/>
          <w:lang w:eastAsia="ru-RU"/>
        </w:rPr>
        <w:t xml:space="preserve"> </w:t>
      </w:r>
      <w:r w:rsidRPr="00165D8C">
        <w:rPr>
          <w:b/>
          <w:i/>
          <w:color w:val="000000"/>
          <w:sz w:val="24"/>
          <w:szCs w:val="24"/>
          <w:lang w:eastAsia="ru-RU"/>
        </w:rPr>
        <w:t>Общие права:</w:t>
      </w:r>
    </w:p>
    <w:p w:rsidR="00165D8C" w:rsidRPr="00165D8C" w:rsidRDefault="00165D8C" w:rsidP="00165D8C">
      <w:pPr>
        <w:widowControl/>
        <w:numPr>
          <w:ilvl w:val="0"/>
          <w:numId w:val="34"/>
        </w:numPr>
        <w:autoSpaceDE/>
        <w:autoSpaceDN/>
        <w:spacing w:after="14" w:line="269" w:lineRule="auto"/>
        <w:ind w:left="1134" w:right="161" w:hanging="283"/>
        <w:jc w:val="both"/>
        <w:rPr>
          <w:color w:val="000000"/>
          <w:sz w:val="24"/>
          <w:szCs w:val="24"/>
          <w:lang w:eastAsia="ru-RU"/>
        </w:rPr>
      </w:pPr>
      <w:r w:rsidRPr="00165D8C">
        <w:rPr>
          <w:color w:val="000000"/>
          <w:sz w:val="24"/>
          <w:szCs w:val="24"/>
          <w:lang w:eastAsia="ru-RU"/>
        </w:rPr>
        <w:t>все участники образовательных отношений имеют право на получение полной и достоверной информации о средневзвешенной системе оценивания, порядке и критериях выставления отметок.</w:t>
      </w:r>
    </w:p>
    <w:p w:rsidR="00165D8C" w:rsidRPr="00165D8C" w:rsidRDefault="00165D8C" w:rsidP="00165D8C">
      <w:pPr>
        <w:widowControl/>
        <w:autoSpaceDE/>
        <w:autoSpaceDN/>
        <w:spacing w:line="269" w:lineRule="auto"/>
        <w:ind w:left="562" w:hanging="10"/>
        <w:jc w:val="both"/>
        <w:rPr>
          <w:color w:val="000000"/>
          <w:sz w:val="24"/>
          <w:szCs w:val="24"/>
          <w:lang w:eastAsia="ru-RU"/>
        </w:rPr>
      </w:pPr>
    </w:p>
    <w:p w:rsidR="00165D8C" w:rsidRPr="00165D8C" w:rsidRDefault="00165D8C" w:rsidP="00165D8C">
      <w:pPr>
        <w:widowControl/>
        <w:autoSpaceDE/>
        <w:autoSpaceDN/>
        <w:spacing w:line="259" w:lineRule="auto"/>
        <w:jc w:val="center"/>
        <w:rPr>
          <w:b/>
          <w:color w:val="000000"/>
          <w:sz w:val="24"/>
          <w:szCs w:val="24"/>
          <w:lang w:eastAsia="ru-RU"/>
        </w:rPr>
      </w:pPr>
      <w:r w:rsidRPr="00165D8C">
        <w:rPr>
          <w:b/>
          <w:color w:val="000000"/>
          <w:sz w:val="24"/>
          <w:szCs w:val="24"/>
          <w:lang w:eastAsia="ru-RU"/>
        </w:rPr>
        <w:t>4. Срок действия Положения</w:t>
      </w:r>
    </w:p>
    <w:p w:rsidR="00165D8C" w:rsidRPr="00165D8C" w:rsidRDefault="00165D8C" w:rsidP="00165D8C">
      <w:pPr>
        <w:widowControl/>
        <w:autoSpaceDE/>
        <w:autoSpaceDN/>
        <w:spacing w:line="259" w:lineRule="auto"/>
        <w:jc w:val="center"/>
        <w:rPr>
          <w:color w:val="000000"/>
          <w:sz w:val="24"/>
          <w:szCs w:val="24"/>
          <w:lang w:eastAsia="ru-RU"/>
        </w:rPr>
      </w:pPr>
    </w:p>
    <w:p w:rsidR="00165D8C" w:rsidRPr="00165D8C" w:rsidRDefault="00165D8C" w:rsidP="00165D8C">
      <w:pPr>
        <w:widowControl/>
        <w:autoSpaceDE/>
        <w:autoSpaceDN/>
        <w:spacing w:line="269" w:lineRule="auto"/>
        <w:ind w:hanging="142"/>
        <w:jc w:val="both"/>
        <w:rPr>
          <w:color w:val="000000"/>
          <w:sz w:val="24"/>
          <w:szCs w:val="24"/>
          <w:lang w:eastAsia="ru-RU"/>
        </w:rPr>
      </w:pPr>
      <w:r w:rsidRPr="00165D8C">
        <w:rPr>
          <w:color w:val="000000"/>
          <w:sz w:val="24"/>
          <w:szCs w:val="24"/>
          <w:lang w:eastAsia="ru-RU"/>
        </w:rPr>
        <w:t xml:space="preserve">             </w:t>
      </w:r>
      <w:r w:rsidRPr="00165D8C">
        <w:rPr>
          <w:color w:val="000000"/>
          <w:sz w:val="24"/>
          <w:szCs w:val="24"/>
          <w:lang w:eastAsia="ru-RU"/>
        </w:rPr>
        <w:tab/>
      </w:r>
      <w:r w:rsidRPr="00165D8C">
        <w:rPr>
          <w:b/>
          <w:color w:val="000000"/>
          <w:sz w:val="28"/>
          <w:szCs w:val="24"/>
          <w:lang w:eastAsia="ru-RU"/>
        </w:rPr>
        <w:t>4.1.</w:t>
      </w:r>
      <w:r w:rsidRPr="00165D8C">
        <w:rPr>
          <w:color w:val="000000"/>
          <w:sz w:val="28"/>
          <w:szCs w:val="24"/>
          <w:lang w:eastAsia="ru-RU"/>
        </w:rPr>
        <w:t xml:space="preserve"> </w:t>
      </w:r>
      <w:r w:rsidRPr="00165D8C">
        <w:rPr>
          <w:color w:val="000000"/>
          <w:sz w:val="24"/>
          <w:szCs w:val="24"/>
          <w:lang w:eastAsia="ru-RU"/>
        </w:rPr>
        <w:t>Настоящее Положение является обязательным для исполнения всеми педагогическими работниками школы с момента его утверждения в установленном порядке.</w:t>
      </w:r>
    </w:p>
    <w:p w:rsidR="00165D8C" w:rsidRPr="00165D8C" w:rsidRDefault="00165D8C" w:rsidP="00165D8C">
      <w:pPr>
        <w:widowControl/>
        <w:autoSpaceDE/>
        <w:autoSpaceDN/>
        <w:spacing w:line="269" w:lineRule="auto"/>
        <w:ind w:firstLine="709"/>
        <w:jc w:val="both"/>
        <w:rPr>
          <w:color w:val="000000"/>
          <w:sz w:val="24"/>
          <w:szCs w:val="24"/>
          <w:lang w:eastAsia="ru-RU"/>
        </w:rPr>
      </w:pPr>
      <w:r w:rsidRPr="00165D8C">
        <w:rPr>
          <w:b/>
          <w:color w:val="000000"/>
          <w:sz w:val="28"/>
          <w:szCs w:val="24"/>
          <w:lang w:eastAsia="ru-RU"/>
        </w:rPr>
        <w:t>4.2.</w:t>
      </w:r>
      <w:r w:rsidRPr="00165D8C">
        <w:rPr>
          <w:color w:val="000000"/>
          <w:sz w:val="24"/>
          <w:szCs w:val="24"/>
          <w:lang w:eastAsia="ru-RU"/>
        </w:rPr>
        <w:t xml:space="preserve"> Настоящее Положение действует до момента разработки и принятия нового локального акта, регламентирующего требования к выставлению текущих и итоговых отметок</w:t>
      </w:r>
    </w:p>
    <w:p w:rsidR="00165D8C" w:rsidRPr="00165D8C" w:rsidRDefault="00165D8C" w:rsidP="00165D8C">
      <w:pPr>
        <w:widowControl/>
        <w:autoSpaceDE/>
        <w:autoSpaceDN/>
        <w:spacing w:line="271" w:lineRule="auto"/>
        <w:ind w:left="7088" w:firstLine="146"/>
        <w:rPr>
          <w:b/>
          <w:color w:val="000000"/>
          <w:sz w:val="24"/>
          <w:szCs w:val="24"/>
          <w:lang w:eastAsia="ru-RU"/>
        </w:rPr>
      </w:pPr>
    </w:p>
    <w:p w:rsidR="00165D8C" w:rsidRDefault="00165D8C" w:rsidP="00165D8C">
      <w:pPr>
        <w:widowControl/>
        <w:autoSpaceDE/>
        <w:autoSpaceDN/>
        <w:spacing w:line="271" w:lineRule="auto"/>
        <w:ind w:left="7088" w:firstLine="146"/>
        <w:rPr>
          <w:b/>
          <w:color w:val="000000"/>
          <w:sz w:val="24"/>
          <w:szCs w:val="24"/>
          <w:lang w:eastAsia="ru-RU"/>
        </w:rPr>
      </w:pPr>
    </w:p>
    <w:p w:rsidR="00165D8C" w:rsidRPr="00165D8C" w:rsidRDefault="00165D8C" w:rsidP="00165D8C">
      <w:pPr>
        <w:widowControl/>
        <w:autoSpaceDE/>
        <w:autoSpaceDN/>
        <w:spacing w:line="271" w:lineRule="auto"/>
        <w:ind w:left="7088" w:firstLine="146"/>
        <w:rPr>
          <w:b/>
          <w:color w:val="000000"/>
          <w:sz w:val="24"/>
          <w:szCs w:val="24"/>
          <w:lang w:eastAsia="ru-RU"/>
        </w:rPr>
      </w:pPr>
      <w:r w:rsidRPr="00165D8C">
        <w:rPr>
          <w:b/>
          <w:color w:val="000000"/>
          <w:sz w:val="24"/>
          <w:szCs w:val="24"/>
          <w:lang w:eastAsia="ru-RU"/>
        </w:rPr>
        <w:t xml:space="preserve">Приложение №1 </w:t>
      </w:r>
    </w:p>
    <w:p w:rsidR="00165D8C" w:rsidRPr="00165D8C" w:rsidRDefault="00165D8C" w:rsidP="00165D8C">
      <w:pPr>
        <w:widowControl/>
        <w:autoSpaceDE/>
        <w:autoSpaceDN/>
        <w:spacing w:line="259" w:lineRule="auto"/>
        <w:ind w:left="567"/>
        <w:jc w:val="center"/>
        <w:rPr>
          <w:b/>
          <w:color w:val="000000"/>
          <w:sz w:val="24"/>
          <w:szCs w:val="24"/>
          <w:lang w:eastAsia="ru-RU"/>
        </w:rPr>
      </w:pPr>
      <w:r w:rsidRPr="00165D8C">
        <w:rPr>
          <w:b/>
          <w:color w:val="000000"/>
          <w:sz w:val="24"/>
          <w:szCs w:val="24"/>
          <w:lang w:eastAsia="ru-RU"/>
        </w:rPr>
        <w:t>Виды работ и их коэффициенты</w:t>
      </w:r>
    </w:p>
    <w:p w:rsidR="00165D8C" w:rsidRPr="00165D8C" w:rsidRDefault="00165D8C" w:rsidP="00165D8C">
      <w:pPr>
        <w:widowControl/>
        <w:autoSpaceDE/>
        <w:autoSpaceDN/>
        <w:spacing w:line="259" w:lineRule="auto"/>
        <w:ind w:left="567"/>
        <w:jc w:val="center"/>
        <w:rPr>
          <w:color w:val="000000"/>
          <w:sz w:val="24"/>
          <w:szCs w:val="24"/>
          <w:lang w:eastAsia="ru-RU"/>
        </w:rPr>
      </w:pPr>
      <w:r w:rsidRPr="00165D8C">
        <w:rPr>
          <w:b/>
          <w:color w:val="000000"/>
          <w:sz w:val="24"/>
          <w:szCs w:val="24"/>
          <w:lang w:eastAsia="ru-RU"/>
        </w:rPr>
        <w:t>в системе средневзвешенного оценивания результатов обучения по основным общеобразовательным программам</w:t>
      </w:r>
    </w:p>
    <w:tbl>
      <w:tblPr>
        <w:tblW w:w="99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2835"/>
        <w:gridCol w:w="3053"/>
      </w:tblGrid>
      <w:tr w:rsidR="00165D8C" w:rsidRPr="00165D8C" w:rsidTr="00165D8C">
        <w:trPr>
          <w:trHeight w:val="312"/>
        </w:trPr>
        <w:tc>
          <w:tcPr>
            <w:tcW w:w="709" w:type="dxa"/>
            <w:shd w:val="clear" w:color="auto" w:fill="auto"/>
            <w:noWrap/>
            <w:vAlign w:val="bottom"/>
            <w:hideMark/>
          </w:tcPr>
          <w:p w:rsidR="00165D8C" w:rsidRPr="00165D8C" w:rsidRDefault="00165D8C" w:rsidP="00165D8C">
            <w:pPr>
              <w:widowControl/>
              <w:autoSpaceDE/>
              <w:autoSpaceDN/>
              <w:jc w:val="center"/>
              <w:rPr>
                <w:b/>
                <w:sz w:val="24"/>
                <w:szCs w:val="24"/>
                <w:lang w:eastAsia="ru-RU"/>
              </w:rPr>
            </w:pPr>
            <w:r w:rsidRPr="00165D8C">
              <w:rPr>
                <w:b/>
                <w:sz w:val="24"/>
                <w:szCs w:val="24"/>
                <w:lang w:eastAsia="ru-RU"/>
              </w:rPr>
              <w:t>№</w:t>
            </w:r>
          </w:p>
        </w:tc>
        <w:tc>
          <w:tcPr>
            <w:tcW w:w="3402" w:type="dxa"/>
            <w:shd w:val="clear" w:color="auto" w:fill="auto"/>
            <w:noWrap/>
            <w:vAlign w:val="bottom"/>
            <w:hideMark/>
          </w:tcPr>
          <w:p w:rsidR="00165D8C" w:rsidRPr="00165D8C" w:rsidRDefault="00165D8C" w:rsidP="00165D8C">
            <w:pPr>
              <w:widowControl/>
              <w:autoSpaceDE/>
              <w:autoSpaceDN/>
              <w:jc w:val="center"/>
              <w:rPr>
                <w:b/>
                <w:color w:val="000000"/>
                <w:sz w:val="24"/>
                <w:szCs w:val="24"/>
                <w:lang w:eastAsia="ru-RU"/>
              </w:rPr>
            </w:pPr>
            <w:r w:rsidRPr="00165D8C">
              <w:rPr>
                <w:b/>
                <w:color w:val="000000"/>
                <w:sz w:val="24"/>
                <w:szCs w:val="24"/>
                <w:lang w:eastAsia="ru-RU"/>
              </w:rPr>
              <w:t>Виды работ</w:t>
            </w:r>
          </w:p>
        </w:tc>
        <w:tc>
          <w:tcPr>
            <w:tcW w:w="2835" w:type="dxa"/>
          </w:tcPr>
          <w:p w:rsidR="00165D8C" w:rsidRPr="00165D8C" w:rsidRDefault="00165D8C" w:rsidP="00165D8C">
            <w:pPr>
              <w:widowControl/>
              <w:autoSpaceDE/>
              <w:autoSpaceDN/>
              <w:jc w:val="center"/>
              <w:rPr>
                <w:b/>
                <w:color w:val="000000"/>
                <w:sz w:val="24"/>
                <w:szCs w:val="24"/>
                <w:lang w:eastAsia="ru-RU"/>
              </w:rPr>
            </w:pPr>
            <w:r w:rsidRPr="00165D8C">
              <w:rPr>
                <w:b/>
                <w:color w:val="000000"/>
                <w:sz w:val="24"/>
                <w:szCs w:val="24"/>
                <w:lang w:eastAsia="ru-RU"/>
              </w:rPr>
              <w:t>Аббревиатура в электронном журнале</w:t>
            </w:r>
          </w:p>
        </w:tc>
        <w:tc>
          <w:tcPr>
            <w:tcW w:w="3053" w:type="dxa"/>
          </w:tcPr>
          <w:p w:rsidR="00165D8C" w:rsidRPr="00165D8C" w:rsidRDefault="00165D8C" w:rsidP="00165D8C">
            <w:pPr>
              <w:widowControl/>
              <w:autoSpaceDE/>
              <w:autoSpaceDN/>
              <w:jc w:val="center"/>
              <w:rPr>
                <w:b/>
                <w:color w:val="000000"/>
                <w:sz w:val="24"/>
                <w:szCs w:val="24"/>
                <w:lang w:eastAsia="ru-RU"/>
              </w:rPr>
            </w:pPr>
            <w:r w:rsidRPr="00165D8C">
              <w:rPr>
                <w:b/>
                <w:color w:val="000000"/>
                <w:sz w:val="24"/>
                <w:szCs w:val="24"/>
                <w:lang w:eastAsia="ru-RU"/>
              </w:rPr>
              <w:t>Коэффициент</w:t>
            </w:r>
          </w:p>
        </w:tc>
      </w:tr>
      <w:tr w:rsidR="00165D8C" w:rsidRPr="00165D8C" w:rsidTr="00165D8C">
        <w:trPr>
          <w:trHeight w:val="312"/>
        </w:trPr>
        <w:tc>
          <w:tcPr>
            <w:tcW w:w="709"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w:t>
            </w:r>
          </w:p>
        </w:tc>
        <w:tc>
          <w:tcPr>
            <w:tcW w:w="3402"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 xml:space="preserve">Стартовая диагностическая работа </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СДА</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Проверочная работа</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ПР</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lastRenderedPageBreak/>
              <w:t>3</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Тематическая контрольная работа</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ТКР</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4</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4</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Четвертная контрольная письменная работа</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ЧКР</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5</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5</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Комплексная контрольная работа</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ККР</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5</w:t>
            </w:r>
          </w:p>
        </w:tc>
      </w:tr>
      <w:tr w:rsidR="00165D8C" w:rsidRPr="00165D8C" w:rsidTr="00165D8C">
        <w:trPr>
          <w:trHeight w:val="181"/>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6</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 xml:space="preserve">Тест </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Тест</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7</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Контрольный диктант</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КД</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4</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8</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Изложение</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И</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4</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9</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Сочинение</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СОЧ</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4</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10</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 xml:space="preserve"> Проект</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Пр-т</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4</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11</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 xml:space="preserve"> Реферат</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РЕФ</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12</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 xml:space="preserve"> Творческая работа</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ТР</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13</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Доклад</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ДОК</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14</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Лабораторная работа</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Л/Р</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15</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Практическая работа</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П/Р</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16</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Работа над ошибками</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РНО</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17</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Домашняя работа</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Д/Р</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18</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Работа с текстом</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РСТ</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19</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bookmarkStart w:id="1" w:name="_Hlk205991677"/>
            <w:r w:rsidRPr="00165D8C">
              <w:rPr>
                <w:color w:val="000000"/>
                <w:sz w:val="24"/>
                <w:szCs w:val="24"/>
                <w:lang w:eastAsia="ru-RU"/>
              </w:rPr>
              <w:t>Работа с графической информацией</w:t>
            </w:r>
            <w:bookmarkEnd w:id="1"/>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РСГИ</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20</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Работа с иллюстрациями</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РСИ</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21</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Работа с документальными источниками</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РДИ</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22</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 xml:space="preserve"> Работа с картами</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К/К</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23</w:t>
            </w:r>
          </w:p>
        </w:tc>
        <w:tc>
          <w:tcPr>
            <w:tcW w:w="3402"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Аудирование</w:t>
            </w:r>
          </w:p>
        </w:tc>
        <w:tc>
          <w:tcPr>
            <w:tcW w:w="2835"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АУД</w:t>
            </w:r>
          </w:p>
        </w:tc>
        <w:tc>
          <w:tcPr>
            <w:tcW w:w="3053"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24</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 xml:space="preserve"> Монологическая речь</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МОН</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w:t>
            </w:r>
          </w:p>
        </w:tc>
      </w:tr>
      <w:tr w:rsidR="00165D8C" w:rsidRPr="00165D8C" w:rsidTr="00165D8C">
        <w:trPr>
          <w:trHeight w:val="312"/>
        </w:trPr>
        <w:tc>
          <w:tcPr>
            <w:tcW w:w="709"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25</w:t>
            </w:r>
          </w:p>
        </w:tc>
        <w:tc>
          <w:tcPr>
            <w:tcW w:w="3402"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Диалогическая речь</w:t>
            </w:r>
          </w:p>
        </w:tc>
        <w:tc>
          <w:tcPr>
            <w:tcW w:w="2835"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ДИАЛ</w:t>
            </w:r>
          </w:p>
        </w:tc>
        <w:tc>
          <w:tcPr>
            <w:tcW w:w="3053"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26</w:t>
            </w:r>
          </w:p>
        </w:tc>
        <w:tc>
          <w:tcPr>
            <w:tcW w:w="3402"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Говорение</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ГОВОР</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w:t>
            </w:r>
          </w:p>
        </w:tc>
      </w:tr>
      <w:tr w:rsidR="00165D8C" w:rsidRPr="00165D8C" w:rsidTr="00165D8C">
        <w:trPr>
          <w:trHeight w:val="312"/>
        </w:trPr>
        <w:tc>
          <w:tcPr>
            <w:tcW w:w="709"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27</w:t>
            </w:r>
          </w:p>
        </w:tc>
        <w:tc>
          <w:tcPr>
            <w:tcW w:w="3402"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bookmarkStart w:id="2" w:name="_Hlk205992007"/>
            <w:r w:rsidRPr="00165D8C">
              <w:rPr>
                <w:color w:val="000000"/>
                <w:sz w:val="24"/>
                <w:szCs w:val="24"/>
                <w:lang w:eastAsia="ru-RU"/>
              </w:rPr>
              <w:t>Грамматическое задание</w:t>
            </w:r>
            <w:bookmarkEnd w:id="2"/>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ГЗ</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28</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Чтение</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ЧИТ</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29</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Письмо</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ПИС</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30</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Диктант (словарный, терминологический и т.д)</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Д</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w:t>
            </w:r>
          </w:p>
        </w:tc>
      </w:tr>
      <w:tr w:rsidR="00165D8C" w:rsidRPr="00165D8C" w:rsidTr="00165D8C">
        <w:trPr>
          <w:trHeight w:val="312"/>
        </w:trPr>
        <w:tc>
          <w:tcPr>
            <w:tcW w:w="709"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31</w:t>
            </w:r>
          </w:p>
        </w:tc>
        <w:tc>
          <w:tcPr>
            <w:tcW w:w="3402"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bookmarkStart w:id="3" w:name="_Hlk205992110"/>
            <w:r w:rsidRPr="00165D8C">
              <w:rPr>
                <w:color w:val="000000"/>
                <w:sz w:val="24"/>
                <w:szCs w:val="24"/>
                <w:lang w:eastAsia="ru-RU"/>
              </w:rPr>
              <w:t>Контрольное списывание</w:t>
            </w:r>
            <w:bookmarkEnd w:id="3"/>
          </w:p>
        </w:tc>
        <w:tc>
          <w:tcPr>
            <w:tcW w:w="2835"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КС</w:t>
            </w:r>
          </w:p>
        </w:tc>
        <w:tc>
          <w:tcPr>
            <w:tcW w:w="3053"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32</w:t>
            </w:r>
          </w:p>
        </w:tc>
        <w:tc>
          <w:tcPr>
            <w:tcW w:w="3402"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bookmarkStart w:id="4" w:name="_Hlk205992136"/>
            <w:r w:rsidRPr="00165D8C">
              <w:rPr>
                <w:color w:val="000000"/>
                <w:sz w:val="24"/>
                <w:szCs w:val="24"/>
                <w:lang w:eastAsia="ru-RU"/>
              </w:rPr>
              <w:t>Обучающее изложение</w:t>
            </w:r>
            <w:bookmarkEnd w:id="4"/>
          </w:p>
        </w:tc>
        <w:tc>
          <w:tcPr>
            <w:tcW w:w="2835"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ОИ</w:t>
            </w:r>
          </w:p>
        </w:tc>
        <w:tc>
          <w:tcPr>
            <w:tcW w:w="3053"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w:t>
            </w:r>
          </w:p>
        </w:tc>
      </w:tr>
      <w:tr w:rsidR="00165D8C" w:rsidRPr="00165D8C" w:rsidTr="00165D8C">
        <w:trPr>
          <w:trHeight w:val="312"/>
        </w:trPr>
        <w:tc>
          <w:tcPr>
            <w:tcW w:w="709"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33</w:t>
            </w:r>
          </w:p>
        </w:tc>
        <w:tc>
          <w:tcPr>
            <w:tcW w:w="3402"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Обучающее сочинение</w:t>
            </w:r>
          </w:p>
        </w:tc>
        <w:tc>
          <w:tcPr>
            <w:tcW w:w="2835"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ОС</w:t>
            </w:r>
          </w:p>
        </w:tc>
        <w:tc>
          <w:tcPr>
            <w:tcW w:w="3053"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w:t>
            </w:r>
          </w:p>
        </w:tc>
      </w:tr>
      <w:tr w:rsidR="00165D8C" w:rsidRPr="00165D8C" w:rsidTr="00165D8C">
        <w:trPr>
          <w:trHeight w:val="312"/>
        </w:trPr>
        <w:tc>
          <w:tcPr>
            <w:tcW w:w="709"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34</w:t>
            </w:r>
          </w:p>
        </w:tc>
        <w:tc>
          <w:tcPr>
            <w:tcW w:w="3402" w:type="dxa"/>
            <w:shd w:val="clear" w:color="auto" w:fill="FFFFFF"/>
            <w:noWrap/>
            <w:vAlign w:val="bottom"/>
          </w:tcPr>
          <w:p w:rsidR="00165D8C" w:rsidRPr="00165D8C" w:rsidRDefault="00165D8C" w:rsidP="00165D8C">
            <w:pPr>
              <w:widowControl/>
              <w:autoSpaceDE/>
              <w:autoSpaceDN/>
              <w:jc w:val="both"/>
              <w:rPr>
                <w:color w:val="000000"/>
                <w:sz w:val="24"/>
                <w:szCs w:val="24"/>
                <w:lang w:eastAsia="ru-RU"/>
              </w:rPr>
            </w:pPr>
            <w:bookmarkStart w:id="5" w:name="_Hlk205992261"/>
            <w:r w:rsidRPr="00165D8C">
              <w:rPr>
                <w:color w:val="000000"/>
                <w:sz w:val="24"/>
                <w:szCs w:val="24"/>
                <w:lang w:eastAsia="ru-RU"/>
              </w:rPr>
              <w:t>Орфографическая работа</w:t>
            </w:r>
            <w:bookmarkEnd w:id="5"/>
          </w:p>
        </w:tc>
        <w:tc>
          <w:tcPr>
            <w:tcW w:w="2835"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ОР</w:t>
            </w:r>
          </w:p>
        </w:tc>
        <w:tc>
          <w:tcPr>
            <w:tcW w:w="3053"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w:t>
            </w:r>
          </w:p>
          <w:p w:rsidR="00165D8C" w:rsidRPr="00165D8C" w:rsidRDefault="00165D8C" w:rsidP="00165D8C">
            <w:pPr>
              <w:widowControl/>
              <w:autoSpaceDE/>
              <w:autoSpaceDN/>
              <w:jc w:val="center"/>
              <w:rPr>
                <w:color w:val="000000"/>
                <w:sz w:val="24"/>
                <w:szCs w:val="24"/>
                <w:lang w:eastAsia="ru-RU"/>
              </w:rPr>
            </w:pPr>
          </w:p>
        </w:tc>
      </w:tr>
      <w:tr w:rsidR="00165D8C" w:rsidRPr="00165D8C" w:rsidTr="00165D8C">
        <w:trPr>
          <w:trHeight w:val="312"/>
        </w:trPr>
        <w:tc>
          <w:tcPr>
            <w:tcW w:w="709"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35</w:t>
            </w:r>
          </w:p>
        </w:tc>
        <w:tc>
          <w:tcPr>
            <w:tcW w:w="3402" w:type="dxa"/>
            <w:shd w:val="clear" w:color="auto" w:fill="FFFFFF"/>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Пересказ</w:t>
            </w:r>
          </w:p>
        </w:tc>
        <w:tc>
          <w:tcPr>
            <w:tcW w:w="2835"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ПЗ</w:t>
            </w:r>
          </w:p>
        </w:tc>
        <w:tc>
          <w:tcPr>
            <w:tcW w:w="3053"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36</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Наизусть</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Наиз</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w:t>
            </w:r>
          </w:p>
        </w:tc>
      </w:tr>
      <w:tr w:rsidR="00165D8C" w:rsidRPr="00165D8C" w:rsidTr="00165D8C">
        <w:trPr>
          <w:trHeight w:val="312"/>
        </w:trPr>
        <w:tc>
          <w:tcPr>
            <w:tcW w:w="709"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37</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Устный счет</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УС</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38</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Решение задач</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РЗ</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w:t>
            </w:r>
          </w:p>
        </w:tc>
      </w:tr>
      <w:tr w:rsidR="00165D8C" w:rsidRPr="00165D8C" w:rsidTr="00165D8C">
        <w:trPr>
          <w:trHeight w:val="312"/>
        </w:trPr>
        <w:tc>
          <w:tcPr>
            <w:tcW w:w="709"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39</w:t>
            </w:r>
          </w:p>
        </w:tc>
        <w:tc>
          <w:tcPr>
            <w:tcW w:w="3402"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Ответ на уроке</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ОТВ</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w:t>
            </w:r>
          </w:p>
        </w:tc>
      </w:tr>
      <w:tr w:rsidR="00165D8C" w:rsidRPr="00165D8C" w:rsidTr="00165D8C">
        <w:trPr>
          <w:trHeight w:val="312"/>
        </w:trPr>
        <w:tc>
          <w:tcPr>
            <w:tcW w:w="709"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40</w:t>
            </w:r>
          </w:p>
        </w:tc>
        <w:tc>
          <w:tcPr>
            <w:tcW w:w="3402" w:type="dxa"/>
            <w:shd w:val="clear" w:color="auto" w:fill="auto"/>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Работа на уроке (карточки, оценочные листы и иной раздаточный материал)</w:t>
            </w:r>
          </w:p>
        </w:tc>
        <w:tc>
          <w:tcPr>
            <w:tcW w:w="2835"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Р/У</w:t>
            </w:r>
          </w:p>
        </w:tc>
        <w:tc>
          <w:tcPr>
            <w:tcW w:w="3053" w:type="dxa"/>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r w:rsidR="00165D8C" w:rsidRPr="00165D8C" w:rsidTr="00165D8C">
        <w:trPr>
          <w:trHeight w:val="312"/>
        </w:trPr>
        <w:tc>
          <w:tcPr>
            <w:tcW w:w="709" w:type="dxa"/>
            <w:shd w:val="clear" w:color="auto" w:fill="FFFFFF"/>
            <w:noWrap/>
            <w:vAlign w:val="bottom"/>
            <w:hideMark/>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41</w:t>
            </w:r>
          </w:p>
        </w:tc>
        <w:tc>
          <w:tcPr>
            <w:tcW w:w="3402" w:type="dxa"/>
            <w:shd w:val="clear" w:color="auto" w:fill="FFFFFF"/>
            <w:noWrap/>
            <w:vAlign w:val="bottom"/>
            <w:hideMark/>
          </w:tcPr>
          <w:p w:rsidR="00165D8C" w:rsidRPr="00165D8C" w:rsidRDefault="00165D8C" w:rsidP="00165D8C">
            <w:pPr>
              <w:widowControl/>
              <w:autoSpaceDE/>
              <w:autoSpaceDN/>
              <w:ind w:left="577" w:right="161" w:hanging="10"/>
              <w:jc w:val="center"/>
              <w:rPr>
                <w:color w:val="000000"/>
                <w:sz w:val="24"/>
                <w:szCs w:val="24"/>
                <w:lang w:eastAsia="ru-RU"/>
              </w:rPr>
            </w:pPr>
            <w:r w:rsidRPr="00165D8C">
              <w:rPr>
                <w:color w:val="000000"/>
                <w:sz w:val="24"/>
                <w:szCs w:val="24"/>
                <w:lang w:eastAsia="ru-RU"/>
              </w:rPr>
              <w:t>Конспект</w:t>
            </w:r>
          </w:p>
        </w:tc>
        <w:tc>
          <w:tcPr>
            <w:tcW w:w="2835"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Р/Т</w:t>
            </w:r>
          </w:p>
        </w:tc>
        <w:tc>
          <w:tcPr>
            <w:tcW w:w="3053" w:type="dxa"/>
            <w:shd w:val="clear" w:color="auto" w:fill="FFFFFF"/>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1</w:t>
            </w:r>
          </w:p>
        </w:tc>
      </w:tr>
      <w:tr w:rsidR="00165D8C" w:rsidRPr="00165D8C" w:rsidTr="00165D8C">
        <w:trPr>
          <w:trHeight w:val="312"/>
        </w:trPr>
        <w:tc>
          <w:tcPr>
            <w:tcW w:w="709"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lastRenderedPageBreak/>
              <w:t>42</w:t>
            </w:r>
          </w:p>
        </w:tc>
        <w:tc>
          <w:tcPr>
            <w:tcW w:w="3402" w:type="dxa"/>
            <w:shd w:val="clear" w:color="auto" w:fill="auto"/>
            <w:noWrap/>
            <w:vAlign w:val="bottom"/>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Подготовка к выполнению нормативных требований комплекса ГТО</w:t>
            </w:r>
          </w:p>
        </w:tc>
        <w:tc>
          <w:tcPr>
            <w:tcW w:w="2835"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ГТО</w:t>
            </w:r>
          </w:p>
        </w:tc>
        <w:tc>
          <w:tcPr>
            <w:tcW w:w="3053" w:type="dxa"/>
            <w:shd w:val="clear" w:color="auto" w:fill="auto"/>
          </w:tcPr>
          <w:p w:rsidR="00165D8C" w:rsidRPr="00165D8C" w:rsidRDefault="00165D8C" w:rsidP="00165D8C">
            <w:pPr>
              <w:widowControl/>
              <w:autoSpaceDE/>
              <w:autoSpaceDN/>
              <w:jc w:val="center"/>
              <w:rPr>
                <w:color w:val="000000"/>
                <w:sz w:val="24"/>
                <w:szCs w:val="24"/>
                <w:lang w:eastAsia="ru-RU"/>
              </w:rPr>
            </w:pPr>
            <w:r w:rsidRPr="00165D8C">
              <w:rPr>
                <w:color w:val="000000"/>
                <w:sz w:val="24"/>
                <w:szCs w:val="24"/>
                <w:lang w:eastAsia="ru-RU"/>
              </w:rPr>
              <w:t>2</w:t>
            </w:r>
          </w:p>
        </w:tc>
      </w:tr>
    </w:tbl>
    <w:p w:rsidR="00165D8C" w:rsidRPr="00165D8C" w:rsidRDefault="00165D8C" w:rsidP="00165D8C">
      <w:pPr>
        <w:widowControl/>
        <w:autoSpaceDE/>
        <w:autoSpaceDN/>
        <w:spacing w:line="360" w:lineRule="auto"/>
        <w:ind w:left="567"/>
        <w:contextualSpacing/>
        <w:jc w:val="both"/>
        <w:rPr>
          <w:b/>
          <w:color w:val="333333"/>
          <w:sz w:val="24"/>
          <w:szCs w:val="24"/>
          <w:shd w:val="clear" w:color="auto" w:fill="FFFFFF"/>
          <w:lang w:eastAsia="ru-RU"/>
        </w:rPr>
      </w:pPr>
    </w:p>
    <w:p w:rsidR="00165D8C" w:rsidRPr="00165D8C" w:rsidRDefault="00165D8C" w:rsidP="00165D8C">
      <w:pPr>
        <w:widowControl/>
        <w:numPr>
          <w:ilvl w:val="0"/>
          <w:numId w:val="30"/>
        </w:numPr>
        <w:autoSpaceDE/>
        <w:autoSpaceDN/>
        <w:spacing w:after="14" w:line="269" w:lineRule="auto"/>
        <w:ind w:left="0" w:right="161" w:firstLine="567"/>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Стартовая диагностическая работа -</w:t>
      </w:r>
      <w:r w:rsidRPr="00165D8C">
        <w:rPr>
          <w:bCs/>
          <w:color w:val="333333"/>
          <w:sz w:val="24"/>
          <w:szCs w:val="24"/>
          <w:shd w:val="clear" w:color="auto" w:fill="FFFFFF"/>
          <w:lang w:eastAsia="ru-RU"/>
        </w:rPr>
        <w:t>это форма проверки, проводимая в начале учебного года или в начале изучения нового предмета с целью выявления исходного уровня знаний, умений и навыков обучающихся. Данный вид работы носит исключительно диагностический характер и не оценивается отметками, не является контрольной работой.</w:t>
      </w:r>
    </w:p>
    <w:p w:rsidR="00165D8C" w:rsidRPr="00165D8C" w:rsidRDefault="00165D8C" w:rsidP="00165D8C">
      <w:pPr>
        <w:widowControl/>
        <w:numPr>
          <w:ilvl w:val="0"/>
          <w:numId w:val="30"/>
        </w:numPr>
        <w:autoSpaceDE/>
        <w:autoSpaceDN/>
        <w:spacing w:after="14" w:line="269" w:lineRule="auto"/>
        <w:ind w:left="0" w:right="161" w:firstLine="567"/>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Проверочная работа - </w:t>
      </w:r>
      <w:r w:rsidRPr="00165D8C">
        <w:rPr>
          <w:bCs/>
          <w:color w:val="333333"/>
          <w:sz w:val="24"/>
          <w:szCs w:val="24"/>
          <w:shd w:val="clear" w:color="auto" w:fill="FFFFFF"/>
          <w:lang w:eastAsia="ru-RU"/>
        </w:rPr>
        <w:t>форма текущего контроля в рамках урока или нескольких уроков для проверки усвоения конкретного учебного материала, может проводиться менее 45 минут, не является контрольной работой.</w:t>
      </w:r>
    </w:p>
    <w:p w:rsidR="00165D8C" w:rsidRPr="00165D8C" w:rsidRDefault="00165D8C" w:rsidP="00165D8C">
      <w:pPr>
        <w:widowControl/>
        <w:numPr>
          <w:ilvl w:val="0"/>
          <w:numId w:val="30"/>
        </w:numPr>
        <w:autoSpaceDE/>
        <w:autoSpaceDN/>
        <w:spacing w:after="14" w:line="269" w:lineRule="auto"/>
        <w:ind w:left="0" w:right="161" w:firstLine="426"/>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         Тематическая контрольная работа -</w:t>
      </w:r>
      <w:r w:rsidRPr="00165D8C">
        <w:rPr>
          <w:color w:val="000000"/>
          <w:sz w:val="24"/>
          <w:szCs w:val="24"/>
          <w:lang w:eastAsia="ru-RU"/>
        </w:rPr>
        <w:t xml:space="preserve"> </w:t>
      </w:r>
      <w:r w:rsidRPr="00165D8C">
        <w:rPr>
          <w:bCs/>
          <w:color w:val="333333"/>
          <w:sz w:val="24"/>
          <w:szCs w:val="24"/>
          <w:shd w:val="clear" w:color="auto" w:fill="FFFFFF"/>
          <w:lang w:eastAsia="ru-RU"/>
        </w:rPr>
        <w:t>это форма письменной проверки результатов обучения, проводимая по завершении изучения темы или раздела учебного курса с целью определения уровня достижения предметных и (или) метапредметных результатов. На уровне начального общего образования проводится в течение одного урока (не более 45 минут), на уровне основного и среднего общего образования - в течение одного или двух уроков (каждый не более 45 минут).</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Четвертная (триместровая, полугодовая) контрольная работа - </w:t>
      </w:r>
      <w:r w:rsidRPr="00165D8C">
        <w:rPr>
          <w:bCs/>
          <w:color w:val="333333"/>
          <w:sz w:val="24"/>
          <w:szCs w:val="24"/>
          <w:shd w:val="clear" w:color="auto" w:fill="FFFFFF"/>
          <w:lang w:eastAsia="ru-RU"/>
        </w:rPr>
        <w:t>форма письменной проверки результатов обучения, проводимой в конце соответствующего учебного периода с целью проверки достижения предметных и (или) метапредметных результатов. На уровне начального общего образования данная работа проводится в течение одного урока (не более 45 минут), а на уровне основного и среднего общего образования - в течение одного или двух уроков (каждый не более 45 минут).</w:t>
      </w:r>
    </w:p>
    <w:p w:rsidR="00165D8C" w:rsidRPr="00165D8C" w:rsidRDefault="00165D8C" w:rsidP="00165D8C">
      <w:pPr>
        <w:widowControl/>
        <w:numPr>
          <w:ilvl w:val="0"/>
          <w:numId w:val="30"/>
        </w:numPr>
        <w:shd w:val="clear" w:color="auto" w:fill="FFFFFF"/>
        <w:autoSpaceDE/>
        <w:autoSpaceDN/>
        <w:spacing w:after="14" w:line="269" w:lineRule="auto"/>
        <w:ind w:left="142" w:right="161" w:firstLine="425"/>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Комплексная контрольная работа -</w:t>
      </w:r>
      <w:r w:rsidRPr="00165D8C">
        <w:rPr>
          <w:bCs/>
          <w:color w:val="000000"/>
          <w:sz w:val="24"/>
          <w:szCs w:val="24"/>
          <w:lang w:eastAsia="ru-RU"/>
        </w:rPr>
        <w:t xml:space="preserve"> </w:t>
      </w:r>
      <w:r w:rsidRPr="00165D8C">
        <w:rPr>
          <w:bCs/>
          <w:color w:val="333333"/>
          <w:sz w:val="24"/>
          <w:szCs w:val="24"/>
          <w:shd w:val="clear" w:color="auto" w:fill="FFFFFF"/>
          <w:lang w:eastAsia="ru-RU"/>
        </w:rPr>
        <w:t>формой письменной проверки результатов обучения, включающая задания из различных разделов предмета и (или) предметов и направленная на проверку способности обучающихся применять знания комплексно в межпредметных и практических ситуациях, в том числе с элементами функциональной грамотности (читательской, естественно-научной, математической, цифровой, финансовой). На уровне начального общего образования такая работа проводится в течение одного урока (не более 45 минут), на уровне основного и среднего общего образования - в течение одного или двух уроков (каждый не более 45 минут). Комплексная контрольная работа проводится по инициативе администрации не реже одного раза в два года.</w:t>
      </w:r>
    </w:p>
    <w:p w:rsidR="00165D8C" w:rsidRPr="00165D8C" w:rsidRDefault="00165D8C" w:rsidP="00165D8C">
      <w:pPr>
        <w:widowControl/>
        <w:numPr>
          <w:ilvl w:val="0"/>
          <w:numId w:val="30"/>
        </w:numPr>
        <w:autoSpaceDE/>
        <w:autoSpaceDN/>
        <w:spacing w:after="14" w:line="269" w:lineRule="auto"/>
        <w:ind w:left="142" w:right="161" w:firstLine="425"/>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Тест -</w:t>
      </w:r>
      <w:r w:rsidRPr="00165D8C">
        <w:rPr>
          <w:color w:val="000000"/>
          <w:sz w:val="24"/>
          <w:szCs w:val="24"/>
          <w:lang w:eastAsia="ru-RU"/>
        </w:rPr>
        <w:t xml:space="preserve"> </w:t>
      </w:r>
      <w:r w:rsidRPr="00165D8C">
        <w:rPr>
          <w:bCs/>
          <w:color w:val="333333"/>
          <w:sz w:val="24"/>
          <w:szCs w:val="24"/>
          <w:shd w:val="clear" w:color="auto" w:fill="FFFFFF"/>
          <w:lang w:eastAsia="ru-RU"/>
        </w:rPr>
        <w:t>стандартизированная система заданий закрытого или открытого типа, позволяющая объективно и быстро оценить уровень знаний, умений и навыков по конкретным показателям в рамках одного учебного занятия.</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Контрольный диктант -</w:t>
      </w:r>
      <w:r w:rsidRPr="00165D8C">
        <w:rPr>
          <w:color w:val="000000"/>
          <w:sz w:val="24"/>
          <w:szCs w:val="24"/>
          <w:lang w:eastAsia="ru-RU"/>
        </w:rPr>
        <w:t xml:space="preserve"> </w:t>
      </w:r>
      <w:r w:rsidRPr="00165D8C">
        <w:rPr>
          <w:bCs/>
          <w:color w:val="333333"/>
          <w:sz w:val="24"/>
          <w:szCs w:val="24"/>
          <w:shd w:val="clear" w:color="auto" w:fill="FFFFFF"/>
          <w:lang w:eastAsia="ru-RU"/>
        </w:rPr>
        <w:t>письменная работа, направленная на проверку орфографической и пунктуационной грамотности, а также сформированности навыков письма, является контрольной работой. Проводится в течение одного урока (не более 45 минут).</w:t>
      </w:r>
    </w:p>
    <w:p w:rsidR="00165D8C" w:rsidRPr="00165D8C" w:rsidRDefault="00165D8C" w:rsidP="00165D8C">
      <w:pPr>
        <w:widowControl/>
        <w:numPr>
          <w:ilvl w:val="0"/>
          <w:numId w:val="30"/>
        </w:numPr>
        <w:autoSpaceDE/>
        <w:autoSpaceDN/>
        <w:spacing w:after="14" w:line="269" w:lineRule="auto"/>
        <w:ind w:left="0" w:right="161" w:firstLine="708"/>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Изложение -</w:t>
      </w:r>
      <w:r w:rsidRPr="00165D8C">
        <w:rPr>
          <w:color w:val="000000"/>
          <w:sz w:val="24"/>
          <w:szCs w:val="24"/>
          <w:lang w:eastAsia="ru-RU"/>
        </w:rPr>
        <w:t xml:space="preserve"> </w:t>
      </w:r>
      <w:r w:rsidRPr="00165D8C">
        <w:rPr>
          <w:bCs/>
          <w:color w:val="333333"/>
          <w:sz w:val="24"/>
          <w:szCs w:val="24"/>
          <w:shd w:val="clear" w:color="auto" w:fill="FFFFFF"/>
          <w:lang w:eastAsia="ru-RU"/>
        </w:rPr>
        <w:t>письменная работа, предполагающая воспроизведение содержания прослушанного или прочитанного текста с сохранением логики и последовательности изложения, является контрольной работой. Проводится в течение одного урока (не более 45 минут).</w:t>
      </w:r>
    </w:p>
    <w:p w:rsidR="00165D8C" w:rsidRPr="00165D8C" w:rsidRDefault="00165D8C" w:rsidP="00165D8C">
      <w:pPr>
        <w:widowControl/>
        <w:numPr>
          <w:ilvl w:val="0"/>
          <w:numId w:val="30"/>
        </w:numPr>
        <w:autoSpaceDE/>
        <w:autoSpaceDN/>
        <w:spacing w:after="14" w:line="269" w:lineRule="auto"/>
        <w:ind w:left="0" w:right="161" w:firstLine="708"/>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Сочинение -</w:t>
      </w:r>
      <w:r w:rsidRPr="00165D8C">
        <w:rPr>
          <w:color w:val="000000"/>
          <w:sz w:val="24"/>
          <w:szCs w:val="24"/>
          <w:lang w:eastAsia="ru-RU"/>
        </w:rPr>
        <w:t xml:space="preserve"> </w:t>
      </w:r>
      <w:r w:rsidRPr="00165D8C">
        <w:rPr>
          <w:bCs/>
          <w:color w:val="333333"/>
          <w:sz w:val="24"/>
          <w:szCs w:val="24"/>
          <w:shd w:val="clear" w:color="auto" w:fill="FFFFFF"/>
          <w:lang w:eastAsia="ru-RU"/>
        </w:rPr>
        <w:t>творческая письменная работа, направленная на развитие умения строить связное высказывание, выражать мысли, аргументировать и использовать языковые средства в соответствии с замыслом, является контрольной работой. Проводится в течение одного урока (не более 45 минут).</w:t>
      </w:r>
    </w:p>
    <w:p w:rsidR="00165D8C" w:rsidRPr="00165D8C" w:rsidRDefault="00165D8C" w:rsidP="00165D8C">
      <w:pPr>
        <w:widowControl/>
        <w:numPr>
          <w:ilvl w:val="0"/>
          <w:numId w:val="30"/>
        </w:numPr>
        <w:autoSpaceDE/>
        <w:autoSpaceDN/>
        <w:spacing w:after="14" w:line="269" w:lineRule="auto"/>
        <w:ind w:left="0" w:right="161" w:firstLine="708"/>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Проект -</w:t>
      </w:r>
      <w:r w:rsidRPr="00165D8C">
        <w:rPr>
          <w:color w:val="000000"/>
          <w:sz w:val="24"/>
          <w:szCs w:val="24"/>
          <w:lang w:eastAsia="ru-RU"/>
        </w:rPr>
        <w:t xml:space="preserve"> </w:t>
      </w:r>
      <w:r w:rsidRPr="00165D8C">
        <w:rPr>
          <w:bCs/>
          <w:color w:val="333333"/>
          <w:sz w:val="24"/>
          <w:szCs w:val="24"/>
          <w:shd w:val="clear" w:color="auto" w:fill="FFFFFF"/>
          <w:lang w:eastAsia="ru-RU"/>
        </w:rPr>
        <w:t>форма организации учебной деятельности, основанная на самостоятельной и целенаправленной работе обучающегося по созданию продукта (материального или интеллектуального) с применением исследовательских, творческих и практических навыков. По учебному предмету «Труд (технология)» проект является формой контрольной работы.</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lastRenderedPageBreak/>
        <w:t xml:space="preserve">Реферат - </w:t>
      </w:r>
      <w:r w:rsidRPr="00165D8C">
        <w:rPr>
          <w:bCs/>
          <w:color w:val="333333"/>
          <w:sz w:val="24"/>
          <w:szCs w:val="24"/>
          <w:shd w:val="clear" w:color="auto" w:fill="FFFFFF"/>
          <w:lang w:eastAsia="ru-RU"/>
        </w:rPr>
        <w:t>письменная работа, содержащая обобщенную и систематизированную информацию по теме на основе анализа различных источников.</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Творческая работа -</w:t>
      </w:r>
      <w:r w:rsidRPr="00165D8C">
        <w:rPr>
          <w:color w:val="000000"/>
          <w:sz w:val="24"/>
          <w:szCs w:val="24"/>
          <w:lang w:eastAsia="ru-RU"/>
        </w:rPr>
        <w:t xml:space="preserve"> </w:t>
      </w:r>
      <w:r w:rsidRPr="00165D8C">
        <w:rPr>
          <w:bCs/>
          <w:color w:val="333333"/>
          <w:sz w:val="24"/>
          <w:szCs w:val="24"/>
          <w:shd w:val="clear" w:color="auto" w:fill="FFFFFF"/>
          <w:lang w:eastAsia="ru-RU"/>
        </w:rPr>
        <w:t>деятельность, предполагающая оригинальное, самостоятельное создание продукта в художественной, научной или практической сфере.</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Доклад -</w:t>
      </w:r>
      <w:r w:rsidRPr="00165D8C">
        <w:rPr>
          <w:color w:val="000000"/>
          <w:sz w:val="24"/>
          <w:szCs w:val="24"/>
          <w:lang w:eastAsia="ru-RU"/>
        </w:rPr>
        <w:t xml:space="preserve"> </w:t>
      </w:r>
      <w:r w:rsidRPr="00165D8C">
        <w:rPr>
          <w:bCs/>
          <w:color w:val="333333"/>
          <w:sz w:val="24"/>
          <w:szCs w:val="24"/>
          <w:shd w:val="clear" w:color="auto" w:fill="FFFFFF"/>
          <w:lang w:eastAsia="ru-RU"/>
        </w:rPr>
        <w:t>устное сообщение, отражающее результаты самостоятельного изучения темы, включающее анализ, интерпретацию и выводы.</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 xml:space="preserve"> Лабораторная работа -</w:t>
      </w:r>
      <w:r w:rsidRPr="00165D8C">
        <w:rPr>
          <w:color w:val="000000"/>
          <w:sz w:val="24"/>
          <w:szCs w:val="24"/>
          <w:lang w:eastAsia="ru-RU"/>
        </w:rPr>
        <w:t xml:space="preserve"> </w:t>
      </w:r>
      <w:r w:rsidRPr="00165D8C">
        <w:rPr>
          <w:color w:val="333333"/>
          <w:sz w:val="24"/>
          <w:szCs w:val="24"/>
          <w:shd w:val="clear" w:color="auto" w:fill="FFFFFF"/>
          <w:lang w:eastAsia="ru-RU"/>
        </w:rPr>
        <w:t xml:space="preserve">форма организации учебного процесса, направленная на закрепление и проверку теоретических знаний через проведение экспериментов, наблюдений или исследовательских заданий.  </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Практическая работа - </w:t>
      </w:r>
      <w:r w:rsidRPr="00165D8C">
        <w:rPr>
          <w:bCs/>
          <w:color w:val="333333"/>
          <w:sz w:val="24"/>
          <w:szCs w:val="24"/>
          <w:shd w:val="clear" w:color="auto" w:fill="FFFFFF"/>
          <w:lang w:eastAsia="ru-RU"/>
        </w:rPr>
        <w:t>форма организации учебного процесса, направленная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165D8C" w:rsidRPr="00165D8C" w:rsidRDefault="00165D8C" w:rsidP="00165D8C">
      <w:pPr>
        <w:widowControl/>
        <w:numPr>
          <w:ilvl w:val="0"/>
          <w:numId w:val="30"/>
        </w:numPr>
        <w:autoSpaceDE/>
        <w:autoSpaceDN/>
        <w:spacing w:after="14" w:line="269" w:lineRule="auto"/>
        <w:ind w:left="0" w:right="161" w:firstLine="708"/>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Работа над ошибками - </w:t>
      </w:r>
      <w:r w:rsidRPr="00165D8C">
        <w:rPr>
          <w:bCs/>
          <w:color w:val="333333"/>
          <w:sz w:val="24"/>
          <w:szCs w:val="24"/>
          <w:shd w:val="clear" w:color="auto" w:fill="FFFFFF"/>
          <w:lang w:eastAsia="ru-RU"/>
        </w:rPr>
        <w:t>вид учебной работы, направленный на устранение и анализ допущенных обучающимися ошибок в ранее выполненных заданиях с целью закрепления знаний и повышения качества усвоения учебного материала. За работу над ошибками отметки не выставляются.</w:t>
      </w:r>
      <w:r w:rsidRPr="00165D8C">
        <w:rPr>
          <w:b/>
          <w:color w:val="333333"/>
          <w:sz w:val="24"/>
          <w:szCs w:val="24"/>
          <w:shd w:val="clear" w:color="auto" w:fill="FFFFFF"/>
          <w:lang w:eastAsia="ru-RU"/>
        </w:rPr>
        <w:t xml:space="preserve">  </w:t>
      </w:r>
    </w:p>
    <w:p w:rsidR="00165D8C" w:rsidRPr="00165D8C" w:rsidRDefault="00165D8C" w:rsidP="00165D8C">
      <w:pPr>
        <w:widowControl/>
        <w:numPr>
          <w:ilvl w:val="0"/>
          <w:numId w:val="30"/>
        </w:numPr>
        <w:autoSpaceDE/>
        <w:autoSpaceDN/>
        <w:spacing w:after="14" w:line="269" w:lineRule="auto"/>
        <w:ind w:left="0" w:right="161" w:firstLine="708"/>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Домашняя работа - </w:t>
      </w:r>
      <w:r w:rsidRPr="00165D8C">
        <w:rPr>
          <w:bCs/>
          <w:color w:val="333333"/>
          <w:sz w:val="24"/>
          <w:szCs w:val="24"/>
          <w:shd w:val="clear" w:color="auto" w:fill="FFFFFF"/>
          <w:lang w:eastAsia="ru-RU"/>
        </w:rPr>
        <w:t>учебная деятельность, выполняемая обучающимся в рамках домашнего задания для закрепления знаний и формирования умений.</w:t>
      </w:r>
    </w:p>
    <w:p w:rsidR="00165D8C" w:rsidRPr="00165D8C" w:rsidRDefault="00165D8C" w:rsidP="00165D8C">
      <w:pPr>
        <w:widowControl/>
        <w:numPr>
          <w:ilvl w:val="0"/>
          <w:numId w:val="30"/>
        </w:numPr>
        <w:autoSpaceDE/>
        <w:autoSpaceDN/>
        <w:spacing w:after="14" w:line="269" w:lineRule="auto"/>
        <w:ind w:left="0" w:right="161" w:firstLine="567"/>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Работа с текстом - </w:t>
      </w:r>
      <w:r w:rsidRPr="00165D8C">
        <w:rPr>
          <w:bCs/>
          <w:color w:val="333333"/>
          <w:sz w:val="24"/>
          <w:szCs w:val="24"/>
          <w:shd w:val="clear" w:color="auto" w:fill="FFFFFF"/>
          <w:lang w:eastAsia="ru-RU"/>
        </w:rPr>
        <w:t>это вид учебной работы, направленный на анализ/исследование текста с целью выявления его идеи, темы, основной мысли, стиля, типа речи, композиции и средств связи между предложениями, а также на определение тропов и выразительных средств. Работа включает умение извлекать необходимую информацию, делить текст на части с микротемами, составлять план, интерпретировать содержание и извлекать ключевые смыслы для формирования осознанного понимания прочитанного.</w:t>
      </w:r>
    </w:p>
    <w:p w:rsidR="00165D8C" w:rsidRPr="00165D8C" w:rsidRDefault="00165D8C" w:rsidP="00165D8C">
      <w:pPr>
        <w:widowControl/>
        <w:numPr>
          <w:ilvl w:val="0"/>
          <w:numId w:val="30"/>
        </w:numPr>
        <w:autoSpaceDE/>
        <w:autoSpaceDN/>
        <w:spacing w:after="14" w:line="269" w:lineRule="auto"/>
        <w:ind w:left="0" w:right="161" w:firstLine="567"/>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Работа с графической информацией-</w:t>
      </w:r>
      <w:r w:rsidRPr="00165D8C">
        <w:rPr>
          <w:color w:val="000000"/>
          <w:sz w:val="24"/>
          <w:szCs w:val="24"/>
          <w:lang w:eastAsia="ru-RU"/>
        </w:rPr>
        <w:t xml:space="preserve"> </w:t>
      </w:r>
      <w:r w:rsidRPr="00165D8C">
        <w:rPr>
          <w:bCs/>
          <w:color w:val="333333"/>
          <w:sz w:val="24"/>
          <w:szCs w:val="24"/>
          <w:shd w:val="clear" w:color="auto" w:fill="FFFFFF"/>
          <w:lang w:eastAsia="ru-RU"/>
        </w:rPr>
        <w:t>восприятие, анализ и создание схем, таблиц, диаграмм и графиков в процессе решения учебных задач.</w:t>
      </w:r>
    </w:p>
    <w:p w:rsidR="00165D8C" w:rsidRPr="00165D8C" w:rsidRDefault="00165D8C" w:rsidP="00165D8C">
      <w:pPr>
        <w:widowControl/>
        <w:numPr>
          <w:ilvl w:val="0"/>
          <w:numId w:val="30"/>
        </w:numPr>
        <w:autoSpaceDE/>
        <w:autoSpaceDN/>
        <w:spacing w:after="14" w:line="269" w:lineRule="auto"/>
        <w:ind w:left="0" w:right="161" w:firstLine="567"/>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Работа с иллюстрациями -</w:t>
      </w:r>
      <w:r w:rsidRPr="00165D8C">
        <w:rPr>
          <w:color w:val="000000"/>
          <w:sz w:val="24"/>
          <w:szCs w:val="24"/>
          <w:lang w:eastAsia="ru-RU"/>
        </w:rPr>
        <w:t xml:space="preserve"> </w:t>
      </w:r>
      <w:r w:rsidRPr="00165D8C">
        <w:rPr>
          <w:bCs/>
          <w:color w:val="333333"/>
          <w:sz w:val="24"/>
          <w:szCs w:val="24"/>
          <w:shd w:val="clear" w:color="auto" w:fill="FFFFFF"/>
          <w:lang w:eastAsia="ru-RU"/>
        </w:rPr>
        <w:t>анализ и интерпретация изобразительных материалов для извлечения, систематизации и представления информации.</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Работа с документальными источниками -</w:t>
      </w:r>
      <w:r w:rsidRPr="00165D8C">
        <w:rPr>
          <w:color w:val="000000"/>
          <w:sz w:val="24"/>
          <w:szCs w:val="24"/>
          <w:lang w:eastAsia="ru-RU"/>
        </w:rPr>
        <w:t xml:space="preserve"> </w:t>
      </w:r>
      <w:r w:rsidRPr="00165D8C">
        <w:rPr>
          <w:bCs/>
          <w:color w:val="333333"/>
          <w:sz w:val="24"/>
          <w:szCs w:val="24"/>
          <w:shd w:val="clear" w:color="auto" w:fill="FFFFFF"/>
          <w:lang w:eastAsia="ru-RU"/>
        </w:rPr>
        <w:t>изучение и анализ подлинных текстовых, визуальных или аудиоматериалов для формирования навыков работы с информацией.</w:t>
      </w:r>
    </w:p>
    <w:p w:rsidR="00165D8C" w:rsidRPr="00165D8C" w:rsidRDefault="00165D8C" w:rsidP="00165D8C">
      <w:pPr>
        <w:widowControl/>
        <w:numPr>
          <w:ilvl w:val="0"/>
          <w:numId w:val="30"/>
        </w:numPr>
        <w:autoSpaceDE/>
        <w:autoSpaceDN/>
        <w:spacing w:after="14" w:line="269" w:lineRule="auto"/>
        <w:ind w:left="0" w:right="161" w:firstLine="567"/>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Работа с картами - </w:t>
      </w:r>
      <w:r w:rsidRPr="00165D8C">
        <w:rPr>
          <w:bCs/>
          <w:color w:val="333333"/>
          <w:sz w:val="24"/>
          <w:szCs w:val="24"/>
          <w:shd w:val="clear" w:color="auto" w:fill="FFFFFF"/>
          <w:lang w:eastAsia="ru-RU"/>
        </w:rPr>
        <w:t>деятельность по чтению, анализу и созданию картографических материалов, формирующая пространственное и географическое мышление.</w:t>
      </w:r>
    </w:p>
    <w:p w:rsidR="00165D8C" w:rsidRPr="00165D8C" w:rsidRDefault="00165D8C" w:rsidP="00165D8C">
      <w:pPr>
        <w:widowControl/>
        <w:numPr>
          <w:ilvl w:val="0"/>
          <w:numId w:val="30"/>
        </w:numPr>
        <w:autoSpaceDE/>
        <w:autoSpaceDN/>
        <w:spacing w:after="14" w:line="269" w:lineRule="auto"/>
        <w:ind w:left="0" w:right="161" w:firstLine="708"/>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 xml:space="preserve">Аудирование - </w:t>
      </w:r>
      <w:r w:rsidRPr="00165D8C">
        <w:rPr>
          <w:bCs/>
          <w:color w:val="333333"/>
          <w:sz w:val="24"/>
          <w:szCs w:val="24"/>
          <w:shd w:val="clear" w:color="auto" w:fill="FFFFFF"/>
          <w:lang w:eastAsia="ru-RU"/>
        </w:rPr>
        <w:t>восприятие и понимание устной речи на слух с последующим выполнением заданий по содержанию.</w:t>
      </w:r>
    </w:p>
    <w:p w:rsidR="00165D8C" w:rsidRPr="00165D8C" w:rsidRDefault="00165D8C" w:rsidP="00165D8C">
      <w:pPr>
        <w:widowControl/>
        <w:numPr>
          <w:ilvl w:val="0"/>
          <w:numId w:val="30"/>
        </w:numPr>
        <w:autoSpaceDE/>
        <w:autoSpaceDN/>
        <w:spacing w:after="14" w:line="269" w:lineRule="auto"/>
        <w:ind w:left="0" w:right="161" w:firstLine="708"/>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 xml:space="preserve">Монологическая речь - </w:t>
      </w:r>
      <w:r w:rsidRPr="00165D8C">
        <w:rPr>
          <w:bCs/>
          <w:color w:val="333333"/>
          <w:sz w:val="24"/>
          <w:szCs w:val="24"/>
          <w:shd w:val="clear" w:color="auto" w:fill="FFFFFF"/>
          <w:lang w:eastAsia="ru-RU"/>
        </w:rPr>
        <w:t>развернутое устное высказывание, отражающее умение логично и последовательно излагать мысли.</w:t>
      </w:r>
    </w:p>
    <w:p w:rsidR="00165D8C" w:rsidRPr="00165D8C" w:rsidRDefault="00165D8C" w:rsidP="00165D8C">
      <w:pPr>
        <w:widowControl/>
        <w:numPr>
          <w:ilvl w:val="0"/>
          <w:numId w:val="30"/>
        </w:numPr>
        <w:autoSpaceDE/>
        <w:autoSpaceDN/>
        <w:spacing w:after="14" w:line="269" w:lineRule="auto"/>
        <w:ind w:left="0" w:right="161" w:firstLine="708"/>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Диалогическая речь -</w:t>
      </w:r>
      <w:r w:rsidRPr="00165D8C">
        <w:rPr>
          <w:color w:val="000000"/>
          <w:sz w:val="24"/>
          <w:szCs w:val="24"/>
          <w:lang w:eastAsia="ru-RU"/>
        </w:rPr>
        <w:t xml:space="preserve"> </w:t>
      </w:r>
      <w:r w:rsidRPr="00165D8C">
        <w:rPr>
          <w:bCs/>
          <w:color w:val="333333"/>
          <w:sz w:val="24"/>
          <w:szCs w:val="24"/>
          <w:shd w:val="clear" w:color="auto" w:fill="FFFFFF"/>
          <w:lang w:eastAsia="ru-RU"/>
        </w:rPr>
        <w:t>устное взаимодействие в форме обмена репликами, предполагающее умение слушать, реагировать и аргументировать.</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Говорение- </w:t>
      </w:r>
      <w:r w:rsidRPr="00165D8C">
        <w:rPr>
          <w:bCs/>
          <w:color w:val="333333"/>
          <w:sz w:val="24"/>
          <w:szCs w:val="24"/>
          <w:shd w:val="clear" w:color="auto" w:fill="FFFFFF"/>
          <w:lang w:eastAsia="ru-RU"/>
        </w:rPr>
        <w:t>устная форма речевой деятельности, включающая различные виды устных высказываний.</w:t>
      </w:r>
    </w:p>
    <w:p w:rsidR="00165D8C" w:rsidRPr="00165D8C" w:rsidRDefault="00165D8C" w:rsidP="00165D8C">
      <w:pPr>
        <w:widowControl/>
        <w:numPr>
          <w:ilvl w:val="0"/>
          <w:numId w:val="30"/>
        </w:numPr>
        <w:autoSpaceDE/>
        <w:autoSpaceDN/>
        <w:spacing w:after="14" w:line="269" w:lineRule="auto"/>
        <w:ind w:left="0" w:right="161" w:firstLine="708"/>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Грамматическое задание -</w:t>
      </w:r>
      <w:r w:rsidRPr="00165D8C">
        <w:rPr>
          <w:color w:val="000000"/>
          <w:sz w:val="24"/>
          <w:szCs w:val="24"/>
          <w:lang w:eastAsia="ru-RU"/>
        </w:rPr>
        <w:t xml:space="preserve"> </w:t>
      </w:r>
      <w:r w:rsidRPr="00165D8C">
        <w:rPr>
          <w:bCs/>
          <w:color w:val="333333"/>
          <w:sz w:val="24"/>
          <w:szCs w:val="24"/>
          <w:shd w:val="clear" w:color="auto" w:fill="FFFFFF"/>
          <w:lang w:eastAsia="ru-RU"/>
        </w:rPr>
        <w:t>упражнение, направленное на закрепление и проверку знаний грамматических норм языка</w:t>
      </w:r>
      <w:r w:rsidRPr="00165D8C">
        <w:rPr>
          <w:b/>
          <w:color w:val="333333"/>
          <w:sz w:val="24"/>
          <w:szCs w:val="24"/>
          <w:shd w:val="clear" w:color="auto" w:fill="FFFFFF"/>
          <w:lang w:eastAsia="ru-RU"/>
        </w:rPr>
        <w:t>.</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Чтение - </w:t>
      </w:r>
      <w:r w:rsidRPr="00165D8C">
        <w:rPr>
          <w:bCs/>
          <w:color w:val="333333"/>
          <w:sz w:val="24"/>
          <w:szCs w:val="24"/>
          <w:shd w:val="clear" w:color="auto" w:fill="FFFFFF"/>
          <w:lang w:eastAsia="ru-RU"/>
        </w:rPr>
        <w:t xml:space="preserve">это вид учебной работы в начальной школе, направленный на формирование и проверку навыков владения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Данный вид деятельности является характерным именно для начальной школы, оценивание безотметочное. </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Письмо -  </w:t>
      </w:r>
      <w:r w:rsidRPr="00165D8C">
        <w:rPr>
          <w:bCs/>
          <w:color w:val="333333"/>
          <w:sz w:val="24"/>
          <w:szCs w:val="24"/>
          <w:shd w:val="clear" w:color="auto" w:fill="FFFFFF"/>
          <w:lang w:eastAsia="ru-RU"/>
        </w:rPr>
        <w:t xml:space="preserve">это вид учебной работы в начальной школе, направленный на формирование навыков письменной речи, правильного воспроизведения букв, слов и предложений, а также </w:t>
      </w:r>
      <w:r w:rsidRPr="00165D8C">
        <w:rPr>
          <w:bCs/>
          <w:color w:val="333333"/>
          <w:sz w:val="24"/>
          <w:szCs w:val="24"/>
          <w:shd w:val="clear" w:color="auto" w:fill="FFFFFF"/>
          <w:lang w:eastAsia="ru-RU"/>
        </w:rPr>
        <w:lastRenderedPageBreak/>
        <w:t>закрепление орфографических и грамматических умений. При этом каллиграфический аспект (качество почерка, красота написания) не является объектом оценивания и не влияет на результат работы.</w:t>
      </w:r>
    </w:p>
    <w:p w:rsidR="00165D8C" w:rsidRPr="00165D8C" w:rsidRDefault="00165D8C" w:rsidP="00165D8C">
      <w:pPr>
        <w:widowControl/>
        <w:numPr>
          <w:ilvl w:val="0"/>
          <w:numId w:val="30"/>
        </w:numPr>
        <w:autoSpaceDE/>
        <w:autoSpaceDN/>
        <w:spacing w:after="14" w:line="269" w:lineRule="auto"/>
        <w:ind w:left="0" w:right="161" w:firstLine="710"/>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 Диктант (словарный, терминологический и т.д)</w:t>
      </w:r>
      <w:r w:rsidRPr="00165D8C">
        <w:rPr>
          <w:color w:val="000000"/>
          <w:sz w:val="24"/>
          <w:szCs w:val="24"/>
          <w:lang w:eastAsia="ru-RU"/>
        </w:rPr>
        <w:t xml:space="preserve"> - </w:t>
      </w:r>
      <w:r w:rsidRPr="00165D8C">
        <w:rPr>
          <w:bCs/>
          <w:color w:val="333333"/>
          <w:sz w:val="24"/>
          <w:szCs w:val="24"/>
          <w:shd w:val="clear" w:color="auto" w:fill="FFFFFF"/>
          <w:lang w:eastAsia="ru-RU"/>
        </w:rPr>
        <w:t>письменная учебная работа, выполняемая обучающимися с целью проверки и закрепления знаний, умений и навыков в конкретной области учебного материала (орфография, терминология, арифметика, математика). Независимо от формы (словесный, терминологический, арифметический, математический), все диктанты рассматриваются как единый вид работы и оцениваются с учетом установленного коэффициент. Не является контрольной работой.</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Cs/>
          <w:color w:val="333333"/>
          <w:sz w:val="24"/>
          <w:szCs w:val="24"/>
          <w:shd w:val="clear" w:color="auto" w:fill="FFFFFF"/>
          <w:lang w:eastAsia="ru-RU"/>
        </w:rPr>
      </w:pPr>
      <w:r w:rsidRPr="00165D8C">
        <w:rPr>
          <w:b/>
          <w:color w:val="333333"/>
          <w:sz w:val="24"/>
          <w:szCs w:val="24"/>
          <w:shd w:val="clear" w:color="auto" w:fill="FFFFFF"/>
          <w:lang w:eastAsia="ru-RU"/>
        </w:rPr>
        <w:t>Контрольное списывание -</w:t>
      </w:r>
      <w:r w:rsidRPr="00165D8C">
        <w:rPr>
          <w:color w:val="000000"/>
          <w:sz w:val="24"/>
          <w:szCs w:val="24"/>
          <w:lang w:eastAsia="ru-RU"/>
        </w:rPr>
        <w:t xml:space="preserve"> </w:t>
      </w:r>
      <w:r w:rsidRPr="00165D8C">
        <w:rPr>
          <w:bCs/>
          <w:color w:val="333333"/>
          <w:sz w:val="24"/>
          <w:szCs w:val="24"/>
          <w:shd w:val="clear" w:color="auto" w:fill="FFFFFF"/>
          <w:lang w:eastAsia="ru-RU"/>
        </w:rPr>
        <w:t>письменное задание, направленное на проверку техники письма и орфографической зоркости.</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Обучающее изложение -</w:t>
      </w:r>
      <w:r w:rsidRPr="00165D8C">
        <w:rPr>
          <w:color w:val="000000"/>
          <w:sz w:val="24"/>
          <w:szCs w:val="24"/>
          <w:lang w:eastAsia="ru-RU"/>
        </w:rPr>
        <w:t xml:space="preserve"> </w:t>
      </w:r>
      <w:r w:rsidRPr="00165D8C">
        <w:rPr>
          <w:bCs/>
          <w:color w:val="333333"/>
          <w:sz w:val="24"/>
          <w:szCs w:val="24"/>
          <w:shd w:val="clear" w:color="auto" w:fill="FFFFFF"/>
          <w:lang w:eastAsia="ru-RU"/>
        </w:rPr>
        <w:t>это вид учебной работы, направленный на формирование у обучающихся умений воспринимать, анализировать и воспроизводить текст в письменной форме. Работа проводится с целью обучения и отработки навыков связной речи, поэтому отметками не оценивается.</w:t>
      </w:r>
    </w:p>
    <w:p w:rsidR="00165D8C" w:rsidRPr="00165D8C" w:rsidRDefault="00165D8C" w:rsidP="00165D8C">
      <w:pPr>
        <w:widowControl/>
        <w:numPr>
          <w:ilvl w:val="0"/>
          <w:numId w:val="30"/>
        </w:numPr>
        <w:autoSpaceDE/>
        <w:autoSpaceDN/>
        <w:spacing w:after="14" w:line="269" w:lineRule="auto"/>
        <w:ind w:left="142" w:right="161" w:firstLine="567"/>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 xml:space="preserve">Обучающее сочинение - </w:t>
      </w:r>
      <w:r w:rsidRPr="00165D8C">
        <w:rPr>
          <w:bCs/>
          <w:color w:val="333333"/>
          <w:sz w:val="24"/>
          <w:szCs w:val="24"/>
          <w:shd w:val="clear" w:color="auto" w:fill="FFFFFF"/>
          <w:lang w:eastAsia="ru-RU"/>
        </w:rPr>
        <w:t>это вид учебной работы, выполняемой для формирования умений самостоятельно строить связное высказывание, выражать мысли и чувства в письменной форме. Работа носит учебно-тренировочный характер и отметками не оценивается.</w:t>
      </w:r>
    </w:p>
    <w:p w:rsidR="00165D8C" w:rsidRPr="00165D8C" w:rsidRDefault="00165D8C" w:rsidP="00165D8C">
      <w:pPr>
        <w:widowControl/>
        <w:numPr>
          <w:ilvl w:val="0"/>
          <w:numId w:val="30"/>
        </w:numPr>
        <w:autoSpaceDE/>
        <w:autoSpaceDN/>
        <w:spacing w:after="14" w:line="269" w:lineRule="auto"/>
        <w:ind w:left="142" w:right="161" w:firstLine="567"/>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Орфографическая работа -</w:t>
      </w:r>
      <w:r w:rsidRPr="00165D8C">
        <w:rPr>
          <w:color w:val="000000"/>
          <w:sz w:val="24"/>
          <w:szCs w:val="24"/>
          <w:lang w:eastAsia="ru-RU"/>
        </w:rPr>
        <w:t xml:space="preserve"> </w:t>
      </w:r>
      <w:r w:rsidRPr="00165D8C">
        <w:rPr>
          <w:bCs/>
          <w:color w:val="333333"/>
          <w:sz w:val="24"/>
          <w:szCs w:val="24"/>
          <w:shd w:val="clear" w:color="auto" w:fill="FFFFFF"/>
          <w:lang w:eastAsia="ru-RU"/>
        </w:rPr>
        <w:t>система упражнений, направленных на закрепление правил правописания.</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
          <w:color w:val="333333"/>
          <w:sz w:val="24"/>
          <w:szCs w:val="24"/>
          <w:shd w:val="clear" w:color="auto" w:fill="FFFFFF"/>
          <w:lang w:eastAsia="ru-RU"/>
        </w:rPr>
      </w:pPr>
      <w:r w:rsidRPr="00165D8C">
        <w:rPr>
          <w:b/>
          <w:color w:val="333333"/>
          <w:sz w:val="24"/>
          <w:szCs w:val="24"/>
          <w:shd w:val="clear" w:color="auto" w:fill="FFFFFF"/>
          <w:lang w:eastAsia="ru-RU"/>
        </w:rPr>
        <w:t xml:space="preserve">Пересказ - </w:t>
      </w:r>
      <w:r w:rsidRPr="00165D8C">
        <w:rPr>
          <w:bCs/>
          <w:color w:val="333333"/>
          <w:sz w:val="24"/>
          <w:szCs w:val="24"/>
          <w:shd w:val="clear" w:color="auto" w:fill="FFFFFF"/>
          <w:lang w:eastAsia="ru-RU"/>
        </w:rPr>
        <w:t>воспроизведение содержания текста своими словами в устной форме.</w:t>
      </w:r>
    </w:p>
    <w:p w:rsidR="00165D8C" w:rsidRPr="00165D8C" w:rsidRDefault="00165D8C" w:rsidP="00165D8C">
      <w:pPr>
        <w:widowControl/>
        <w:numPr>
          <w:ilvl w:val="0"/>
          <w:numId w:val="30"/>
        </w:numPr>
        <w:autoSpaceDE/>
        <w:autoSpaceDN/>
        <w:spacing w:after="14" w:line="269" w:lineRule="auto"/>
        <w:ind w:left="0" w:right="161" w:firstLine="710"/>
        <w:jc w:val="both"/>
        <w:rPr>
          <w:bCs/>
          <w:color w:val="333333"/>
          <w:sz w:val="24"/>
          <w:szCs w:val="24"/>
          <w:shd w:val="clear" w:color="auto" w:fill="FFFFFF"/>
          <w:lang w:eastAsia="ru-RU"/>
        </w:rPr>
      </w:pPr>
      <w:r w:rsidRPr="00165D8C">
        <w:rPr>
          <w:b/>
          <w:color w:val="333333"/>
          <w:sz w:val="24"/>
          <w:szCs w:val="24"/>
          <w:shd w:val="clear" w:color="auto" w:fill="FFFFFF"/>
          <w:lang w:eastAsia="ru-RU"/>
        </w:rPr>
        <w:t xml:space="preserve">     Наизусть</w:t>
      </w:r>
      <w:r w:rsidRPr="00165D8C">
        <w:rPr>
          <w:bCs/>
          <w:color w:val="333333"/>
          <w:sz w:val="24"/>
          <w:szCs w:val="24"/>
          <w:shd w:val="clear" w:color="auto" w:fill="FFFFFF"/>
          <w:lang w:eastAsia="ru-RU"/>
        </w:rPr>
        <w:t xml:space="preserve"> - это вид учебной работы, направленный на формирование и проверку навыков читать наизусть с соблюдением орфоэпических и пунктуационных норм.</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
          <w:bCs/>
          <w:color w:val="333333"/>
          <w:sz w:val="24"/>
          <w:szCs w:val="24"/>
          <w:shd w:val="clear" w:color="auto" w:fill="FFFFFF"/>
          <w:lang w:eastAsia="ru-RU"/>
        </w:rPr>
      </w:pPr>
      <w:r w:rsidRPr="00165D8C">
        <w:rPr>
          <w:b/>
          <w:bCs/>
          <w:color w:val="333333"/>
          <w:sz w:val="24"/>
          <w:szCs w:val="24"/>
          <w:shd w:val="clear" w:color="auto" w:fill="FFFFFF"/>
          <w:lang w:eastAsia="ru-RU"/>
        </w:rPr>
        <w:t xml:space="preserve">Устный счет - </w:t>
      </w:r>
      <w:r w:rsidRPr="00165D8C">
        <w:rPr>
          <w:color w:val="333333"/>
          <w:sz w:val="24"/>
          <w:szCs w:val="24"/>
          <w:shd w:val="clear" w:color="auto" w:fill="FFFFFF"/>
          <w:lang w:eastAsia="ru-RU"/>
        </w:rPr>
        <w:t>выполнение арифметических действий в уме без записи промежуточных вычислений</w:t>
      </w:r>
      <w:r w:rsidRPr="00165D8C">
        <w:rPr>
          <w:b/>
          <w:bCs/>
          <w:color w:val="333333"/>
          <w:sz w:val="24"/>
          <w:szCs w:val="24"/>
          <w:shd w:val="clear" w:color="auto" w:fill="FFFFFF"/>
          <w:lang w:eastAsia="ru-RU"/>
        </w:rPr>
        <w:t>.</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
          <w:bCs/>
          <w:color w:val="333333"/>
          <w:sz w:val="24"/>
          <w:szCs w:val="24"/>
          <w:shd w:val="clear" w:color="auto" w:fill="FFFFFF"/>
          <w:lang w:eastAsia="ru-RU"/>
        </w:rPr>
      </w:pPr>
      <w:r w:rsidRPr="00165D8C">
        <w:rPr>
          <w:b/>
          <w:bCs/>
          <w:color w:val="333333"/>
          <w:sz w:val="24"/>
          <w:szCs w:val="24"/>
          <w:shd w:val="clear" w:color="auto" w:fill="FFFFFF"/>
          <w:lang w:eastAsia="ru-RU"/>
        </w:rPr>
        <w:t xml:space="preserve">Решение задач - </w:t>
      </w:r>
      <w:r w:rsidRPr="00165D8C">
        <w:rPr>
          <w:color w:val="333333"/>
          <w:sz w:val="24"/>
          <w:szCs w:val="24"/>
          <w:shd w:val="clear" w:color="auto" w:fill="FFFFFF"/>
          <w:lang w:eastAsia="ru-RU"/>
        </w:rPr>
        <w:t>выполнение действий, направленных на поиск способа и получения ответа на поставленную учебную или практическую проблему.</w:t>
      </w:r>
    </w:p>
    <w:p w:rsidR="00165D8C" w:rsidRPr="00165D8C" w:rsidRDefault="00165D8C" w:rsidP="00165D8C">
      <w:pPr>
        <w:widowControl/>
        <w:numPr>
          <w:ilvl w:val="0"/>
          <w:numId w:val="30"/>
        </w:numPr>
        <w:autoSpaceDE/>
        <w:autoSpaceDN/>
        <w:spacing w:after="14" w:line="269" w:lineRule="auto"/>
        <w:ind w:left="0" w:right="-1" w:firstLine="709"/>
        <w:jc w:val="both"/>
        <w:rPr>
          <w:b/>
          <w:bCs/>
          <w:color w:val="333333"/>
          <w:sz w:val="24"/>
          <w:szCs w:val="24"/>
          <w:shd w:val="clear" w:color="auto" w:fill="FFFFFF"/>
          <w:lang w:eastAsia="ru-RU"/>
        </w:rPr>
      </w:pPr>
      <w:r w:rsidRPr="00165D8C">
        <w:rPr>
          <w:b/>
          <w:bCs/>
          <w:color w:val="333333"/>
          <w:sz w:val="24"/>
          <w:szCs w:val="24"/>
          <w:shd w:val="clear" w:color="auto" w:fill="FFFFFF"/>
          <w:lang w:eastAsia="ru-RU"/>
        </w:rPr>
        <w:t xml:space="preserve">Ответ на уроке – </w:t>
      </w:r>
      <w:r w:rsidRPr="00165D8C">
        <w:rPr>
          <w:color w:val="333333"/>
          <w:sz w:val="24"/>
          <w:szCs w:val="24"/>
          <w:shd w:val="clear" w:color="auto" w:fill="FFFFFF"/>
          <w:lang w:eastAsia="ru-RU"/>
        </w:rPr>
        <w:t>это вид учебной деятельности, представляющий собой развернутое устное высказывание обучающегося по поставленному вопросу в ходе учебного занятия либо ответ, зафиксированный посредством цифровых образовательных инструментов.</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
          <w:bCs/>
          <w:color w:val="333333"/>
          <w:sz w:val="24"/>
          <w:szCs w:val="24"/>
          <w:shd w:val="clear" w:color="auto" w:fill="FFFFFF"/>
          <w:lang w:eastAsia="ru-RU"/>
        </w:rPr>
      </w:pPr>
      <w:r w:rsidRPr="00165D8C">
        <w:rPr>
          <w:b/>
          <w:bCs/>
          <w:color w:val="333333"/>
          <w:sz w:val="24"/>
          <w:szCs w:val="24"/>
          <w:shd w:val="clear" w:color="auto" w:fill="FFFFFF"/>
          <w:lang w:eastAsia="ru-RU"/>
        </w:rPr>
        <w:t>Работа на уроке (карточки, оценочные листы и иной раздаточный материал) -</w:t>
      </w:r>
      <w:r w:rsidRPr="00165D8C">
        <w:rPr>
          <w:color w:val="000000"/>
          <w:sz w:val="24"/>
          <w:szCs w:val="24"/>
          <w:lang w:eastAsia="ru-RU"/>
        </w:rPr>
        <w:t xml:space="preserve"> вид учебной деятельности, представляющий собой совокупность заданий и видов работы обучающихся, выполняемых с использованием раздаточных и иных материалов (карточек, оценочных листов и др.) в ходе учебного занятия. Применяется педагогом по методически обоснованной необходимости для оценки нескольких заданий одновременно.</w:t>
      </w:r>
    </w:p>
    <w:p w:rsidR="00165D8C" w:rsidRPr="00165D8C" w:rsidRDefault="00165D8C" w:rsidP="00165D8C">
      <w:pPr>
        <w:widowControl/>
        <w:numPr>
          <w:ilvl w:val="0"/>
          <w:numId w:val="30"/>
        </w:numPr>
        <w:autoSpaceDE/>
        <w:autoSpaceDN/>
        <w:spacing w:after="14" w:line="269" w:lineRule="auto"/>
        <w:ind w:left="0" w:right="161" w:firstLine="709"/>
        <w:contextualSpacing/>
        <w:jc w:val="both"/>
        <w:rPr>
          <w:b/>
          <w:bCs/>
          <w:color w:val="333333"/>
          <w:sz w:val="24"/>
          <w:szCs w:val="24"/>
          <w:shd w:val="clear" w:color="auto" w:fill="FFFFFF"/>
          <w:lang w:eastAsia="ru-RU"/>
        </w:rPr>
      </w:pPr>
      <w:r w:rsidRPr="00165D8C">
        <w:rPr>
          <w:b/>
          <w:bCs/>
          <w:color w:val="333333"/>
          <w:sz w:val="24"/>
          <w:szCs w:val="24"/>
          <w:shd w:val="clear" w:color="auto" w:fill="FFFFFF"/>
          <w:lang w:eastAsia="ru-RU"/>
        </w:rPr>
        <w:t xml:space="preserve">Конспект - </w:t>
      </w:r>
      <w:r w:rsidRPr="00165D8C">
        <w:rPr>
          <w:color w:val="333333"/>
          <w:sz w:val="24"/>
          <w:szCs w:val="24"/>
          <w:shd w:val="clear" w:color="auto" w:fill="FFFFFF"/>
          <w:lang w:eastAsia="ru-RU"/>
        </w:rPr>
        <w:t>краткое письменное изложение основных положений изучаемого материала с выделением ключевых идей.</w:t>
      </w:r>
    </w:p>
    <w:p w:rsidR="00165D8C" w:rsidRPr="00165D8C" w:rsidRDefault="00165D8C" w:rsidP="00165D8C">
      <w:pPr>
        <w:widowControl/>
        <w:numPr>
          <w:ilvl w:val="0"/>
          <w:numId w:val="30"/>
        </w:numPr>
        <w:autoSpaceDE/>
        <w:autoSpaceDN/>
        <w:spacing w:after="14" w:line="269" w:lineRule="auto"/>
        <w:ind w:left="0" w:right="161" w:firstLine="708"/>
        <w:contextualSpacing/>
        <w:jc w:val="both"/>
        <w:rPr>
          <w:b/>
          <w:bCs/>
          <w:color w:val="333333"/>
          <w:sz w:val="24"/>
          <w:szCs w:val="24"/>
          <w:shd w:val="clear" w:color="auto" w:fill="FFFFFF"/>
          <w:lang w:eastAsia="ru-RU"/>
        </w:rPr>
      </w:pPr>
      <w:r w:rsidRPr="00165D8C">
        <w:rPr>
          <w:b/>
          <w:bCs/>
          <w:color w:val="333333"/>
          <w:sz w:val="24"/>
          <w:szCs w:val="24"/>
          <w:shd w:val="clear" w:color="auto" w:fill="FFFFFF"/>
          <w:lang w:eastAsia="ru-RU"/>
        </w:rPr>
        <w:t>Подготовка к выполнению нормативных требований комплекса ГТО-</w:t>
      </w:r>
      <w:r w:rsidRPr="00165D8C">
        <w:rPr>
          <w:color w:val="000000"/>
          <w:sz w:val="24"/>
          <w:szCs w:val="24"/>
          <w:lang w:eastAsia="ru-RU"/>
        </w:rPr>
        <w:t xml:space="preserve"> </w:t>
      </w:r>
      <w:r w:rsidRPr="00165D8C">
        <w:rPr>
          <w:color w:val="333333"/>
          <w:sz w:val="24"/>
          <w:szCs w:val="24"/>
          <w:shd w:val="clear" w:color="auto" w:fill="FFFFFF"/>
          <w:lang w:eastAsia="ru-RU"/>
        </w:rPr>
        <w:t>физическая и организационная подготовка обучающихся к сдаче нормативов Всероссийского физкультурно-спортивного комплекса «Готов к труду и обороне»</w:t>
      </w:r>
    </w:p>
    <w:p w:rsidR="00165D8C" w:rsidRPr="00165D8C" w:rsidRDefault="00165D8C" w:rsidP="00165D8C">
      <w:pPr>
        <w:widowControl/>
        <w:autoSpaceDE/>
        <w:autoSpaceDN/>
        <w:jc w:val="both"/>
        <w:rPr>
          <w:b/>
          <w:color w:val="000000"/>
          <w:sz w:val="24"/>
          <w:szCs w:val="24"/>
          <w:lang w:eastAsia="ru-RU"/>
        </w:rPr>
      </w:pPr>
    </w:p>
    <w:p w:rsidR="00165D8C" w:rsidRPr="00165D8C" w:rsidRDefault="00165D8C" w:rsidP="00165D8C">
      <w:pPr>
        <w:widowControl/>
        <w:autoSpaceDE/>
        <w:autoSpaceDN/>
        <w:jc w:val="both"/>
        <w:rPr>
          <w:b/>
          <w:color w:val="000000"/>
          <w:sz w:val="24"/>
          <w:szCs w:val="24"/>
          <w:lang w:eastAsia="ru-RU"/>
        </w:rPr>
      </w:pPr>
    </w:p>
    <w:p w:rsidR="00165D8C" w:rsidRPr="00165D8C" w:rsidRDefault="00165D8C" w:rsidP="00165D8C">
      <w:pPr>
        <w:widowControl/>
        <w:autoSpaceDE/>
        <w:autoSpaceDN/>
        <w:jc w:val="right"/>
        <w:rPr>
          <w:b/>
          <w:color w:val="000000"/>
          <w:sz w:val="24"/>
          <w:szCs w:val="24"/>
          <w:lang w:eastAsia="ru-RU"/>
        </w:rPr>
      </w:pPr>
      <w:r w:rsidRPr="00165D8C">
        <w:rPr>
          <w:b/>
          <w:color w:val="000000"/>
          <w:sz w:val="24"/>
          <w:szCs w:val="24"/>
          <w:lang w:eastAsia="ru-RU"/>
        </w:rPr>
        <w:t xml:space="preserve">Приложение № 2 </w:t>
      </w:r>
    </w:p>
    <w:p w:rsidR="00165D8C" w:rsidRPr="00165D8C" w:rsidRDefault="00165D8C" w:rsidP="00165D8C">
      <w:pPr>
        <w:widowControl/>
        <w:autoSpaceDE/>
        <w:autoSpaceDN/>
        <w:jc w:val="center"/>
        <w:rPr>
          <w:b/>
          <w:color w:val="000000"/>
          <w:sz w:val="24"/>
          <w:szCs w:val="24"/>
          <w:lang w:eastAsia="ru-RU"/>
        </w:rPr>
      </w:pPr>
    </w:p>
    <w:p w:rsidR="00165D8C" w:rsidRPr="00165D8C" w:rsidRDefault="00165D8C" w:rsidP="00165D8C">
      <w:pPr>
        <w:widowControl/>
        <w:autoSpaceDE/>
        <w:autoSpaceDN/>
        <w:jc w:val="center"/>
        <w:rPr>
          <w:b/>
          <w:color w:val="000000"/>
          <w:sz w:val="24"/>
          <w:szCs w:val="24"/>
          <w:lang w:eastAsia="ru-RU"/>
        </w:rPr>
      </w:pPr>
      <w:r w:rsidRPr="00165D8C">
        <w:rPr>
          <w:b/>
          <w:color w:val="000000"/>
          <w:sz w:val="24"/>
          <w:szCs w:val="24"/>
          <w:lang w:eastAsia="ru-RU"/>
        </w:rPr>
        <w:t>Справочник видов работ по учебным предметам</w:t>
      </w:r>
    </w:p>
    <w:p w:rsidR="00165D8C" w:rsidRPr="00165D8C" w:rsidRDefault="00165D8C" w:rsidP="00165D8C">
      <w:pPr>
        <w:widowControl/>
        <w:autoSpaceDE/>
        <w:autoSpaceDN/>
        <w:jc w:val="center"/>
        <w:rPr>
          <w:b/>
          <w:color w:val="000000"/>
          <w:sz w:val="24"/>
          <w:szCs w:val="24"/>
          <w:lang w:eastAsia="ru-RU"/>
        </w:rPr>
      </w:pPr>
    </w:p>
    <w:p w:rsidR="00165D8C" w:rsidRPr="00165D8C" w:rsidRDefault="00165D8C" w:rsidP="00165D8C">
      <w:pPr>
        <w:widowControl/>
        <w:autoSpaceDE/>
        <w:autoSpaceDN/>
        <w:jc w:val="center"/>
        <w:rPr>
          <w:b/>
          <w:color w:val="000000"/>
          <w:sz w:val="24"/>
          <w:szCs w:val="24"/>
          <w:lang w:eastAsia="ru-RU"/>
        </w:rPr>
      </w:pPr>
      <w:r w:rsidRPr="00165D8C">
        <w:rPr>
          <w:b/>
          <w:color w:val="000000"/>
          <w:sz w:val="24"/>
          <w:szCs w:val="24"/>
          <w:lang w:eastAsia="ru-RU"/>
        </w:rPr>
        <w:t>Начальный уровень</w:t>
      </w:r>
    </w:p>
    <w:p w:rsidR="00165D8C" w:rsidRPr="00165D8C" w:rsidRDefault="00165D8C" w:rsidP="00165D8C">
      <w:pPr>
        <w:widowControl/>
        <w:autoSpaceDE/>
        <w:autoSpaceDN/>
        <w:jc w:val="both"/>
        <w:rPr>
          <w:b/>
          <w:color w:val="000000"/>
          <w:sz w:val="24"/>
          <w:szCs w:val="24"/>
          <w:lang w:eastAsia="ru-RU"/>
        </w:rPr>
      </w:pPr>
    </w:p>
    <w:tbl>
      <w:tblPr>
        <w:tblW w:w="10206" w:type="dxa"/>
        <w:tblInd w:w="-459" w:type="dxa"/>
        <w:tblLook w:val="04A0" w:firstRow="1" w:lastRow="0" w:firstColumn="1" w:lastColumn="0" w:noHBand="0" w:noVBand="1"/>
      </w:tblPr>
      <w:tblGrid>
        <w:gridCol w:w="851"/>
        <w:gridCol w:w="2269"/>
        <w:gridCol w:w="7086"/>
      </w:tblGrid>
      <w:tr w:rsidR="00165D8C" w:rsidRPr="00165D8C" w:rsidTr="00165D8C">
        <w:trPr>
          <w:trHeight w:val="455"/>
        </w:trPr>
        <w:tc>
          <w:tcPr>
            <w:tcW w:w="8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w:t>
            </w:r>
          </w:p>
        </w:tc>
        <w:tc>
          <w:tcPr>
            <w:tcW w:w="2269" w:type="dxa"/>
            <w:tcBorders>
              <w:top w:val="single" w:sz="8" w:space="0" w:color="auto"/>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Предмет</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Виды работ</w:t>
            </w: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lastRenderedPageBreak/>
              <w:t>1</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Русский язык</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контрольный диктант, изложение,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грамматическое задание, чтение, письмо, диктант (словарный, терминологический и т.д.), контрольное списывание, обучающее изложение, обучающее сочинение, орфографическая работа, ответ на уроке, работа на уроке (карточки, оценочные листы и иной раздаточный материал), конспект.</w:t>
            </w:r>
          </w:p>
          <w:p w:rsidR="00165D8C" w:rsidRPr="00165D8C" w:rsidRDefault="00165D8C" w:rsidP="00165D8C">
            <w:pPr>
              <w:widowControl/>
              <w:autoSpaceDE/>
              <w:autoSpaceDN/>
              <w:jc w:val="center"/>
              <w:rPr>
                <w:b/>
                <w:bCs/>
                <w:color w:val="000000"/>
                <w:sz w:val="24"/>
                <w:szCs w:val="24"/>
                <w:lang w:eastAsia="ru-RU"/>
              </w:rPr>
            </w:pP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2</w:t>
            </w:r>
          </w:p>
        </w:tc>
        <w:tc>
          <w:tcPr>
            <w:tcW w:w="2269" w:type="dxa"/>
            <w:tcBorders>
              <w:top w:val="nil"/>
              <w:left w:val="nil"/>
              <w:bottom w:val="nil"/>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Литературное чтение</w:t>
            </w:r>
          </w:p>
        </w:tc>
        <w:tc>
          <w:tcPr>
            <w:tcW w:w="7086" w:type="dxa"/>
            <w:tcBorders>
              <w:top w:val="single" w:sz="4" w:space="0" w:color="auto"/>
              <w:left w:val="single" w:sz="4" w:space="0" w:color="auto"/>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сочинение, проект, реферат, практическая работа, работа над ошибками, домашняя работа, работа с текстом, работа с графической информацией, работа с иллюстрациями, чтение, обучающее сочинение, пересказ, наизусть, ответ на уроке, работа на уроке (карточки, оценочные листы и иной раздаточный материал), конспект.</w:t>
            </w: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3</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Родной язык (чеченский)</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 xml:space="preserve">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w:t>
            </w:r>
            <w:bookmarkStart w:id="6" w:name="_Hlk206957546"/>
            <w:r w:rsidRPr="00165D8C">
              <w:rPr>
                <w:color w:val="000000"/>
                <w:sz w:val="24"/>
                <w:szCs w:val="24"/>
                <w:lang w:eastAsia="ru-RU"/>
              </w:rPr>
              <w:t xml:space="preserve">тест, контрольный диктант, изложение,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w:t>
            </w:r>
            <w:bookmarkEnd w:id="6"/>
            <w:r w:rsidRPr="00165D8C">
              <w:rPr>
                <w:color w:val="000000"/>
                <w:sz w:val="24"/>
                <w:szCs w:val="24"/>
                <w:lang w:eastAsia="ru-RU"/>
              </w:rPr>
              <w:t>работа с иллюстрациями, работа с документальными источниками, грамматическое задание, чтение, письмо, диктант (словарный, терминологический и т.д.), контрольное списывание, обучающее изложение, обучающее сочинение, орфографическая работа, ответ на уроке, работа на уроке (карточки, оценочные листы и иной раздаточный материал), конспект.</w:t>
            </w: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4</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Литературное чтение на родном языке (чеченском)</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сочинение, проект, реферат, практическая работа, работа над ошибками, домашняя работа, работа с текстом, работа с графической информацией, работа с иллюстрациями, работа с документальными источниками, чтение, обучающее сочинение, пересказ, наизусть, ответ на уроке, работа на уроке (карточки, оценочные листы и иной раздаточный материал), конспект.</w:t>
            </w: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5</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Иностранный язык (английский)</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тест, сочинение, проект, доклад, практическая работа, работа над ошибками, домашняя работа, работа с текстом, работа с графической информацией, работа с иллюстрациями, аудирование, монологическая речь, диалогическая речь, говорение, грамматическое задание, чтение, письмо, диктант (словарный, терминологический и т.д.), наизусть, ответ на уроке, работа на уроке (карточки, оценочные листы и иной раздаточный материал)</w:t>
            </w: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lastRenderedPageBreak/>
              <w:t>6</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Математика</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устный счет, решение задач, ответ на уроке, работа на уроке (карточки, оценочные листы и иной раздаточный материал)</w:t>
            </w: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7</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Окружающий мир</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работа с картами, диктант (словарный, терминологический и т.д.), ответ на уроке, работа на уроке (карточки, оценочные листы и иной раздаточный материал), конспект</w:t>
            </w: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8</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ОРКСЭ (Модуль по выбору)</w:t>
            </w:r>
          </w:p>
        </w:tc>
        <w:tc>
          <w:tcPr>
            <w:tcW w:w="7086" w:type="dxa"/>
            <w:tcBorders>
              <w:top w:val="single" w:sz="4" w:space="0" w:color="auto"/>
              <w:left w:val="nil"/>
              <w:bottom w:val="single" w:sz="4" w:space="0" w:color="auto"/>
              <w:right w:val="single" w:sz="4" w:space="0" w:color="auto"/>
            </w:tcBorders>
            <w:shd w:val="clear" w:color="auto" w:fill="FFFFFF"/>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shd w:val="clear" w:color="auto" w:fill="FFFFFF"/>
                <w:lang w:eastAsia="ru-RU"/>
              </w:rPr>
              <w:t>Тематическая контрольная работа, четвертная контрольная письменная работа,</w:t>
            </w:r>
            <w:r w:rsidRPr="00165D8C">
              <w:rPr>
                <w:color w:val="000000"/>
                <w:sz w:val="24"/>
                <w:szCs w:val="24"/>
                <w:lang w:eastAsia="ru-RU"/>
              </w:rPr>
              <w:t xml:space="preserve"> проверочная работа, тест, реферат, творческая работа, доклад, работа с текстом, работа с документальными источниками, работа с картами, ответ на уроке, работа на уроке (карточки, оценочные листы и иной раздаточный материал), конспект</w:t>
            </w: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9</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Изобразительное искусство</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тест, проект, реферат, творческая работа, практическая работа, доклад, домашняя работа, работа с графической информацией, работа с иллюстрациями, работа с документальными источниками, диктант (словарный, терминологический и т.д.), ответ на уроке, работа на уроке (карточки, оценочные листы и иной раздаточный материал)</w:t>
            </w: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10</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Музыка</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зачет, проект, реферат, творческая работа, доклад, практическая работа, домашняя работа, работа с графической информацией, работа с иллюстрациями, работа с документальными источниками, диктант (словарный, терминологический и т.д.), ответ на уроке, работа на уроке (карточки, оценочные листы и иной раздаточный материал)</w:t>
            </w:r>
          </w:p>
        </w:tc>
      </w:tr>
      <w:tr w:rsidR="00165D8C" w:rsidRPr="00165D8C" w:rsidTr="00165D8C">
        <w:trPr>
          <w:trHeight w:val="5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11</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both"/>
              <w:rPr>
                <w:b/>
                <w:color w:val="000000"/>
                <w:sz w:val="24"/>
                <w:szCs w:val="24"/>
                <w:lang w:eastAsia="ru-RU"/>
              </w:rPr>
            </w:pPr>
            <w:r w:rsidRPr="00165D8C">
              <w:rPr>
                <w:b/>
                <w:color w:val="000000"/>
                <w:sz w:val="24"/>
                <w:szCs w:val="24"/>
                <w:lang w:eastAsia="ru-RU"/>
              </w:rPr>
              <w:t>Труд (технология )</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тест, проект, реферат, творческая работа, доклад, практическая работа, работа над ошибками, домашняя работа, работа с графической информацией, работа с иллюстрациями, работа диктант (словарный, терминологический и т.д.), ответ на уроке, работа на уроке (карточки, оценочные листы и иной раздаточный материал).</w:t>
            </w:r>
          </w:p>
        </w:tc>
      </w:tr>
      <w:tr w:rsidR="00165D8C" w:rsidRPr="00165D8C" w:rsidTr="00165D8C">
        <w:trPr>
          <w:trHeight w:val="540"/>
        </w:trPr>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12</w:t>
            </w:r>
          </w:p>
        </w:tc>
        <w:tc>
          <w:tcPr>
            <w:tcW w:w="2269" w:type="dxa"/>
            <w:tcBorders>
              <w:top w:val="nil"/>
              <w:left w:val="nil"/>
              <w:bottom w:val="single" w:sz="8"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Физическая культура</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 xml:space="preserve">Стартовая диагностическая работа, проверочная работа, тематическая контрольная работа, четвертная контрольная письменная работа, тест, проект, реферат, доклад, домашняя работа, работа с текстом, ответ на уроке, работа на уроке (карточки, оценочные листы и иной раздаточный материал), конспект, </w:t>
            </w:r>
            <w:r w:rsidRPr="00165D8C">
              <w:rPr>
                <w:color w:val="000000"/>
                <w:sz w:val="24"/>
                <w:szCs w:val="24"/>
                <w:lang w:eastAsia="ru-RU"/>
              </w:rPr>
              <w:lastRenderedPageBreak/>
              <w:t>подготовка к выполнению нормативных требований комплекса ГТО.</w:t>
            </w:r>
          </w:p>
        </w:tc>
      </w:tr>
    </w:tbl>
    <w:p w:rsidR="00165D8C" w:rsidRPr="00165D8C" w:rsidRDefault="00165D8C" w:rsidP="00165D8C">
      <w:pPr>
        <w:widowControl/>
        <w:autoSpaceDE/>
        <w:autoSpaceDN/>
        <w:jc w:val="both"/>
        <w:rPr>
          <w:b/>
          <w:color w:val="000000"/>
          <w:sz w:val="24"/>
          <w:szCs w:val="24"/>
          <w:lang w:eastAsia="ru-RU"/>
        </w:rPr>
      </w:pPr>
    </w:p>
    <w:p w:rsidR="00165D8C" w:rsidRPr="00165D8C" w:rsidRDefault="00165D8C" w:rsidP="00165D8C">
      <w:pPr>
        <w:widowControl/>
        <w:autoSpaceDE/>
        <w:autoSpaceDN/>
        <w:jc w:val="center"/>
        <w:rPr>
          <w:b/>
          <w:color w:val="000000"/>
          <w:sz w:val="24"/>
          <w:szCs w:val="24"/>
          <w:lang w:eastAsia="ru-RU"/>
        </w:rPr>
      </w:pPr>
    </w:p>
    <w:p w:rsidR="00165D8C" w:rsidRPr="00165D8C" w:rsidRDefault="00165D8C" w:rsidP="00165D8C">
      <w:pPr>
        <w:widowControl/>
        <w:autoSpaceDE/>
        <w:autoSpaceDN/>
        <w:jc w:val="center"/>
        <w:rPr>
          <w:b/>
          <w:color w:val="000000"/>
          <w:sz w:val="24"/>
          <w:szCs w:val="24"/>
          <w:lang w:eastAsia="ru-RU"/>
        </w:rPr>
      </w:pPr>
      <w:r w:rsidRPr="00165D8C">
        <w:rPr>
          <w:b/>
          <w:color w:val="000000"/>
          <w:sz w:val="24"/>
          <w:szCs w:val="24"/>
          <w:lang w:eastAsia="ru-RU"/>
        </w:rPr>
        <w:t>Основной и средний уровни</w:t>
      </w:r>
    </w:p>
    <w:p w:rsidR="00165D8C" w:rsidRPr="00165D8C" w:rsidRDefault="00165D8C" w:rsidP="00165D8C">
      <w:pPr>
        <w:widowControl/>
        <w:autoSpaceDE/>
        <w:autoSpaceDN/>
        <w:jc w:val="center"/>
        <w:rPr>
          <w:b/>
          <w:color w:val="000000"/>
          <w:sz w:val="24"/>
          <w:szCs w:val="24"/>
          <w:lang w:eastAsia="ru-RU"/>
        </w:rPr>
      </w:pPr>
    </w:p>
    <w:p w:rsidR="00165D8C" w:rsidRPr="00165D8C" w:rsidRDefault="00165D8C" w:rsidP="00165D8C">
      <w:pPr>
        <w:widowControl/>
        <w:autoSpaceDE/>
        <w:autoSpaceDN/>
        <w:jc w:val="center"/>
        <w:rPr>
          <w:b/>
          <w:bCs/>
          <w:color w:val="000000"/>
          <w:sz w:val="24"/>
          <w:szCs w:val="24"/>
          <w:lang w:eastAsia="ru-RU"/>
        </w:rPr>
      </w:pPr>
    </w:p>
    <w:tbl>
      <w:tblPr>
        <w:tblW w:w="10206" w:type="dxa"/>
        <w:tblInd w:w="-459" w:type="dxa"/>
        <w:tblLook w:val="04A0" w:firstRow="1" w:lastRow="0" w:firstColumn="1" w:lastColumn="0" w:noHBand="0" w:noVBand="1"/>
      </w:tblPr>
      <w:tblGrid>
        <w:gridCol w:w="851"/>
        <w:gridCol w:w="2269"/>
        <w:gridCol w:w="7086"/>
      </w:tblGrid>
      <w:tr w:rsidR="00165D8C" w:rsidRPr="00165D8C" w:rsidTr="00165D8C">
        <w:trPr>
          <w:trHeight w:val="576"/>
        </w:trPr>
        <w:tc>
          <w:tcPr>
            <w:tcW w:w="8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w:t>
            </w:r>
          </w:p>
        </w:tc>
        <w:tc>
          <w:tcPr>
            <w:tcW w:w="2269" w:type="dxa"/>
            <w:tcBorders>
              <w:top w:val="single" w:sz="8" w:space="0" w:color="auto"/>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Предмет</w:t>
            </w:r>
          </w:p>
        </w:tc>
        <w:tc>
          <w:tcPr>
            <w:tcW w:w="7086" w:type="dxa"/>
            <w:tcBorders>
              <w:top w:val="single" w:sz="8"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center"/>
              <w:rPr>
                <w:b/>
                <w:bCs/>
                <w:color w:val="000000"/>
                <w:sz w:val="24"/>
                <w:szCs w:val="24"/>
                <w:lang w:eastAsia="ru-RU"/>
              </w:rPr>
            </w:pPr>
          </w:p>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Виды работ</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Русский язык</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 контрольный диктант, изложение,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грамматическое задание, письмо, диктант (словарный, терминологический и т.д.), контрольное списывание, обучающее изложение, обучающее сочинение, орфографическая работа, ответ на уроке, работа на уроке (карточки, оценочные листы и иной раздаточный материал), конспект</w:t>
            </w:r>
          </w:p>
        </w:tc>
      </w:tr>
      <w:tr w:rsidR="00165D8C" w:rsidRPr="00165D8C" w:rsidTr="00165D8C">
        <w:trPr>
          <w:trHeight w:val="50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Литература</w:t>
            </w:r>
          </w:p>
        </w:tc>
        <w:tc>
          <w:tcPr>
            <w:tcW w:w="7086" w:type="dxa"/>
            <w:tcBorders>
              <w:top w:val="single" w:sz="4" w:space="0" w:color="auto"/>
              <w:left w:val="single" w:sz="4" w:space="0" w:color="auto"/>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обучающее сочинение, пересказ, наизусть, ответ на уроке, работа на уроке (карточки, оценочные листы и иной раздаточный материал), конспект</w:t>
            </w:r>
          </w:p>
        </w:tc>
      </w:tr>
      <w:tr w:rsidR="00165D8C" w:rsidRPr="00165D8C" w:rsidTr="00165D8C">
        <w:trPr>
          <w:trHeight w:val="50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3</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Родной язык (чеченский)</w:t>
            </w:r>
          </w:p>
        </w:tc>
        <w:tc>
          <w:tcPr>
            <w:tcW w:w="7086" w:type="dxa"/>
            <w:tcBorders>
              <w:top w:val="single" w:sz="4" w:space="0" w:color="auto"/>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контрольный диктант, изложение,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грамматическое задание,  диктант (словарный, терминологический и т.д.), контрольное списывание, обучающее изложение, обучающее сочинение, орфографическая работа, ответ на уроке, работа на уроке (карточки, оценочные листы и иной раздаточный материал), конспект.</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4</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Родная литература (чеченская</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тест,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контрольное списывание, обучающее сочинение, пересказ, наизусть, ответ на уроке, работа на уроке (карточки, оценочные листы и иной раздаточный материал), конспект</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lastRenderedPageBreak/>
              <w:t>5</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Иностранный язык (английский)</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тест, контрольный диктант,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аудирование, монологическая речь, диалогическая речь, говорение, грамматическое задание, чтение, письмо, диктант (словарный, терминологический и т.д.), контрольное списывание, пересказ, наизусть, ответ на уроке, работа на уроке (карточки, оценочные листы и иной раздаточный материал)</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6</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Алгебра</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 xml:space="preserve">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графической информацией, работа с иллюстрациями, диктант (словарный, терминологический и т.д.), устный счет, решение задач, ответ на уроке, работа на уроке (карточки, оценочные листы и иной раздаточный материал), </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7</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Математика</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 xml:space="preserve">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 работа с графической информацией, работа с иллюстрациями, диктант (словарный, терминологический и т.д.), устный счет, решение задач, ответ на уроке, работа на уроке (карточки, оценочные листы и иной раздаточный материал), </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8</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Геометрия</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9</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Вероятность и статистика</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10</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Информатика</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 xml:space="preserve">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решение задач, ответ на </w:t>
            </w:r>
            <w:r w:rsidRPr="00165D8C">
              <w:rPr>
                <w:color w:val="000000"/>
                <w:sz w:val="24"/>
                <w:szCs w:val="24"/>
                <w:lang w:eastAsia="ru-RU"/>
              </w:rPr>
              <w:lastRenderedPageBreak/>
              <w:t>уроке, работа на уроке (карточки, оценочные листы и иной раздаточный материал)</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lastRenderedPageBreak/>
              <w:t>11</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color w:val="000000"/>
                <w:sz w:val="24"/>
                <w:szCs w:val="24"/>
                <w:lang w:eastAsia="ru-RU"/>
              </w:rPr>
            </w:pPr>
            <w:r w:rsidRPr="00165D8C">
              <w:rPr>
                <w:b/>
                <w:color w:val="000000"/>
                <w:sz w:val="24"/>
                <w:szCs w:val="24"/>
                <w:lang w:eastAsia="ru-RU"/>
              </w:rPr>
              <w:t>История</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работа с документальными источниками, работа с картами, диктант (словарный, терминологический и т.д.), ответ на уроке, работа на уроке (карточки, оценочные листы и иной раздаточный материал), конспект</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12</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Обществознание</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работа с документальными источниками, работа с картами, диктант (словарный, терминологический и т.д.), работа на уроке (карточки, оценочные листы и иной раздаточный материал), конспект</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13</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География</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 xml:space="preserve">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работа с картами, диктант (словарный, терминологический и т.д.), ответ на уроке, работа на уроке (карточки, оценочные листы и иной раздаточный материал), конспект </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14</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Физика</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лабораторная работа, практическая работа, работа над ошибками, домашняя работа,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15</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Химия</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лабораторная работа,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16</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Биология</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 xml:space="preserve">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лабораторная работа, практическая работа, работа над ошибками, домашняя работа, работа с текстом, работа с графической информацией, работа с </w:t>
            </w:r>
            <w:r w:rsidRPr="00165D8C">
              <w:rPr>
                <w:color w:val="000000"/>
                <w:sz w:val="24"/>
                <w:szCs w:val="24"/>
                <w:lang w:eastAsia="ru-RU"/>
              </w:rPr>
              <w:lastRenderedPageBreak/>
              <w:t>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 конспект</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lastRenderedPageBreak/>
              <w:t>17</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Труд (технология)</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проверочная работа, тематическая контрольная работа, четвертная контрольная письменная работа, тест, проект, реферат, творческая работа, доклад, практическая работа</w:t>
            </w:r>
            <w:r w:rsidRPr="00165D8C">
              <w:rPr>
                <w:color w:val="000000"/>
                <w:sz w:val="24"/>
                <w:szCs w:val="24"/>
                <w:shd w:val="clear" w:color="auto" w:fill="FFFFFF"/>
                <w:lang w:eastAsia="ru-RU"/>
              </w:rPr>
              <w:t xml:space="preserve">, работа над ошибками, </w:t>
            </w:r>
            <w:r w:rsidRPr="00165D8C">
              <w:rPr>
                <w:color w:val="000000"/>
                <w:sz w:val="24"/>
                <w:szCs w:val="24"/>
                <w:lang w:eastAsia="ru-RU"/>
              </w:rPr>
              <w:t>домашняя работа, работа с графической информацией, работа с иллюстрациями, диктант (словарный, терминологический и т.д.), ответ на уроке, работа на уроке (карточки, оценочные листы и иной раздаточный материал), конспект</w:t>
            </w:r>
          </w:p>
        </w:tc>
      </w:tr>
      <w:tr w:rsidR="00165D8C" w:rsidRPr="00165D8C" w:rsidTr="00165D8C">
        <w:trPr>
          <w:trHeight w:val="5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18</w:t>
            </w:r>
          </w:p>
        </w:tc>
        <w:tc>
          <w:tcPr>
            <w:tcW w:w="2269" w:type="dxa"/>
            <w:tcBorders>
              <w:top w:val="nil"/>
              <w:left w:val="nil"/>
              <w:bottom w:val="single" w:sz="4"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Физическая культура</w:t>
            </w:r>
          </w:p>
        </w:tc>
        <w:tc>
          <w:tcPr>
            <w:tcW w:w="7086" w:type="dxa"/>
            <w:tcBorders>
              <w:top w:val="nil"/>
              <w:left w:val="nil"/>
              <w:bottom w:val="single" w:sz="4" w:space="0" w:color="auto"/>
              <w:right w:val="single" w:sz="4" w:space="0" w:color="auto"/>
            </w:tcBorders>
            <w:shd w:val="clear" w:color="auto" w:fill="auto"/>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lang w:eastAsia="ru-RU"/>
              </w:rPr>
              <w:t>Стартовая диагностическая работа, тематическая контрольная работа, четвертная контрольная письменная работа, тест, проект, реферат, доклад, практическая работа, домашняя работа, ответ на уроке, работа на уроке (карточки, оценочные листы и иной раздаточный материал), конспект, подготовка к выполнению нормативных требований комплекса ГТО</w:t>
            </w:r>
          </w:p>
        </w:tc>
      </w:tr>
      <w:tr w:rsidR="00165D8C" w:rsidRPr="00165D8C" w:rsidTr="00165D8C">
        <w:trPr>
          <w:trHeight w:val="501"/>
        </w:trPr>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19</w:t>
            </w:r>
          </w:p>
        </w:tc>
        <w:tc>
          <w:tcPr>
            <w:tcW w:w="2269" w:type="dxa"/>
            <w:tcBorders>
              <w:top w:val="nil"/>
              <w:left w:val="nil"/>
              <w:bottom w:val="single" w:sz="8" w:space="0" w:color="auto"/>
              <w:right w:val="single" w:sz="4" w:space="0" w:color="auto"/>
            </w:tcBorders>
            <w:shd w:val="clear" w:color="auto" w:fill="auto"/>
            <w:vAlign w:val="center"/>
            <w:hideMark/>
          </w:tcPr>
          <w:p w:rsidR="00165D8C" w:rsidRPr="00165D8C" w:rsidRDefault="00165D8C" w:rsidP="00165D8C">
            <w:pPr>
              <w:widowControl/>
              <w:autoSpaceDE/>
              <w:autoSpaceDN/>
              <w:jc w:val="center"/>
              <w:rPr>
                <w:b/>
                <w:bCs/>
                <w:color w:val="000000"/>
                <w:sz w:val="24"/>
                <w:szCs w:val="24"/>
                <w:lang w:eastAsia="ru-RU"/>
              </w:rPr>
            </w:pPr>
            <w:r w:rsidRPr="00165D8C">
              <w:rPr>
                <w:b/>
                <w:bCs/>
                <w:color w:val="000000"/>
                <w:sz w:val="24"/>
                <w:szCs w:val="24"/>
                <w:lang w:eastAsia="ru-RU"/>
              </w:rPr>
              <w:t>Основы безопасности и защиты Родины</w:t>
            </w:r>
          </w:p>
        </w:tc>
        <w:tc>
          <w:tcPr>
            <w:tcW w:w="7086" w:type="dxa"/>
            <w:tcBorders>
              <w:top w:val="nil"/>
              <w:left w:val="nil"/>
              <w:bottom w:val="single" w:sz="8" w:space="0" w:color="auto"/>
              <w:right w:val="single" w:sz="4" w:space="0" w:color="auto"/>
            </w:tcBorders>
            <w:shd w:val="clear" w:color="auto" w:fill="FFFFFF"/>
          </w:tcPr>
          <w:p w:rsidR="00165D8C" w:rsidRPr="00165D8C" w:rsidRDefault="00165D8C" w:rsidP="00165D8C">
            <w:pPr>
              <w:widowControl/>
              <w:autoSpaceDE/>
              <w:autoSpaceDN/>
              <w:jc w:val="both"/>
              <w:rPr>
                <w:color w:val="000000"/>
                <w:sz w:val="24"/>
                <w:szCs w:val="24"/>
                <w:lang w:eastAsia="ru-RU"/>
              </w:rPr>
            </w:pPr>
            <w:r w:rsidRPr="00165D8C">
              <w:rPr>
                <w:color w:val="000000"/>
                <w:sz w:val="24"/>
                <w:szCs w:val="24"/>
                <w:shd w:val="clear" w:color="auto" w:fill="FFFFFF"/>
                <w:lang w:eastAsia="ru-RU"/>
              </w:rPr>
              <w:t>Стартовая диагностическая работа, проверочная работа, тематическая контрольная работа, четвертная контрольная письменная работа,</w:t>
            </w:r>
            <w:r w:rsidRPr="00165D8C">
              <w:rPr>
                <w:color w:val="000000"/>
                <w:sz w:val="24"/>
                <w:szCs w:val="24"/>
                <w:lang w:eastAsia="ru-RU"/>
              </w:rPr>
              <w:t xml:space="preserve"> тест, проект, реферат, доклад, практическая работа, домашняя работа, работа с графической информацией, работа с иллюстрациями, работа с картами, </w:t>
            </w:r>
            <w:r w:rsidRPr="00165D8C">
              <w:rPr>
                <w:color w:val="000000"/>
                <w:sz w:val="24"/>
                <w:szCs w:val="24"/>
                <w:shd w:val="clear" w:color="auto" w:fill="FFFFFF"/>
                <w:lang w:eastAsia="ru-RU"/>
              </w:rPr>
              <w:t xml:space="preserve">диктант (словарный, терминологический и т.д.), </w:t>
            </w:r>
            <w:r w:rsidRPr="00165D8C">
              <w:rPr>
                <w:color w:val="000000"/>
                <w:sz w:val="24"/>
                <w:szCs w:val="24"/>
                <w:lang w:eastAsia="ru-RU"/>
              </w:rPr>
              <w:t xml:space="preserve">ответ на уроке, работа на уроке (карточки, оценочные листы и иной раздаточный материал), </w:t>
            </w:r>
            <w:r w:rsidRPr="00165D8C">
              <w:rPr>
                <w:color w:val="000000"/>
                <w:sz w:val="24"/>
                <w:szCs w:val="24"/>
                <w:shd w:val="clear" w:color="auto" w:fill="FFFFFF"/>
                <w:lang w:eastAsia="ru-RU"/>
              </w:rPr>
              <w:t>конспект</w:t>
            </w:r>
          </w:p>
        </w:tc>
      </w:tr>
    </w:tbl>
    <w:p w:rsidR="00165D8C" w:rsidRPr="00165D8C" w:rsidRDefault="00165D8C" w:rsidP="00165D8C">
      <w:pPr>
        <w:widowControl/>
        <w:autoSpaceDE/>
        <w:autoSpaceDN/>
        <w:jc w:val="center"/>
        <w:rPr>
          <w:b/>
          <w:color w:val="000000"/>
          <w:sz w:val="24"/>
          <w:szCs w:val="24"/>
          <w:lang w:eastAsia="ru-RU"/>
        </w:rPr>
      </w:pPr>
    </w:p>
    <w:p w:rsidR="00165D8C" w:rsidRPr="00165D8C" w:rsidRDefault="00165D8C" w:rsidP="00165D8C">
      <w:pPr>
        <w:widowControl/>
        <w:autoSpaceDE/>
        <w:autoSpaceDN/>
        <w:jc w:val="center"/>
        <w:rPr>
          <w:b/>
          <w:color w:val="000000"/>
          <w:sz w:val="24"/>
          <w:szCs w:val="24"/>
          <w:lang w:eastAsia="ru-RU"/>
        </w:rPr>
      </w:pPr>
    </w:p>
    <w:p w:rsidR="00165D8C" w:rsidRPr="00165D8C" w:rsidRDefault="00165D8C" w:rsidP="00165D8C">
      <w:pPr>
        <w:widowControl/>
        <w:autoSpaceDE/>
        <w:autoSpaceDN/>
        <w:jc w:val="center"/>
        <w:rPr>
          <w:b/>
          <w:color w:val="000000"/>
          <w:sz w:val="24"/>
          <w:szCs w:val="24"/>
          <w:lang w:eastAsia="ru-RU"/>
        </w:rPr>
      </w:pPr>
    </w:p>
    <w:p w:rsidR="00165D8C" w:rsidRPr="00165D8C" w:rsidRDefault="00165D8C" w:rsidP="00165D8C">
      <w:pPr>
        <w:widowControl/>
        <w:autoSpaceDE/>
        <w:autoSpaceDN/>
        <w:jc w:val="center"/>
        <w:rPr>
          <w:b/>
          <w:color w:val="000000"/>
          <w:sz w:val="24"/>
          <w:szCs w:val="24"/>
          <w:lang w:eastAsia="ru-RU"/>
        </w:rPr>
      </w:pPr>
    </w:p>
    <w:p w:rsidR="00165D8C" w:rsidRPr="00165D8C" w:rsidRDefault="00165D8C" w:rsidP="00165D8C">
      <w:pPr>
        <w:widowControl/>
        <w:autoSpaceDE/>
        <w:autoSpaceDN/>
        <w:jc w:val="center"/>
        <w:rPr>
          <w:b/>
          <w:color w:val="000000"/>
          <w:sz w:val="24"/>
          <w:szCs w:val="24"/>
          <w:lang w:eastAsia="ru-RU"/>
        </w:rPr>
      </w:pPr>
    </w:p>
    <w:p w:rsidR="00165D8C" w:rsidRPr="00165D8C" w:rsidRDefault="00165D8C" w:rsidP="00165D8C">
      <w:pPr>
        <w:widowControl/>
        <w:autoSpaceDE/>
        <w:autoSpaceDN/>
        <w:jc w:val="both"/>
        <w:rPr>
          <w:b/>
          <w:color w:val="000000"/>
          <w:sz w:val="24"/>
          <w:szCs w:val="24"/>
          <w:lang w:eastAsia="ru-RU"/>
        </w:rPr>
      </w:pPr>
    </w:p>
    <w:p w:rsidR="00165D8C" w:rsidRPr="00165D8C" w:rsidRDefault="00165D8C" w:rsidP="00165D8C">
      <w:pPr>
        <w:widowControl/>
        <w:autoSpaceDE/>
        <w:autoSpaceDN/>
        <w:jc w:val="right"/>
        <w:rPr>
          <w:b/>
          <w:color w:val="000000"/>
          <w:sz w:val="24"/>
          <w:szCs w:val="24"/>
          <w:lang w:eastAsia="ru-RU"/>
        </w:rPr>
      </w:pPr>
      <w:r w:rsidRPr="00165D8C">
        <w:rPr>
          <w:b/>
          <w:color w:val="000000"/>
          <w:sz w:val="24"/>
          <w:szCs w:val="24"/>
          <w:lang w:eastAsia="ru-RU"/>
        </w:rPr>
        <w:t>Приложение № 3</w:t>
      </w:r>
    </w:p>
    <w:p w:rsidR="00165D8C" w:rsidRPr="00165D8C" w:rsidRDefault="00165D8C" w:rsidP="00165D8C">
      <w:pPr>
        <w:widowControl/>
        <w:autoSpaceDE/>
        <w:autoSpaceDN/>
        <w:jc w:val="center"/>
        <w:rPr>
          <w:b/>
          <w:color w:val="000000"/>
          <w:sz w:val="26"/>
          <w:szCs w:val="26"/>
          <w:lang w:eastAsia="ru-RU"/>
        </w:rPr>
      </w:pPr>
    </w:p>
    <w:p w:rsidR="00165D8C" w:rsidRPr="00165D8C" w:rsidRDefault="00165D8C" w:rsidP="00165D8C">
      <w:pPr>
        <w:widowControl/>
        <w:autoSpaceDE/>
        <w:autoSpaceDN/>
        <w:jc w:val="center"/>
        <w:rPr>
          <w:color w:val="000000"/>
          <w:sz w:val="26"/>
          <w:szCs w:val="26"/>
          <w:lang w:eastAsia="ru-RU"/>
        </w:rPr>
      </w:pPr>
      <w:r w:rsidRPr="00165D8C">
        <w:rPr>
          <w:b/>
          <w:color w:val="000000"/>
          <w:sz w:val="26"/>
          <w:szCs w:val="26"/>
          <w:lang w:eastAsia="ru-RU"/>
        </w:rPr>
        <w:t xml:space="preserve">Формула подсчета средневзвешенного балла </w:t>
      </w:r>
      <w:r w:rsidRPr="00165D8C">
        <w:rPr>
          <w:color w:val="000000"/>
          <w:sz w:val="26"/>
          <w:szCs w:val="26"/>
          <w:lang w:eastAsia="ru-RU"/>
        </w:rPr>
        <w:t>(в системе электронного журнала</w:t>
      </w:r>
      <w:r w:rsidRPr="00165D8C">
        <w:rPr>
          <w:b/>
          <w:color w:val="000000"/>
          <w:sz w:val="26"/>
          <w:szCs w:val="26"/>
          <w:lang w:eastAsia="ru-RU"/>
        </w:rPr>
        <w:t xml:space="preserve"> </w:t>
      </w:r>
      <w:r w:rsidRPr="00165D8C">
        <w:rPr>
          <w:color w:val="000000"/>
          <w:sz w:val="26"/>
          <w:szCs w:val="26"/>
          <w:lang w:eastAsia="ru-RU"/>
        </w:rPr>
        <w:t>осуществляется автоматически):</w:t>
      </w:r>
    </w:p>
    <w:p w:rsidR="00165D8C" w:rsidRPr="00165D8C" w:rsidRDefault="00165D8C" w:rsidP="00165D8C">
      <w:pPr>
        <w:widowControl/>
        <w:autoSpaceDE/>
        <w:autoSpaceDN/>
        <w:ind w:left="562" w:hanging="10"/>
        <w:rPr>
          <w:color w:val="000000"/>
          <w:sz w:val="26"/>
          <w:szCs w:val="26"/>
          <w:lang w:eastAsia="ru-RU"/>
        </w:rPr>
      </w:pPr>
    </w:p>
    <w:p w:rsidR="00165D8C" w:rsidRPr="00165D8C" w:rsidRDefault="00165D8C" w:rsidP="00165D8C">
      <w:pPr>
        <w:widowControl/>
        <w:autoSpaceDE/>
        <w:autoSpaceDN/>
        <w:ind w:left="567"/>
        <w:rPr>
          <w:b/>
          <w:color w:val="000000"/>
          <w:sz w:val="26"/>
          <w:szCs w:val="26"/>
          <w:lang w:eastAsia="ru-RU"/>
        </w:rPr>
      </w:pPr>
      <w:r w:rsidRPr="00165D8C">
        <w:rPr>
          <w:b/>
          <w:color w:val="000000"/>
          <w:sz w:val="26"/>
          <w:szCs w:val="26"/>
          <w:u w:val="single" w:color="000000"/>
          <w:lang w:eastAsia="ru-RU"/>
        </w:rPr>
        <w:t>Средневзвешенное = Сумма произведений оценок на их К/ (Сумма К этим оценкам)</w:t>
      </w:r>
      <w:r w:rsidRPr="00165D8C">
        <w:rPr>
          <w:b/>
          <w:color w:val="000000"/>
          <w:sz w:val="26"/>
          <w:szCs w:val="26"/>
          <w:lang w:eastAsia="ru-RU"/>
        </w:rPr>
        <w:t xml:space="preserve"> </w:t>
      </w:r>
    </w:p>
    <w:p w:rsidR="00165D8C" w:rsidRPr="00165D8C" w:rsidRDefault="00165D8C" w:rsidP="00165D8C">
      <w:pPr>
        <w:widowControl/>
        <w:autoSpaceDE/>
        <w:autoSpaceDN/>
        <w:ind w:left="567"/>
        <w:rPr>
          <w:b/>
          <w:color w:val="000000"/>
          <w:sz w:val="26"/>
          <w:szCs w:val="26"/>
          <w:lang w:eastAsia="ru-RU"/>
        </w:rPr>
      </w:pPr>
    </w:p>
    <w:p w:rsidR="00165D8C" w:rsidRPr="00165D8C" w:rsidRDefault="00165D8C" w:rsidP="00165D8C">
      <w:pPr>
        <w:widowControl/>
        <w:autoSpaceDE/>
        <w:autoSpaceDN/>
        <w:ind w:left="567"/>
        <w:rPr>
          <w:color w:val="000000"/>
          <w:sz w:val="26"/>
          <w:szCs w:val="26"/>
          <w:lang w:eastAsia="ru-RU"/>
        </w:rPr>
      </w:pPr>
      <w:r w:rsidRPr="00165D8C">
        <w:rPr>
          <w:b/>
          <w:color w:val="000000"/>
          <w:sz w:val="26"/>
          <w:szCs w:val="26"/>
          <w:lang w:eastAsia="ru-RU"/>
        </w:rPr>
        <w:t>С</w:t>
      </w:r>
      <w:r w:rsidRPr="00165D8C">
        <w:rPr>
          <w:b/>
          <w:color w:val="000000"/>
          <w:sz w:val="26"/>
          <w:szCs w:val="26"/>
          <w:vertAlign w:val="subscript"/>
          <w:lang w:eastAsia="ru-RU"/>
        </w:rPr>
        <w:t>вз</w:t>
      </w:r>
      <w:r w:rsidRPr="00165D8C">
        <w:rPr>
          <w:b/>
          <w:color w:val="000000"/>
          <w:sz w:val="26"/>
          <w:szCs w:val="26"/>
          <w:lang w:eastAsia="ru-RU"/>
        </w:rPr>
        <w:t xml:space="preserve">   = </w:t>
      </w:r>
      <w:r w:rsidRPr="00165D8C">
        <w:rPr>
          <w:color w:val="000000"/>
          <w:sz w:val="26"/>
          <w:szCs w:val="26"/>
          <w:u w:val="single"/>
          <w:lang w:eastAsia="ru-RU"/>
        </w:rPr>
        <w:t>О</w:t>
      </w:r>
      <w:r w:rsidRPr="00165D8C">
        <w:rPr>
          <w:color w:val="000000"/>
          <w:sz w:val="26"/>
          <w:szCs w:val="26"/>
          <w:u w:val="single"/>
          <w:vertAlign w:val="subscript"/>
          <w:lang w:eastAsia="ru-RU"/>
        </w:rPr>
        <w:t>1</w:t>
      </w:r>
      <w:r w:rsidRPr="00165D8C">
        <w:rPr>
          <w:color w:val="000000"/>
          <w:sz w:val="26"/>
          <w:szCs w:val="26"/>
          <w:u w:val="single"/>
          <w:lang w:eastAsia="ru-RU"/>
        </w:rPr>
        <w:t xml:space="preserve"> * К</w:t>
      </w:r>
      <w:r w:rsidRPr="00165D8C">
        <w:rPr>
          <w:color w:val="000000"/>
          <w:sz w:val="26"/>
          <w:szCs w:val="26"/>
          <w:u w:val="single"/>
          <w:vertAlign w:val="subscript"/>
          <w:lang w:eastAsia="ru-RU"/>
        </w:rPr>
        <w:t>1</w:t>
      </w:r>
      <w:r w:rsidRPr="00165D8C">
        <w:rPr>
          <w:color w:val="000000"/>
          <w:sz w:val="26"/>
          <w:szCs w:val="26"/>
          <w:u w:val="single"/>
          <w:lang w:eastAsia="ru-RU"/>
        </w:rPr>
        <w:t>+ О</w:t>
      </w:r>
      <w:r w:rsidRPr="00165D8C">
        <w:rPr>
          <w:color w:val="000000"/>
          <w:sz w:val="26"/>
          <w:szCs w:val="26"/>
          <w:u w:val="single"/>
          <w:vertAlign w:val="subscript"/>
          <w:lang w:eastAsia="ru-RU"/>
        </w:rPr>
        <w:t>2</w:t>
      </w:r>
      <w:r w:rsidRPr="00165D8C">
        <w:rPr>
          <w:color w:val="000000"/>
          <w:sz w:val="26"/>
          <w:szCs w:val="26"/>
          <w:u w:val="single"/>
          <w:lang w:eastAsia="ru-RU"/>
        </w:rPr>
        <w:t xml:space="preserve"> * К</w:t>
      </w:r>
      <w:r w:rsidRPr="00165D8C">
        <w:rPr>
          <w:color w:val="000000"/>
          <w:sz w:val="26"/>
          <w:szCs w:val="26"/>
          <w:u w:val="single"/>
          <w:vertAlign w:val="subscript"/>
          <w:lang w:eastAsia="ru-RU"/>
        </w:rPr>
        <w:t>2</w:t>
      </w:r>
      <w:r w:rsidRPr="00165D8C">
        <w:rPr>
          <w:color w:val="000000"/>
          <w:sz w:val="26"/>
          <w:szCs w:val="26"/>
          <w:u w:val="single"/>
          <w:lang w:eastAsia="ru-RU"/>
        </w:rPr>
        <w:t xml:space="preserve"> +  О</w:t>
      </w:r>
      <w:r w:rsidRPr="00165D8C">
        <w:rPr>
          <w:color w:val="000000"/>
          <w:sz w:val="26"/>
          <w:szCs w:val="26"/>
          <w:u w:val="single"/>
          <w:vertAlign w:val="subscript"/>
          <w:lang w:eastAsia="ru-RU"/>
        </w:rPr>
        <w:t>3</w:t>
      </w:r>
      <w:r w:rsidRPr="00165D8C">
        <w:rPr>
          <w:color w:val="000000"/>
          <w:sz w:val="26"/>
          <w:szCs w:val="26"/>
          <w:u w:val="single"/>
          <w:lang w:eastAsia="ru-RU"/>
        </w:rPr>
        <w:t xml:space="preserve"> * К</w:t>
      </w:r>
      <w:r w:rsidRPr="00165D8C">
        <w:rPr>
          <w:color w:val="000000"/>
          <w:sz w:val="26"/>
          <w:szCs w:val="26"/>
          <w:u w:val="single"/>
          <w:vertAlign w:val="subscript"/>
          <w:lang w:eastAsia="ru-RU"/>
        </w:rPr>
        <w:t>3</w:t>
      </w:r>
      <w:r w:rsidRPr="00165D8C">
        <w:rPr>
          <w:color w:val="000000"/>
          <w:sz w:val="26"/>
          <w:szCs w:val="26"/>
          <w:u w:val="single"/>
          <w:lang w:eastAsia="ru-RU"/>
        </w:rPr>
        <w:t xml:space="preserve"> +  О</w:t>
      </w:r>
      <w:r w:rsidRPr="00165D8C">
        <w:rPr>
          <w:color w:val="000000"/>
          <w:sz w:val="26"/>
          <w:szCs w:val="26"/>
          <w:u w:val="single"/>
          <w:vertAlign w:val="subscript"/>
          <w:lang w:eastAsia="ru-RU"/>
        </w:rPr>
        <w:t>4</w:t>
      </w:r>
      <w:r w:rsidRPr="00165D8C">
        <w:rPr>
          <w:color w:val="000000"/>
          <w:sz w:val="26"/>
          <w:szCs w:val="26"/>
          <w:u w:val="single"/>
          <w:lang w:eastAsia="ru-RU"/>
        </w:rPr>
        <w:t xml:space="preserve"> * К</w:t>
      </w:r>
      <w:r w:rsidRPr="00165D8C">
        <w:rPr>
          <w:color w:val="000000"/>
          <w:sz w:val="26"/>
          <w:szCs w:val="26"/>
          <w:u w:val="single"/>
          <w:vertAlign w:val="subscript"/>
          <w:lang w:eastAsia="ru-RU"/>
        </w:rPr>
        <w:t>4</w:t>
      </w:r>
      <w:r w:rsidRPr="00165D8C">
        <w:rPr>
          <w:color w:val="000000"/>
          <w:sz w:val="26"/>
          <w:szCs w:val="26"/>
          <w:u w:val="single"/>
          <w:lang w:eastAsia="ru-RU"/>
        </w:rPr>
        <w:t xml:space="preserve">  </w:t>
      </w:r>
      <w:r w:rsidRPr="00165D8C">
        <w:rPr>
          <w:color w:val="000000"/>
          <w:sz w:val="26"/>
          <w:szCs w:val="26"/>
          <w:lang w:eastAsia="ru-RU"/>
        </w:rPr>
        <w:t xml:space="preserve"> ,     где   О- оценка за вид работы, а </w:t>
      </w:r>
    </w:p>
    <w:p w:rsidR="00165D8C" w:rsidRPr="00165D8C" w:rsidRDefault="00165D8C" w:rsidP="00165D8C">
      <w:pPr>
        <w:widowControl/>
        <w:autoSpaceDE/>
        <w:autoSpaceDN/>
        <w:ind w:left="567"/>
        <w:jc w:val="both"/>
        <w:rPr>
          <w:color w:val="000000"/>
          <w:sz w:val="26"/>
          <w:szCs w:val="26"/>
          <w:lang w:eastAsia="ru-RU"/>
        </w:rPr>
      </w:pPr>
      <w:r w:rsidRPr="00165D8C">
        <w:rPr>
          <w:color w:val="000000"/>
          <w:sz w:val="26"/>
          <w:szCs w:val="26"/>
          <w:lang w:eastAsia="ru-RU"/>
        </w:rPr>
        <w:t xml:space="preserve"> </w:t>
      </w:r>
      <w:r w:rsidRPr="00165D8C">
        <w:rPr>
          <w:color w:val="000000"/>
          <w:sz w:val="26"/>
          <w:szCs w:val="26"/>
          <w:lang w:eastAsia="ru-RU"/>
        </w:rPr>
        <w:tab/>
      </w:r>
      <w:r w:rsidRPr="00165D8C">
        <w:rPr>
          <w:color w:val="000000"/>
          <w:sz w:val="26"/>
          <w:szCs w:val="26"/>
          <w:lang w:eastAsia="ru-RU"/>
        </w:rPr>
        <w:tab/>
      </w:r>
      <w:r w:rsidRPr="00165D8C">
        <w:rPr>
          <w:color w:val="000000"/>
          <w:sz w:val="26"/>
          <w:szCs w:val="26"/>
          <w:lang w:eastAsia="ru-RU"/>
        </w:rPr>
        <w:tab/>
        <w:t>К</w:t>
      </w:r>
      <w:r w:rsidRPr="00165D8C">
        <w:rPr>
          <w:color w:val="000000"/>
          <w:sz w:val="26"/>
          <w:szCs w:val="26"/>
          <w:vertAlign w:val="subscript"/>
          <w:lang w:eastAsia="ru-RU"/>
        </w:rPr>
        <w:t>1</w:t>
      </w:r>
      <w:r w:rsidRPr="00165D8C">
        <w:rPr>
          <w:color w:val="000000"/>
          <w:sz w:val="26"/>
          <w:szCs w:val="26"/>
          <w:lang w:eastAsia="ru-RU"/>
        </w:rPr>
        <w:t>+К</w:t>
      </w:r>
      <w:r w:rsidRPr="00165D8C">
        <w:rPr>
          <w:color w:val="000000"/>
          <w:sz w:val="26"/>
          <w:szCs w:val="26"/>
          <w:vertAlign w:val="subscript"/>
          <w:lang w:eastAsia="ru-RU"/>
        </w:rPr>
        <w:t>2</w:t>
      </w:r>
      <w:r w:rsidRPr="00165D8C">
        <w:rPr>
          <w:color w:val="000000"/>
          <w:sz w:val="26"/>
          <w:szCs w:val="26"/>
          <w:lang w:eastAsia="ru-RU"/>
        </w:rPr>
        <w:t xml:space="preserve"> + К</w:t>
      </w:r>
      <w:r w:rsidRPr="00165D8C">
        <w:rPr>
          <w:color w:val="000000"/>
          <w:sz w:val="26"/>
          <w:szCs w:val="26"/>
          <w:vertAlign w:val="subscript"/>
          <w:lang w:eastAsia="ru-RU"/>
        </w:rPr>
        <w:t>3</w:t>
      </w:r>
      <w:r w:rsidRPr="00165D8C">
        <w:rPr>
          <w:color w:val="000000"/>
          <w:sz w:val="26"/>
          <w:szCs w:val="26"/>
          <w:lang w:eastAsia="ru-RU"/>
        </w:rPr>
        <w:t xml:space="preserve"> + К</w:t>
      </w:r>
      <w:r w:rsidRPr="00165D8C">
        <w:rPr>
          <w:color w:val="000000"/>
          <w:sz w:val="26"/>
          <w:szCs w:val="26"/>
          <w:vertAlign w:val="subscript"/>
          <w:lang w:eastAsia="ru-RU"/>
        </w:rPr>
        <w:t>4</w:t>
      </w:r>
      <w:r w:rsidRPr="00165D8C">
        <w:rPr>
          <w:color w:val="000000"/>
          <w:sz w:val="26"/>
          <w:szCs w:val="26"/>
          <w:lang w:eastAsia="ru-RU"/>
        </w:rPr>
        <w:t xml:space="preserve">                    К- коэффициент веса вида работы.</w:t>
      </w:r>
    </w:p>
    <w:p w:rsidR="00165D8C" w:rsidRPr="00165D8C" w:rsidRDefault="00165D8C" w:rsidP="00165D8C">
      <w:pPr>
        <w:widowControl/>
        <w:autoSpaceDE/>
        <w:autoSpaceDN/>
        <w:ind w:left="567"/>
        <w:jc w:val="both"/>
        <w:rPr>
          <w:color w:val="000000"/>
          <w:sz w:val="26"/>
          <w:szCs w:val="26"/>
          <w:lang w:eastAsia="ru-RU"/>
        </w:rPr>
      </w:pPr>
      <w:r w:rsidRPr="00165D8C">
        <w:rPr>
          <w:color w:val="000000"/>
          <w:sz w:val="26"/>
          <w:szCs w:val="26"/>
          <w:lang w:eastAsia="ru-RU"/>
        </w:rPr>
        <w:tab/>
      </w:r>
      <w:r w:rsidRPr="00165D8C">
        <w:rPr>
          <w:color w:val="000000"/>
          <w:sz w:val="26"/>
          <w:szCs w:val="26"/>
          <w:lang w:eastAsia="ru-RU"/>
        </w:rPr>
        <w:tab/>
      </w:r>
      <w:r w:rsidRPr="00165D8C">
        <w:rPr>
          <w:color w:val="000000"/>
          <w:sz w:val="26"/>
          <w:szCs w:val="26"/>
          <w:lang w:eastAsia="ru-RU"/>
        </w:rPr>
        <w:tab/>
      </w:r>
      <w:r w:rsidRPr="00165D8C">
        <w:rPr>
          <w:color w:val="000000"/>
          <w:sz w:val="26"/>
          <w:szCs w:val="26"/>
          <w:lang w:eastAsia="ru-RU"/>
        </w:rPr>
        <w:tab/>
      </w:r>
      <w:r w:rsidRPr="00165D8C">
        <w:rPr>
          <w:color w:val="000000"/>
          <w:sz w:val="26"/>
          <w:szCs w:val="26"/>
          <w:lang w:eastAsia="ru-RU"/>
        </w:rPr>
        <w:tab/>
      </w:r>
      <w:r w:rsidRPr="00165D8C">
        <w:rPr>
          <w:color w:val="000000"/>
          <w:sz w:val="26"/>
          <w:szCs w:val="26"/>
          <w:lang w:eastAsia="ru-RU"/>
        </w:rPr>
        <w:tab/>
      </w:r>
      <w:r w:rsidRPr="00165D8C">
        <w:rPr>
          <w:color w:val="000000"/>
          <w:sz w:val="26"/>
          <w:szCs w:val="26"/>
          <w:lang w:eastAsia="ru-RU"/>
        </w:rPr>
        <w:tab/>
      </w:r>
      <w:r w:rsidRPr="00165D8C">
        <w:rPr>
          <w:color w:val="000000"/>
          <w:sz w:val="26"/>
          <w:szCs w:val="26"/>
          <w:lang w:eastAsia="ru-RU"/>
        </w:rPr>
        <w:tab/>
      </w:r>
    </w:p>
    <w:p w:rsidR="00165D8C" w:rsidRPr="00165D8C" w:rsidRDefault="00165D8C" w:rsidP="00165D8C">
      <w:pPr>
        <w:widowControl/>
        <w:autoSpaceDE/>
        <w:autoSpaceDN/>
        <w:ind w:left="562" w:hanging="10"/>
        <w:jc w:val="both"/>
        <w:rPr>
          <w:b/>
          <w:color w:val="000000"/>
          <w:sz w:val="26"/>
          <w:szCs w:val="26"/>
          <w:lang w:eastAsia="ru-RU"/>
        </w:rPr>
      </w:pPr>
      <w:r w:rsidRPr="00165D8C">
        <w:rPr>
          <w:b/>
          <w:color w:val="000000"/>
          <w:sz w:val="26"/>
          <w:szCs w:val="26"/>
          <w:lang w:eastAsia="ru-RU"/>
        </w:rPr>
        <w:t>Пример подсчета средневзвешенной оценки:</w:t>
      </w:r>
    </w:p>
    <w:p w:rsidR="00165D8C" w:rsidRPr="00165D8C" w:rsidRDefault="00165D8C" w:rsidP="00165D8C">
      <w:pPr>
        <w:widowControl/>
        <w:autoSpaceDE/>
        <w:autoSpaceDN/>
        <w:spacing w:line="269" w:lineRule="auto"/>
        <w:ind w:right="632"/>
        <w:jc w:val="both"/>
        <w:rPr>
          <w:b/>
          <w:color w:val="000000"/>
          <w:sz w:val="26"/>
          <w:szCs w:val="26"/>
          <w:lang w:eastAsia="ru-RU"/>
        </w:rPr>
      </w:pPr>
    </w:p>
    <w:p w:rsidR="00165D8C" w:rsidRPr="00165D8C" w:rsidRDefault="00165D8C" w:rsidP="00165D8C">
      <w:pPr>
        <w:widowControl/>
        <w:autoSpaceDE/>
        <w:autoSpaceDN/>
        <w:ind w:left="567"/>
        <w:rPr>
          <w:color w:val="000000"/>
          <w:sz w:val="26"/>
          <w:szCs w:val="26"/>
          <w:lang w:eastAsia="ru-RU"/>
        </w:rPr>
      </w:pPr>
      <w:r w:rsidRPr="00165D8C">
        <w:rPr>
          <w:b/>
          <w:color w:val="000000"/>
          <w:sz w:val="26"/>
          <w:szCs w:val="26"/>
          <w:lang w:eastAsia="ru-RU"/>
        </w:rPr>
        <w:t>С</w:t>
      </w:r>
      <w:r w:rsidRPr="00165D8C">
        <w:rPr>
          <w:b/>
          <w:color w:val="000000"/>
          <w:sz w:val="26"/>
          <w:szCs w:val="26"/>
          <w:vertAlign w:val="subscript"/>
          <w:lang w:eastAsia="ru-RU"/>
        </w:rPr>
        <w:t>вз</w:t>
      </w:r>
      <w:r w:rsidRPr="00165D8C">
        <w:rPr>
          <w:b/>
          <w:color w:val="000000"/>
          <w:sz w:val="26"/>
          <w:szCs w:val="26"/>
          <w:lang w:eastAsia="ru-RU"/>
        </w:rPr>
        <w:t xml:space="preserve">   = </w:t>
      </w:r>
      <w:r w:rsidRPr="00165D8C">
        <w:rPr>
          <w:color w:val="000000"/>
          <w:sz w:val="26"/>
          <w:szCs w:val="26"/>
          <w:u w:val="single"/>
          <w:lang w:eastAsia="ru-RU"/>
        </w:rPr>
        <w:t>3</w:t>
      </w:r>
      <w:r w:rsidRPr="00165D8C">
        <w:rPr>
          <w:color w:val="000000"/>
          <w:sz w:val="26"/>
          <w:szCs w:val="26"/>
          <w:u w:val="single"/>
          <w:vertAlign w:val="subscript"/>
          <w:lang w:eastAsia="ru-RU"/>
        </w:rPr>
        <w:t>1</w:t>
      </w:r>
      <w:r w:rsidRPr="00165D8C">
        <w:rPr>
          <w:color w:val="000000"/>
          <w:sz w:val="26"/>
          <w:szCs w:val="26"/>
          <w:u w:val="single"/>
          <w:lang w:eastAsia="ru-RU"/>
        </w:rPr>
        <w:t xml:space="preserve"> * 1</w:t>
      </w:r>
      <w:r w:rsidRPr="00165D8C">
        <w:rPr>
          <w:color w:val="000000"/>
          <w:sz w:val="26"/>
          <w:szCs w:val="26"/>
          <w:u w:val="single"/>
          <w:vertAlign w:val="subscript"/>
          <w:lang w:eastAsia="ru-RU"/>
        </w:rPr>
        <w:t>1</w:t>
      </w:r>
      <w:r w:rsidRPr="00165D8C">
        <w:rPr>
          <w:color w:val="000000"/>
          <w:sz w:val="26"/>
          <w:szCs w:val="26"/>
          <w:u w:val="single"/>
          <w:lang w:eastAsia="ru-RU"/>
        </w:rPr>
        <w:t>+ 4</w:t>
      </w:r>
      <w:r w:rsidRPr="00165D8C">
        <w:rPr>
          <w:color w:val="000000"/>
          <w:sz w:val="26"/>
          <w:szCs w:val="26"/>
          <w:u w:val="single"/>
          <w:vertAlign w:val="subscript"/>
          <w:lang w:eastAsia="ru-RU"/>
        </w:rPr>
        <w:t>2</w:t>
      </w:r>
      <w:r w:rsidRPr="00165D8C">
        <w:rPr>
          <w:color w:val="000000"/>
          <w:sz w:val="26"/>
          <w:szCs w:val="26"/>
          <w:u w:val="single"/>
          <w:lang w:eastAsia="ru-RU"/>
        </w:rPr>
        <w:t xml:space="preserve"> * 3</w:t>
      </w:r>
      <w:r w:rsidRPr="00165D8C">
        <w:rPr>
          <w:color w:val="000000"/>
          <w:sz w:val="26"/>
          <w:szCs w:val="26"/>
          <w:u w:val="single"/>
          <w:vertAlign w:val="subscript"/>
          <w:lang w:eastAsia="ru-RU"/>
        </w:rPr>
        <w:t>2</w:t>
      </w:r>
      <w:r w:rsidRPr="00165D8C">
        <w:rPr>
          <w:color w:val="000000"/>
          <w:sz w:val="26"/>
          <w:szCs w:val="26"/>
          <w:u w:val="single"/>
          <w:lang w:eastAsia="ru-RU"/>
        </w:rPr>
        <w:t xml:space="preserve"> +  3</w:t>
      </w:r>
      <w:r w:rsidRPr="00165D8C">
        <w:rPr>
          <w:color w:val="000000"/>
          <w:sz w:val="26"/>
          <w:szCs w:val="26"/>
          <w:u w:val="single"/>
          <w:vertAlign w:val="subscript"/>
          <w:lang w:eastAsia="ru-RU"/>
        </w:rPr>
        <w:t>3</w:t>
      </w:r>
      <w:r w:rsidRPr="00165D8C">
        <w:rPr>
          <w:color w:val="000000"/>
          <w:sz w:val="26"/>
          <w:szCs w:val="26"/>
          <w:u w:val="single"/>
          <w:lang w:eastAsia="ru-RU"/>
        </w:rPr>
        <w:t xml:space="preserve"> * 2</w:t>
      </w:r>
      <w:r w:rsidRPr="00165D8C">
        <w:rPr>
          <w:color w:val="000000"/>
          <w:sz w:val="26"/>
          <w:szCs w:val="26"/>
          <w:u w:val="single"/>
          <w:vertAlign w:val="subscript"/>
          <w:lang w:eastAsia="ru-RU"/>
        </w:rPr>
        <w:t>3</w:t>
      </w:r>
      <w:r w:rsidRPr="00165D8C">
        <w:rPr>
          <w:color w:val="000000"/>
          <w:sz w:val="26"/>
          <w:szCs w:val="26"/>
          <w:u w:val="single"/>
          <w:lang w:eastAsia="ru-RU"/>
        </w:rPr>
        <w:t xml:space="preserve"> +  2</w:t>
      </w:r>
      <w:r w:rsidRPr="00165D8C">
        <w:rPr>
          <w:color w:val="000000"/>
          <w:sz w:val="26"/>
          <w:szCs w:val="26"/>
          <w:u w:val="single"/>
          <w:vertAlign w:val="subscript"/>
          <w:lang w:eastAsia="ru-RU"/>
        </w:rPr>
        <w:t>4</w:t>
      </w:r>
      <w:r w:rsidRPr="00165D8C">
        <w:rPr>
          <w:color w:val="000000"/>
          <w:sz w:val="26"/>
          <w:szCs w:val="26"/>
          <w:u w:val="single"/>
          <w:lang w:eastAsia="ru-RU"/>
        </w:rPr>
        <w:t xml:space="preserve"> * 3</w:t>
      </w:r>
      <w:r w:rsidRPr="00165D8C">
        <w:rPr>
          <w:color w:val="000000"/>
          <w:sz w:val="26"/>
          <w:szCs w:val="26"/>
          <w:u w:val="single"/>
          <w:vertAlign w:val="subscript"/>
          <w:lang w:eastAsia="ru-RU"/>
        </w:rPr>
        <w:t>4</w:t>
      </w:r>
      <w:r w:rsidRPr="00165D8C">
        <w:rPr>
          <w:color w:val="000000"/>
          <w:sz w:val="26"/>
          <w:szCs w:val="26"/>
          <w:u w:val="single"/>
          <w:lang w:eastAsia="ru-RU"/>
        </w:rPr>
        <w:t xml:space="preserve">  + 4</w:t>
      </w:r>
      <w:r w:rsidRPr="00165D8C">
        <w:rPr>
          <w:color w:val="000000"/>
          <w:sz w:val="26"/>
          <w:szCs w:val="26"/>
          <w:u w:val="single"/>
          <w:vertAlign w:val="subscript"/>
          <w:lang w:eastAsia="ru-RU"/>
        </w:rPr>
        <w:t xml:space="preserve">5 </w:t>
      </w:r>
      <w:r w:rsidRPr="00165D8C">
        <w:rPr>
          <w:color w:val="000000"/>
          <w:sz w:val="26"/>
          <w:szCs w:val="26"/>
          <w:lang w:eastAsia="ru-RU"/>
        </w:rPr>
        <w:t>*</w:t>
      </w:r>
      <w:r w:rsidRPr="00165D8C">
        <w:rPr>
          <w:color w:val="000000"/>
          <w:sz w:val="26"/>
          <w:szCs w:val="26"/>
          <w:u w:val="single"/>
          <w:lang w:eastAsia="ru-RU"/>
        </w:rPr>
        <w:t>3</w:t>
      </w:r>
      <w:r w:rsidRPr="00165D8C">
        <w:rPr>
          <w:color w:val="000000"/>
          <w:sz w:val="26"/>
          <w:szCs w:val="26"/>
          <w:u w:val="single"/>
          <w:vertAlign w:val="subscript"/>
          <w:lang w:eastAsia="ru-RU"/>
        </w:rPr>
        <w:t xml:space="preserve">5 </w:t>
      </w:r>
      <w:r w:rsidRPr="00165D8C">
        <w:rPr>
          <w:color w:val="000000"/>
          <w:sz w:val="26"/>
          <w:szCs w:val="26"/>
          <w:vertAlign w:val="subscript"/>
          <w:lang w:eastAsia="ru-RU"/>
        </w:rPr>
        <w:t>_</w:t>
      </w:r>
      <w:r w:rsidRPr="00165D8C">
        <w:rPr>
          <w:color w:val="000000"/>
          <w:sz w:val="26"/>
          <w:szCs w:val="26"/>
          <w:u w:val="single"/>
          <w:lang w:eastAsia="ru-RU"/>
        </w:rPr>
        <w:t>+</w:t>
      </w:r>
      <w:r w:rsidRPr="00165D8C">
        <w:rPr>
          <w:color w:val="000000"/>
          <w:sz w:val="26"/>
          <w:szCs w:val="26"/>
          <w:vertAlign w:val="subscript"/>
          <w:lang w:eastAsia="ru-RU"/>
        </w:rPr>
        <w:t>_</w:t>
      </w:r>
      <w:r w:rsidRPr="00165D8C">
        <w:rPr>
          <w:color w:val="000000"/>
          <w:sz w:val="26"/>
          <w:szCs w:val="26"/>
          <w:lang w:eastAsia="ru-RU"/>
        </w:rPr>
        <w:t>3</w:t>
      </w:r>
      <w:r w:rsidRPr="00165D8C">
        <w:rPr>
          <w:color w:val="000000"/>
          <w:sz w:val="26"/>
          <w:szCs w:val="26"/>
          <w:vertAlign w:val="subscript"/>
          <w:lang w:eastAsia="ru-RU"/>
        </w:rPr>
        <w:t>6_</w:t>
      </w:r>
      <w:r w:rsidRPr="00165D8C">
        <w:rPr>
          <w:color w:val="000000"/>
          <w:sz w:val="26"/>
          <w:szCs w:val="26"/>
          <w:u w:val="single"/>
          <w:lang w:eastAsia="ru-RU"/>
        </w:rPr>
        <w:t>* 1</w:t>
      </w:r>
      <w:r w:rsidRPr="00165D8C">
        <w:rPr>
          <w:color w:val="000000"/>
          <w:sz w:val="26"/>
          <w:szCs w:val="26"/>
          <w:u w:val="single"/>
          <w:vertAlign w:val="subscript"/>
          <w:lang w:eastAsia="ru-RU"/>
        </w:rPr>
        <w:t xml:space="preserve">6 </w:t>
      </w:r>
      <w:r w:rsidRPr="00165D8C">
        <w:rPr>
          <w:color w:val="000000"/>
          <w:sz w:val="26"/>
          <w:szCs w:val="26"/>
          <w:u w:val="single"/>
          <w:lang w:eastAsia="ru-RU"/>
        </w:rPr>
        <w:t>+ 4</w:t>
      </w:r>
      <w:r w:rsidRPr="00165D8C">
        <w:rPr>
          <w:color w:val="000000"/>
          <w:sz w:val="26"/>
          <w:szCs w:val="26"/>
          <w:u w:val="single"/>
          <w:vertAlign w:val="subscript"/>
          <w:lang w:eastAsia="ru-RU"/>
        </w:rPr>
        <w:t xml:space="preserve">7  </w:t>
      </w:r>
      <w:r w:rsidRPr="00165D8C">
        <w:rPr>
          <w:color w:val="000000"/>
          <w:sz w:val="26"/>
          <w:szCs w:val="26"/>
          <w:u w:val="single"/>
          <w:lang w:eastAsia="ru-RU"/>
        </w:rPr>
        <w:t>* 2</w:t>
      </w:r>
      <w:r w:rsidRPr="00165D8C">
        <w:rPr>
          <w:color w:val="000000"/>
          <w:sz w:val="26"/>
          <w:szCs w:val="26"/>
          <w:u w:val="single"/>
          <w:vertAlign w:val="subscript"/>
          <w:lang w:eastAsia="ru-RU"/>
        </w:rPr>
        <w:t xml:space="preserve">7 </w:t>
      </w:r>
      <w:r w:rsidRPr="00165D8C">
        <w:rPr>
          <w:color w:val="000000"/>
          <w:sz w:val="26"/>
          <w:szCs w:val="26"/>
          <w:vertAlign w:val="subscript"/>
          <w:lang w:eastAsia="ru-RU"/>
        </w:rPr>
        <w:t>_</w:t>
      </w:r>
      <w:r w:rsidRPr="00165D8C">
        <w:rPr>
          <w:color w:val="000000"/>
          <w:sz w:val="26"/>
          <w:szCs w:val="26"/>
          <w:u w:val="single"/>
          <w:lang w:eastAsia="ru-RU"/>
        </w:rPr>
        <w:t>+ 3</w:t>
      </w:r>
      <w:r w:rsidRPr="00165D8C">
        <w:rPr>
          <w:color w:val="000000"/>
          <w:sz w:val="26"/>
          <w:szCs w:val="26"/>
          <w:u w:val="single"/>
          <w:vertAlign w:val="subscript"/>
          <w:lang w:eastAsia="ru-RU"/>
        </w:rPr>
        <w:t>8</w:t>
      </w:r>
      <w:r w:rsidRPr="00165D8C">
        <w:rPr>
          <w:color w:val="000000"/>
          <w:sz w:val="26"/>
          <w:szCs w:val="26"/>
          <w:u w:val="single"/>
          <w:lang w:eastAsia="ru-RU"/>
        </w:rPr>
        <w:t>* 5</w:t>
      </w:r>
      <w:r w:rsidRPr="00165D8C">
        <w:rPr>
          <w:color w:val="000000"/>
          <w:sz w:val="26"/>
          <w:szCs w:val="26"/>
          <w:u w:val="single"/>
          <w:vertAlign w:val="subscript"/>
          <w:lang w:eastAsia="ru-RU"/>
        </w:rPr>
        <w:t>8</w:t>
      </w:r>
      <w:r w:rsidRPr="00165D8C">
        <w:rPr>
          <w:color w:val="000000"/>
          <w:sz w:val="26"/>
          <w:szCs w:val="26"/>
          <w:vertAlign w:val="subscript"/>
          <w:lang w:eastAsia="ru-RU"/>
        </w:rPr>
        <w:t xml:space="preserve">___ </w:t>
      </w:r>
      <w:r w:rsidRPr="00165D8C">
        <w:rPr>
          <w:color w:val="000000"/>
          <w:sz w:val="26"/>
          <w:szCs w:val="26"/>
          <w:lang w:eastAsia="ru-RU"/>
        </w:rPr>
        <w:t xml:space="preserve">,    </w:t>
      </w:r>
    </w:p>
    <w:p w:rsidR="00165D8C" w:rsidRPr="00165D8C" w:rsidRDefault="00165D8C" w:rsidP="00165D8C">
      <w:pPr>
        <w:widowControl/>
        <w:autoSpaceDE/>
        <w:autoSpaceDN/>
        <w:ind w:left="567"/>
        <w:rPr>
          <w:color w:val="000000"/>
          <w:sz w:val="26"/>
          <w:szCs w:val="26"/>
          <w:lang w:eastAsia="ru-RU"/>
        </w:rPr>
      </w:pPr>
    </w:p>
    <w:p w:rsidR="00165D8C" w:rsidRPr="00165D8C" w:rsidRDefault="00165D8C" w:rsidP="00165D8C">
      <w:pPr>
        <w:widowControl/>
        <w:autoSpaceDE/>
        <w:autoSpaceDN/>
        <w:ind w:left="567"/>
        <w:rPr>
          <w:color w:val="000000"/>
          <w:sz w:val="26"/>
          <w:szCs w:val="26"/>
          <w:lang w:eastAsia="ru-RU"/>
        </w:rPr>
      </w:pPr>
      <w:r w:rsidRPr="00165D8C">
        <w:rPr>
          <w:color w:val="000000"/>
          <w:sz w:val="26"/>
          <w:szCs w:val="26"/>
          <w:lang w:eastAsia="ru-RU"/>
        </w:rPr>
        <w:t xml:space="preserve">                     1</w:t>
      </w:r>
      <w:r w:rsidRPr="00165D8C">
        <w:rPr>
          <w:color w:val="000000"/>
          <w:sz w:val="26"/>
          <w:szCs w:val="26"/>
          <w:vertAlign w:val="subscript"/>
          <w:lang w:eastAsia="ru-RU"/>
        </w:rPr>
        <w:t>1</w:t>
      </w:r>
      <w:r w:rsidRPr="00165D8C">
        <w:rPr>
          <w:color w:val="000000"/>
          <w:sz w:val="26"/>
          <w:szCs w:val="26"/>
          <w:lang w:eastAsia="ru-RU"/>
        </w:rPr>
        <w:t>+3</w:t>
      </w:r>
      <w:r w:rsidRPr="00165D8C">
        <w:rPr>
          <w:color w:val="000000"/>
          <w:sz w:val="26"/>
          <w:szCs w:val="26"/>
          <w:vertAlign w:val="subscript"/>
          <w:lang w:eastAsia="ru-RU"/>
        </w:rPr>
        <w:t>2</w:t>
      </w:r>
      <w:r w:rsidRPr="00165D8C">
        <w:rPr>
          <w:color w:val="000000"/>
          <w:sz w:val="26"/>
          <w:szCs w:val="26"/>
          <w:lang w:eastAsia="ru-RU"/>
        </w:rPr>
        <w:t xml:space="preserve"> + 2</w:t>
      </w:r>
      <w:r w:rsidRPr="00165D8C">
        <w:rPr>
          <w:color w:val="000000"/>
          <w:sz w:val="26"/>
          <w:szCs w:val="26"/>
          <w:vertAlign w:val="subscript"/>
          <w:lang w:eastAsia="ru-RU"/>
        </w:rPr>
        <w:t>3</w:t>
      </w:r>
      <w:r w:rsidRPr="00165D8C">
        <w:rPr>
          <w:color w:val="000000"/>
          <w:sz w:val="26"/>
          <w:szCs w:val="26"/>
          <w:lang w:eastAsia="ru-RU"/>
        </w:rPr>
        <w:t xml:space="preserve"> + 3</w:t>
      </w:r>
      <w:r w:rsidRPr="00165D8C">
        <w:rPr>
          <w:color w:val="000000"/>
          <w:sz w:val="26"/>
          <w:szCs w:val="26"/>
          <w:vertAlign w:val="subscript"/>
          <w:lang w:eastAsia="ru-RU"/>
        </w:rPr>
        <w:t xml:space="preserve">4 </w:t>
      </w:r>
      <w:r w:rsidRPr="00165D8C">
        <w:rPr>
          <w:color w:val="000000"/>
          <w:sz w:val="26"/>
          <w:szCs w:val="26"/>
          <w:lang w:eastAsia="ru-RU"/>
        </w:rPr>
        <w:t>+3</w:t>
      </w:r>
      <w:r w:rsidRPr="00165D8C">
        <w:rPr>
          <w:color w:val="000000"/>
          <w:sz w:val="26"/>
          <w:szCs w:val="26"/>
          <w:vertAlign w:val="subscript"/>
          <w:lang w:eastAsia="ru-RU"/>
        </w:rPr>
        <w:t>5</w:t>
      </w:r>
      <w:r w:rsidRPr="00165D8C">
        <w:rPr>
          <w:color w:val="000000"/>
          <w:sz w:val="26"/>
          <w:szCs w:val="26"/>
          <w:lang w:eastAsia="ru-RU"/>
        </w:rPr>
        <w:t xml:space="preserve"> +4</w:t>
      </w:r>
      <w:r w:rsidRPr="00165D8C">
        <w:rPr>
          <w:color w:val="000000"/>
          <w:sz w:val="26"/>
          <w:szCs w:val="26"/>
          <w:vertAlign w:val="subscript"/>
          <w:lang w:eastAsia="ru-RU"/>
        </w:rPr>
        <w:t xml:space="preserve">5 </w:t>
      </w:r>
      <w:r w:rsidRPr="00165D8C">
        <w:rPr>
          <w:color w:val="000000"/>
          <w:sz w:val="26"/>
          <w:szCs w:val="26"/>
          <w:lang w:eastAsia="ru-RU"/>
        </w:rPr>
        <w:t>+1</w:t>
      </w:r>
      <w:r w:rsidRPr="00165D8C">
        <w:rPr>
          <w:color w:val="000000"/>
          <w:sz w:val="26"/>
          <w:szCs w:val="26"/>
          <w:vertAlign w:val="subscript"/>
          <w:lang w:eastAsia="ru-RU"/>
        </w:rPr>
        <w:t>6</w:t>
      </w:r>
      <w:r w:rsidRPr="00165D8C">
        <w:rPr>
          <w:color w:val="000000"/>
          <w:sz w:val="26"/>
          <w:szCs w:val="26"/>
          <w:lang w:eastAsia="ru-RU"/>
        </w:rPr>
        <w:t>+2</w:t>
      </w:r>
      <w:r w:rsidRPr="00165D8C">
        <w:rPr>
          <w:color w:val="000000"/>
          <w:sz w:val="26"/>
          <w:szCs w:val="26"/>
          <w:vertAlign w:val="subscript"/>
          <w:lang w:eastAsia="ru-RU"/>
        </w:rPr>
        <w:t>7</w:t>
      </w:r>
      <w:r w:rsidRPr="00165D8C">
        <w:rPr>
          <w:color w:val="000000"/>
          <w:sz w:val="26"/>
          <w:szCs w:val="26"/>
          <w:lang w:eastAsia="ru-RU"/>
        </w:rPr>
        <w:t>+ 5</w:t>
      </w:r>
      <w:r w:rsidRPr="00165D8C">
        <w:rPr>
          <w:color w:val="000000"/>
          <w:sz w:val="26"/>
          <w:szCs w:val="26"/>
          <w:vertAlign w:val="subscript"/>
          <w:lang w:eastAsia="ru-RU"/>
        </w:rPr>
        <w:t>8</w:t>
      </w:r>
      <w:r w:rsidRPr="00165D8C">
        <w:rPr>
          <w:color w:val="000000"/>
          <w:sz w:val="26"/>
          <w:szCs w:val="26"/>
          <w:lang w:eastAsia="ru-RU"/>
        </w:rPr>
        <w:t xml:space="preserve">                                  </w:t>
      </w:r>
    </w:p>
    <w:p w:rsidR="00165D8C" w:rsidRPr="00165D8C" w:rsidRDefault="00165D8C" w:rsidP="00165D8C">
      <w:pPr>
        <w:widowControl/>
        <w:autoSpaceDE/>
        <w:autoSpaceDN/>
        <w:spacing w:after="14" w:line="269" w:lineRule="auto"/>
        <w:ind w:left="577" w:right="161" w:hanging="10"/>
        <w:jc w:val="both"/>
        <w:rPr>
          <w:b/>
          <w:color w:val="000000"/>
          <w:sz w:val="24"/>
          <w:lang w:eastAsia="ru-RU"/>
        </w:rPr>
      </w:pPr>
      <w:r w:rsidRPr="00165D8C">
        <w:rPr>
          <w:b/>
          <w:color w:val="000000"/>
          <w:sz w:val="24"/>
          <w:lang w:eastAsia="ru-RU"/>
        </w:rPr>
        <w:t>65/24 = 2,7 = 3</w:t>
      </w:r>
    </w:p>
    <w:p w:rsidR="00165D8C" w:rsidRPr="00165D8C" w:rsidRDefault="00165D8C" w:rsidP="00165D8C">
      <w:pPr>
        <w:widowControl/>
        <w:autoSpaceDE/>
        <w:autoSpaceDN/>
        <w:spacing w:after="14" w:line="269" w:lineRule="auto"/>
        <w:ind w:left="577" w:right="161" w:hanging="10"/>
        <w:jc w:val="both"/>
        <w:rPr>
          <w:color w:val="000000"/>
          <w:sz w:val="24"/>
          <w:lang w:eastAsia="ru-RU"/>
        </w:rPr>
      </w:pPr>
      <w:r w:rsidRPr="00165D8C">
        <w:rPr>
          <w:color w:val="000000"/>
          <w:sz w:val="24"/>
          <w:lang w:eastAsia="ru-RU"/>
        </w:rPr>
        <w:t>(лит. – 2 часа: Дом./раб., раб. с текстом, пересказ, творч. работа, наиз., отв. на уроке, раб. на уроке, ЧКР).</w:t>
      </w:r>
    </w:p>
    <w:p w:rsidR="00165D8C" w:rsidRPr="00165D8C" w:rsidRDefault="00165D8C" w:rsidP="00165D8C">
      <w:pPr>
        <w:widowControl/>
        <w:autoSpaceDE/>
        <w:autoSpaceDN/>
        <w:ind w:left="577" w:hanging="10"/>
        <w:rPr>
          <w:b/>
          <w:color w:val="000000"/>
          <w:sz w:val="26"/>
          <w:szCs w:val="26"/>
          <w:lang w:eastAsia="ru-RU"/>
        </w:rPr>
      </w:pPr>
    </w:p>
    <w:p w:rsidR="00165D8C" w:rsidRPr="00165D8C" w:rsidRDefault="00165D8C" w:rsidP="00165D8C">
      <w:pPr>
        <w:widowControl/>
        <w:autoSpaceDE/>
        <w:autoSpaceDN/>
        <w:ind w:left="577" w:hanging="10"/>
        <w:rPr>
          <w:color w:val="000000"/>
          <w:sz w:val="26"/>
          <w:szCs w:val="26"/>
          <w:lang w:eastAsia="ru-RU"/>
        </w:rPr>
      </w:pPr>
      <w:r w:rsidRPr="00165D8C">
        <w:rPr>
          <w:b/>
          <w:color w:val="000000"/>
          <w:sz w:val="26"/>
          <w:szCs w:val="26"/>
          <w:lang w:eastAsia="ru-RU"/>
        </w:rPr>
        <w:t>С</w:t>
      </w:r>
      <w:r w:rsidRPr="00165D8C">
        <w:rPr>
          <w:b/>
          <w:color w:val="000000"/>
          <w:sz w:val="26"/>
          <w:szCs w:val="26"/>
          <w:vertAlign w:val="subscript"/>
          <w:lang w:eastAsia="ru-RU"/>
        </w:rPr>
        <w:t>вз</w:t>
      </w:r>
      <w:r w:rsidRPr="00165D8C">
        <w:rPr>
          <w:b/>
          <w:color w:val="000000"/>
          <w:sz w:val="26"/>
          <w:szCs w:val="26"/>
          <w:lang w:eastAsia="ru-RU"/>
        </w:rPr>
        <w:t xml:space="preserve">   = </w:t>
      </w:r>
      <w:r w:rsidRPr="00165D8C">
        <w:rPr>
          <w:color w:val="000000"/>
          <w:sz w:val="26"/>
          <w:szCs w:val="26"/>
          <w:u w:val="single"/>
          <w:lang w:eastAsia="ru-RU"/>
        </w:rPr>
        <w:t>3</w:t>
      </w:r>
      <w:r w:rsidRPr="00165D8C">
        <w:rPr>
          <w:color w:val="000000"/>
          <w:sz w:val="26"/>
          <w:szCs w:val="26"/>
          <w:u w:val="single"/>
          <w:vertAlign w:val="subscript"/>
          <w:lang w:eastAsia="ru-RU"/>
        </w:rPr>
        <w:t>1</w:t>
      </w:r>
      <w:r w:rsidRPr="00165D8C">
        <w:rPr>
          <w:color w:val="000000"/>
          <w:sz w:val="26"/>
          <w:szCs w:val="26"/>
          <w:u w:val="single"/>
          <w:lang w:eastAsia="ru-RU"/>
        </w:rPr>
        <w:t xml:space="preserve"> * 1</w:t>
      </w:r>
      <w:r w:rsidRPr="00165D8C">
        <w:rPr>
          <w:color w:val="000000"/>
          <w:sz w:val="26"/>
          <w:szCs w:val="26"/>
          <w:u w:val="single"/>
          <w:vertAlign w:val="subscript"/>
          <w:lang w:eastAsia="ru-RU"/>
        </w:rPr>
        <w:t>1</w:t>
      </w:r>
      <w:r w:rsidRPr="00165D8C">
        <w:rPr>
          <w:color w:val="000000"/>
          <w:sz w:val="26"/>
          <w:szCs w:val="26"/>
          <w:u w:val="single"/>
          <w:lang w:eastAsia="ru-RU"/>
        </w:rPr>
        <w:t>+ 4</w:t>
      </w:r>
      <w:r w:rsidRPr="00165D8C">
        <w:rPr>
          <w:color w:val="000000"/>
          <w:sz w:val="26"/>
          <w:szCs w:val="26"/>
          <w:u w:val="single"/>
          <w:vertAlign w:val="subscript"/>
          <w:lang w:eastAsia="ru-RU"/>
        </w:rPr>
        <w:t>2</w:t>
      </w:r>
      <w:r w:rsidRPr="00165D8C">
        <w:rPr>
          <w:color w:val="000000"/>
          <w:sz w:val="26"/>
          <w:szCs w:val="26"/>
          <w:u w:val="single"/>
          <w:lang w:eastAsia="ru-RU"/>
        </w:rPr>
        <w:t xml:space="preserve"> * 3</w:t>
      </w:r>
      <w:r w:rsidRPr="00165D8C">
        <w:rPr>
          <w:color w:val="000000"/>
          <w:sz w:val="26"/>
          <w:szCs w:val="26"/>
          <w:u w:val="single"/>
          <w:vertAlign w:val="subscript"/>
          <w:lang w:eastAsia="ru-RU"/>
        </w:rPr>
        <w:t>2</w:t>
      </w:r>
      <w:r w:rsidRPr="00165D8C">
        <w:rPr>
          <w:color w:val="000000"/>
          <w:sz w:val="26"/>
          <w:szCs w:val="26"/>
          <w:u w:val="single"/>
          <w:lang w:eastAsia="ru-RU"/>
        </w:rPr>
        <w:t xml:space="preserve"> +  3</w:t>
      </w:r>
      <w:r w:rsidRPr="00165D8C">
        <w:rPr>
          <w:color w:val="000000"/>
          <w:sz w:val="26"/>
          <w:szCs w:val="26"/>
          <w:u w:val="single"/>
          <w:vertAlign w:val="subscript"/>
          <w:lang w:eastAsia="ru-RU"/>
        </w:rPr>
        <w:t>3</w:t>
      </w:r>
      <w:r w:rsidRPr="00165D8C">
        <w:rPr>
          <w:color w:val="000000"/>
          <w:sz w:val="26"/>
          <w:szCs w:val="26"/>
          <w:u w:val="single"/>
          <w:lang w:eastAsia="ru-RU"/>
        </w:rPr>
        <w:t xml:space="preserve"> * 2</w:t>
      </w:r>
      <w:r w:rsidRPr="00165D8C">
        <w:rPr>
          <w:color w:val="000000"/>
          <w:sz w:val="26"/>
          <w:szCs w:val="26"/>
          <w:u w:val="single"/>
          <w:vertAlign w:val="subscript"/>
          <w:lang w:eastAsia="ru-RU"/>
        </w:rPr>
        <w:t>3</w:t>
      </w:r>
      <w:r w:rsidRPr="00165D8C">
        <w:rPr>
          <w:color w:val="000000"/>
          <w:sz w:val="26"/>
          <w:szCs w:val="26"/>
          <w:u w:val="single"/>
          <w:lang w:eastAsia="ru-RU"/>
        </w:rPr>
        <w:t xml:space="preserve"> +  2</w:t>
      </w:r>
      <w:r w:rsidRPr="00165D8C">
        <w:rPr>
          <w:color w:val="000000"/>
          <w:sz w:val="26"/>
          <w:szCs w:val="26"/>
          <w:u w:val="single"/>
          <w:vertAlign w:val="subscript"/>
          <w:lang w:eastAsia="ru-RU"/>
        </w:rPr>
        <w:t>4</w:t>
      </w:r>
      <w:r w:rsidRPr="00165D8C">
        <w:rPr>
          <w:color w:val="000000"/>
          <w:sz w:val="26"/>
          <w:szCs w:val="26"/>
          <w:u w:val="single"/>
          <w:lang w:eastAsia="ru-RU"/>
        </w:rPr>
        <w:t xml:space="preserve"> * 3</w:t>
      </w:r>
      <w:r w:rsidRPr="00165D8C">
        <w:rPr>
          <w:color w:val="000000"/>
          <w:sz w:val="26"/>
          <w:szCs w:val="26"/>
          <w:u w:val="single"/>
          <w:vertAlign w:val="subscript"/>
          <w:lang w:eastAsia="ru-RU"/>
        </w:rPr>
        <w:t>4</w:t>
      </w:r>
      <w:r w:rsidRPr="00165D8C">
        <w:rPr>
          <w:color w:val="000000"/>
          <w:sz w:val="26"/>
          <w:szCs w:val="26"/>
          <w:u w:val="single"/>
          <w:lang w:eastAsia="ru-RU"/>
        </w:rPr>
        <w:t xml:space="preserve">  + 4</w:t>
      </w:r>
      <w:r w:rsidRPr="00165D8C">
        <w:rPr>
          <w:color w:val="000000"/>
          <w:sz w:val="26"/>
          <w:szCs w:val="26"/>
          <w:u w:val="single"/>
          <w:vertAlign w:val="subscript"/>
          <w:lang w:eastAsia="ru-RU"/>
        </w:rPr>
        <w:t xml:space="preserve">5 </w:t>
      </w:r>
      <w:r w:rsidRPr="00165D8C">
        <w:rPr>
          <w:color w:val="000000"/>
          <w:sz w:val="26"/>
          <w:szCs w:val="26"/>
          <w:lang w:eastAsia="ru-RU"/>
        </w:rPr>
        <w:t>*</w:t>
      </w:r>
      <w:r w:rsidRPr="00165D8C">
        <w:rPr>
          <w:color w:val="000000"/>
          <w:sz w:val="26"/>
          <w:szCs w:val="26"/>
          <w:u w:val="single"/>
          <w:lang w:eastAsia="ru-RU"/>
        </w:rPr>
        <w:t>3</w:t>
      </w:r>
      <w:r w:rsidRPr="00165D8C">
        <w:rPr>
          <w:color w:val="000000"/>
          <w:sz w:val="26"/>
          <w:szCs w:val="26"/>
          <w:u w:val="single"/>
          <w:vertAlign w:val="subscript"/>
          <w:lang w:eastAsia="ru-RU"/>
        </w:rPr>
        <w:t xml:space="preserve">5 </w:t>
      </w:r>
      <w:r w:rsidRPr="00165D8C">
        <w:rPr>
          <w:color w:val="000000"/>
          <w:sz w:val="26"/>
          <w:szCs w:val="26"/>
          <w:vertAlign w:val="subscript"/>
          <w:lang w:eastAsia="ru-RU"/>
        </w:rPr>
        <w:t>_</w:t>
      </w:r>
      <w:r w:rsidRPr="00165D8C">
        <w:rPr>
          <w:color w:val="000000"/>
          <w:sz w:val="26"/>
          <w:szCs w:val="26"/>
          <w:u w:val="single"/>
          <w:lang w:eastAsia="ru-RU"/>
        </w:rPr>
        <w:t>+</w:t>
      </w:r>
      <w:r w:rsidRPr="00165D8C">
        <w:rPr>
          <w:color w:val="000000"/>
          <w:sz w:val="26"/>
          <w:szCs w:val="26"/>
          <w:vertAlign w:val="subscript"/>
          <w:lang w:eastAsia="ru-RU"/>
        </w:rPr>
        <w:t>_</w:t>
      </w:r>
      <w:r w:rsidRPr="00165D8C">
        <w:rPr>
          <w:color w:val="000000"/>
          <w:sz w:val="26"/>
          <w:szCs w:val="26"/>
          <w:lang w:eastAsia="ru-RU"/>
        </w:rPr>
        <w:t>3</w:t>
      </w:r>
      <w:r w:rsidRPr="00165D8C">
        <w:rPr>
          <w:color w:val="000000"/>
          <w:sz w:val="26"/>
          <w:szCs w:val="26"/>
          <w:vertAlign w:val="subscript"/>
          <w:lang w:eastAsia="ru-RU"/>
        </w:rPr>
        <w:t>6_</w:t>
      </w:r>
      <w:r w:rsidRPr="00165D8C">
        <w:rPr>
          <w:color w:val="000000"/>
          <w:sz w:val="26"/>
          <w:szCs w:val="26"/>
          <w:u w:val="single"/>
          <w:lang w:eastAsia="ru-RU"/>
        </w:rPr>
        <w:t>* 1</w:t>
      </w:r>
      <w:r w:rsidRPr="00165D8C">
        <w:rPr>
          <w:color w:val="000000"/>
          <w:sz w:val="26"/>
          <w:szCs w:val="26"/>
          <w:u w:val="single"/>
          <w:vertAlign w:val="subscript"/>
          <w:lang w:eastAsia="ru-RU"/>
        </w:rPr>
        <w:t xml:space="preserve">6 </w:t>
      </w:r>
      <w:r w:rsidRPr="00165D8C">
        <w:rPr>
          <w:color w:val="000000"/>
          <w:sz w:val="26"/>
          <w:szCs w:val="26"/>
          <w:u w:val="single"/>
          <w:lang w:eastAsia="ru-RU"/>
        </w:rPr>
        <w:t>+ 4</w:t>
      </w:r>
      <w:r w:rsidRPr="00165D8C">
        <w:rPr>
          <w:color w:val="000000"/>
          <w:sz w:val="26"/>
          <w:szCs w:val="26"/>
          <w:u w:val="single"/>
          <w:vertAlign w:val="subscript"/>
          <w:lang w:eastAsia="ru-RU"/>
        </w:rPr>
        <w:t xml:space="preserve">7  </w:t>
      </w:r>
      <w:r w:rsidRPr="00165D8C">
        <w:rPr>
          <w:color w:val="000000"/>
          <w:sz w:val="26"/>
          <w:szCs w:val="26"/>
          <w:u w:val="single"/>
          <w:lang w:eastAsia="ru-RU"/>
        </w:rPr>
        <w:t>* 2</w:t>
      </w:r>
      <w:r w:rsidRPr="00165D8C">
        <w:rPr>
          <w:color w:val="000000"/>
          <w:sz w:val="26"/>
          <w:szCs w:val="26"/>
          <w:u w:val="single"/>
          <w:vertAlign w:val="subscript"/>
          <w:lang w:eastAsia="ru-RU"/>
        </w:rPr>
        <w:t xml:space="preserve">7 </w:t>
      </w:r>
      <w:r w:rsidRPr="00165D8C">
        <w:rPr>
          <w:color w:val="000000"/>
          <w:sz w:val="26"/>
          <w:szCs w:val="26"/>
          <w:vertAlign w:val="subscript"/>
          <w:lang w:eastAsia="ru-RU"/>
        </w:rPr>
        <w:t>_</w:t>
      </w:r>
      <w:r w:rsidRPr="00165D8C">
        <w:rPr>
          <w:color w:val="000000"/>
          <w:sz w:val="26"/>
          <w:szCs w:val="26"/>
          <w:u w:val="single"/>
          <w:lang w:eastAsia="ru-RU"/>
        </w:rPr>
        <w:t>+ 4</w:t>
      </w:r>
      <w:r w:rsidRPr="00165D8C">
        <w:rPr>
          <w:color w:val="000000"/>
          <w:sz w:val="26"/>
          <w:szCs w:val="26"/>
          <w:u w:val="single"/>
          <w:vertAlign w:val="subscript"/>
          <w:lang w:eastAsia="ru-RU"/>
        </w:rPr>
        <w:t>8</w:t>
      </w:r>
      <w:r w:rsidRPr="00165D8C">
        <w:rPr>
          <w:color w:val="000000"/>
          <w:sz w:val="26"/>
          <w:szCs w:val="26"/>
          <w:u w:val="single"/>
          <w:lang w:eastAsia="ru-RU"/>
        </w:rPr>
        <w:t>* 5</w:t>
      </w:r>
      <w:r w:rsidRPr="00165D8C">
        <w:rPr>
          <w:color w:val="000000"/>
          <w:sz w:val="26"/>
          <w:szCs w:val="26"/>
          <w:u w:val="single"/>
          <w:vertAlign w:val="subscript"/>
          <w:lang w:eastAsia="ru-RU"/>
        </w:rPr>
        <w:t>8</w:t>
      </w:r>
      <w:r w:rsidRPr="00165D8C">
        <w:rPr>
          <w:color w:val="000000"/>
          <w:sz w:val="26"/>
          <w:szCs w:val="26"/>
          <w:vertAlign w:val="subscript"/>
          <w:lang w:eastAsia="ru-RU"/>
        </w:rPr>
        <w:t xml:space="preserve">___ </w:t>
      </w:r>
      <w:r w:rsidRPr="00165D8C">
        <w:rPr>
          <w:color w:val="000000"/>
          <w:sz w:val="26"/>
          <w:szCs w:val="26"/>
          <w:lang w:eastAsia="ru-RU"/>
        </w:rPr>
        <w:t xml:space="preserve">,    </w:t>
      </w:r>
    </w:p>
    <w:p w:rsidR="00165D8C" w:rsidRPr="00165D8C" w:rsidRDefault="00165D8C" w:rsidP="00165D8C">
      <w:pPr>
        <w:widowControl/>
        <w:autoSpaceDE/>
        <w:autoSpaceDN/>
        <w:ind w:left="567"/>
        <w:rPr>
          <w:color w:val="000000"/>
          <w:sz w:val="26"/>
          <w:szCs w:val="26"/>
          <w:lang w:eastAsia="ru-RU"/>
        </w:rPr>
      </w:pPr>
    </w:p>
    <w:p w:rsidR="00165D8C" w:rsidRPr="00165D8C" w:rsidRDefault="00165D8C" w:rsidP="00165D8C">
      <w:pPr>
        <w:widowControl/>
        <w:autoSpaceDE/>
        <w:autoSpaceDN/>
        <w:ind w:left="567"/>
        <w:rPr>
          <w:color w:val="000000"/>
          <w:sz w:val="26"/>
          <w:szCs w:val="26"/>
          <w:lang w:eastAsia="ru-RU"/>
        </w:rPr>
      </w:pPr>
      <w:r w:rsidRPr="00165D8C">
        <w:rPr>
          <w:color w:val="000000"/>
          <w:sz w:val="26"/>
          <w:szCs w:val="26"/>
          <w:lang w:eastAsia="ru-RU"/>
        </w:rPr>
        <w:lastRenderedPageBreak/>
        <w:t xml:space="preserve">                     1</w:t>
      </w:r>
      <w:r w:rsidRPr="00165D8C">
        <w:rPr>
          <w:color w:val="000000"/>
          <w:sz w:val="26"/>
          <w:szCs w:val="26"/>
          <w:vertAlign w:val="subscript"/>
          <w:lang w:eastAsia="ru-RU"/>
        </w:rPr>
        <w:t>1</w:t>
      </w:r>
      <w:r w:rsidRPr="00165D8C">
        <w:rPr>
          <w:color w:val="000000"/>
          <w:sz w:val="26"/>
          <w:szCs w:val="26"/>
          <w:lang w:eastAsia="ru-RU"/>
        </w:rPr>
        <w:t>+3</w:t>
      </w:r>
      <w:r w:rsidRPr="00165D8C">
        <w:rPr>
          <w:color w:val="000000"/>
          <w:sz w:val="26"/>
          <w:szCs w:val="26"/>
          <w:vertAlign w:val="subscript"/>
          <w:lang w:eastAsia="ru-RU"/>
        </w:rPr>
        <w:t>2</w:t>
      </w:r>
      <w:r w:rsidRPr="00165D8C">
        <w:rPr>
          <w:color w:val="000000"/>
          <w:sz w:val="26"/>
          <w:szCs w:val="26"/>
          <w:lang w:eastAsia="ru-RU"/>
        </w:rPr>
        <w:t xml:space="preserve"> + 2</w:t>
      </w:r>
      <w:r w:rsidRPr="00165D8C">
        <w:rPr>
          <w:color w:val="000000"/>
          <w:sz w:val="26"/>
          <w:szCs w:val="26"/>
          <w:vertAlign w:val="subscript"/>
          <w:lang w:eastAsia="ru-RU"/>
        </w:rPr>
        <w:t>3</w:t>
      </w:r>
      <w:r w:rsidRPr="00165D8C">
        <w:rPr>
          <w:color w:val="000000"/>
          <w:sz w:val="26"/>
          <w:szCs w:val="26"/>
          <w:lang w:eastAsia="ru-RU"/>
        </w:rPr>
        <w:t xml:space="preserve"> + 3</w:t>
      </w:r>
      <w:r w:rsidRPr="00165D8C">
        <w:rPr>
          <w:color w:val="000000"/>
          <w:sz w:val="26"/>
          <w:szCs w:val="26"/>
          <w:vertAlign w:val="subscript"/>
          <w:lang w:eastAsia="ru-RU"/>
        </w:rPr>
        <w:t xml:space="preserve">4 </w:t>
      </w:r>
      <w:r w:rsidRPr="00165D8C">
        <w:rPr>
          <w:color w:val="000000"/>
          <w:sz w:val="26"/>
          <w:szCs w:val="26"/>
          <w:lang w:eastAsia="ru-RU"/>
        </w:rPr>
        <w:t>+3</w:t>
      </w:r>
      <w:r w:rsidRPr="00165D8C">
        <w:rPr>
          <w:color w:val="000000"/>
          <w:sz w:val="26"/>
          <w:szCs w:val="26"/>
          <w:vertAlign w:val="subscript"/>
          <w:lang w:eastAsia="ru-RU"/>
        </w:rPr>
        <w:t>5</w:t>
      </w:r>
      <w:r w:rsidRPr="00165D8C">
        <w:rPr>
          <w:color w:val="000000"/>
          <w:sz w:val="26"/>
          <w:szCs w:val="26"/>
          <w:lang w:eastAsia="ru-RU"/>
        </w:rPr>
        <w:t xml:space="preserve"> +4</w:t>
      </w:r>
      <w:r w:rsidRPr="00165D8C">
        <w:rPr>
          <w:color w:val="000000"/>
          <w:sz w:val="26"/>
          <w:szCs w:val="26"/>
          <w:vertAlign w:val="subscript"/>
          <w:lang w:eastAsia="ru-RU"/>
        </w:rPr>
        <w:t xml:space="preserve">5 </w:t>
      </w:r>
      <w:r w:rsidRPr="00165D8C">
        <w:rPr>
          <w:color w:val="000000"/>
          <w:sz w:val="26"/>
          <w:szCs w:val="26"/>
          <w:lang w:eastAsia="ru-RU"/>
        </w:rPr>
        <w:t>+1</w:t>
      </w:r>
      <w:r w:rsidRPr="00165D8C">
        <w:rPr>
          <w:color w:val="000000"/>
          <w:sz w:val="26"/>
          <w:szCs w:val="26"/>
          <w:vertAlign w:val="subscript"/>
          <w:lang w:eastAsia="ru-RU"/>
        </w:rPr>
        <w:t>6</w:t>
      </w:r>
      <w:r w:rsidRPr="00165D8C">
        <w:rPr>
          <w:color w:val="000000"/>
          <w:sz w:val="26"/>
          <w:szCs w:val="26"/>
          <w:lang w:eastAsia="ru-RU"/>
        </w:rPr>
        <w:t>+2</w:t>
      </w:r>
      <w:r w:rsidRPr="00165D8C">
        <w:rPr>
          <w:color w:val="000000"/>
          <w:sz w:val="26"/>
          <w:szCs w:val="26"/>
          <w:vertAlign w:val="subscript"/>
          <w:lang w:eastAsia="ru-RU"/>
        </w:rPr>
        <w:t>7</w:t>
      </w:r>
      <w:r w:rsidRPr="00165D8C">
        <w:rPr>
          <w:color w:val="000000"/>
          <w:sz w:val="26"/>
          <w:szCs w:val="26"/>
          <w:lang w:eastAsia="ru-RU"/>
        </w:rPr>
        <w:t>+ 5</w:t>
      </w:r>
      <w:r w:rsidRPr="00165D8C">
        <w:rPr>
          <w:color w:val="000000"/>
          <w:sz w:val="26"/>
          <w:szCs w:val="26"/>
          <w:vertAlign w:val="subscript"/>
          <w:lang w:eastAsia="ru-RU"/>
        </w:rPr>
        <w:t>8</w:t>
      </w:r>
      <w:r w:rsidRPr="00165D8C">
        <w:rPr>
          <w:color w:val="000000"/>
          <w:sz w:val="26"/>
          <w:szCs w:val="26"/>
          <w:lang w:eastAsia="ru-RU"/>
        </w:rPr>
        <w:t xml:space="preserve">                                  </w:t>
      </w:r>
    </w:p>
    <w:p w:rsidR="00165D8C" w:rsidRPr="00165D8C" w:rsidRDefault="00165D8C" w:rsidP="00165D8C">
      <w:pPr>
        <w:widowControl/>
        <w:autoSpaceDE/>
        <w:autoSpaceDN/>
        <w:spacing w:after="14" w:line="269" w:lineRule="auto"/>
        <w:ind w:left="577" w:right="161" w:hanging="10"/>
        <w:jc w:val="both"/>
        <w:rPr>
          <w:b/>
          <w:color w:val="000000"/>
          <w:sz w:val="24"/>
          <w:lang w:eastAsia="ru-RU"/>
        </w:rPr>
      </w:pPr>
      <w:r w:rsidRPr="00165D8C">
        <w:rPr>
          <w:b/>
          <w:color w:val="000000"/>
          <w:sz w:val="24"/>
          <w:lang w:eastAsia="ru-RU"/>
        </w:rPr>
        <w:t>70/24 = 2,9 = 3</w:t>
      </w:r>
    </w:p>
    <w:p w:rsidR="00165D8C" w:rsidRPr="00165D8C" w:rsidRDefault="00165D8C" w:rsidP="00165D8C">
      <w:pPr>
        <w:widowControl/>
        <w:autoSpaceDE/>
        <w:autoSpaceDN/>
        <w:spacing w:after="14" w:line="269" w:lineRule="auto"/>
        <w:ind w:left="577" w:right="161" w:hanging="10"/>
        <w:jc w:val="both"/>
        <w:rPr>
          <w:color w:val="000000"/>
          <w:sz w:val="24"/>
          <w:lang w:eastAsia="ru-RU"/>
        </w:rPr>
      </w:pPr>
      <w:r w:rsidRPr="00165D8C">
        <w:rPr>
          <w:color w:val="000000"/>
          <w:sz w:val="24"/>
          <w:lang w:eastAsia="ru-RU"/>
        </w:rPr>
        <w:t>(лит. – 2 часа: Дом./раб., раб. с текстом, пересказ, творч. работа, наиз., отв. на уроке, раб. на уроке, ЧКР).</w:t>
      </w:r>
    </w:p>
    <w:p w:rsidR="00165D8C" w:rsidRPr="00165D8C" w:rsidRDefault="00165D8C" w:rsidP="00165D8C">
      <w:pPr>
        <w:widowControl/>
        <w:autoSpaceDE/>
        <w:autoSpaceDN/>
        <w:spacing w:after="14" w:line="269" w:lineRule="auto"/>
        <w:ind w:left="577" w:right="161" w:hanging="10"/>
        <w:jc w:val="both"/>
        <w:rPr>
          <w:color w:val="000000"/>
          <w:sz w:val="24"/>
          <w:lang w:eastAsia="ru-RU"/>
        </w:rPr>
      </w:pPr>
    </w:p>
    <w:p w:rsidR="00165D8C" w:rsidRPr="00165D8C" w:rsidRDefault="00165D8C" w:rsidP="00165D8C">
      <w:pPr>
        <w:widowControl/>
        <w:autoSpaceDE/>
        <w:autoSpaceDN/>
        <w:ind w:left="567"/>
        <w:rPr>
          <w:color w:val="000000"/>
          <w:sz w:val="26"/>
          <w:szCs w:val="26"/>
          <w:lang w:eastAsia="ru-RU"/>
        </w:rPr>
      </w:pPr>
      <w:r w:rsidRPr="00165D8C">
        <w:rPr>
          <w:b/>
          <w:color w:val="000000"/>
          <w:sz w:val="26"/>
          <w:szCs w:val="26"/>
          <w:lang w:eastAsia="ru-RU"/>
        </w:rPr>
        <w:t>С</w:t>
      </w:r>
      <w:r w:rsidRPr="00165D8C">
        <w:rPr>
          <w:b/>
          <w:color w:val="000000"/>
          <w:sz w:val="26"/>
          <w:szCs w:val="26"/>
          <w:vertAlign w:val="subscript"/>
          <w:lang w:eastAsia="ru-RU"/>
        </w:rPr>
        <w:t>вз</w:t>
      </w:r>
      <w:r w:rsidRPr="00165D8C">
        <w:rPr>
          <w:b/>
          <w:color w:val="000000"/>
          <w:sz w:val="26"/>
          <w:szCs w:val="26"/>
          <w:lang w:eastAsia="ru-RU"/>
        </w:rPr>
        <w:t xml:space="preserve">   = </w:t>
      </w:r>
      <w:r w:rsidRPr="00165D8C">
        <w:rPr>
          <w:color w:val="000000"/>
          <w:sz w:val="26"/>
          <w:szCs w:val="26"/>
          <w:u w:val="single"/>
          <w:lang w:eastAsia="ru-RU"/>
        </w:rPr>
        <w:t>3</w:t>
      </w:r>
      <w:r w:rsidRPr="00165D8C">
        <w:rPr>
          <w:color w:val="000000"/>
          <w:sz w:val="26"/>
          <w:szCs w:val="26"/>
          <w:u w:val="single"/>
          <w:vertAlign w:val="subscript"/>
          <w:lang w:eastAsia="ru-RU"/>
        </w:rPr>
        <w:t>1</w:t>
      </w:r>
      <w:r w:rsidRPr="00165D8C">
        <w:rPr>
          <w:color w:val="000000"/>
          <w:sz w:val="26"/>
          <w:szCs w:val="26"/>
          <w:u w:val="single"/>
          <w:lang w:eastAsia="ru-RU"/>
        </w:rPr>
        <w:t xml:space="preserve"> * 1</w:t>
      </w:r>
      <w:r w:rsidRPr="00165D8C">
        <w:rPr>
          <w:color w:val="000000"/>
          <w:sz w:val="26"/>
          <w:szCs w:val="26"/>
          <w:u w:val="single"/>
          <w:vertAlign w:val="subscript"/>
          <w:lang w:eastAsia="ru-RU"/>
        </w:rPr>
        <w:t>1</w:t>
      </w:r>
      <w:r w:rsidRPr="00165D8C">
        <w:rPr>
          <w:color w:val="000000"/>
          <w:sz w:val="26"/>
          <w:szCs w:val="26"/>
          <w:u w:val="single"/>
          <w:lang w:eastAsia="ru-RU"/>
        </w:rPr>
        <w:t>+ 4</w:t>
      </w:r>
      <w:r w:rsidRPr="00165D8C">
        <w:rPr>
          <w:color w:val="000000"/>
          <w:sz w:val="26"/>
          <w:szCs w:val="26"/>
          <w:u w:val="single"/>
          <w:vertAlign w:val="subscript"/>
          <w:lang w:eastAsia="ru-RU"/>
        </w:rPr>
        <w:t>2</w:t>
      </w:r>
      <w:r w:rsidRPr="00165D8C">
        <w:rPr>
          <w:color w:val="000000"/>
          <w:sz w:val="26"/>
          <w:szCs w:val="26"/>
          <w:u w:val="single"/>
          <w:lang w:eastAsia="ru-RU"/>
        </w:rPr>
        <w:t xml:space="preserve"> * 3</w:t>
      </w:r>
      <w:r w:rsidRPr="00165D8C">
        <w:rPr>
          <w:color w:val="000000"/>
          <w:sz w:val="26"/>
          <w:szCs w:val="26"/>
          <w:u w:val="single"/>
          <w:vertAlign w:val="subscript"/>
          <w:lang w:eastAsia="ru-RU"/>
        </w:rPr>
        <w:t>2</w:t>
      </w:r>
      <w:r w:rsidRPr="00165D8C">
        <w:rPr>
          <w:color w:val="000000"/>
          <w:sz w:val="26"/>
          <w:szCs w:val="26"/>
          <w:u w:val="single"/>
          <w:lang w:eastAsia="ru-RU"/>
        </w:rPr>
        <w:t xml:space="preserve"> +  3</w:t>
      </w:r>
      <w:r w:rsidRPr="00165D8C">
        <w:rPr>
          <w:color w:val="000000"/>
          <w:sz w:val="26"/>
          <w:szCs w:val="26"/>
          <w:u w:val="single"/>
          <w:vertAlign w:val="subscript"/>
          <w:lang w:eastAsia="ru-RU"/>
        </w:rPr>
        <w:t>3</w:t>
      </w:r>
      <w:r w:rsidRPr="00165D8C">
        <w:rPr>
          <w:color w:val="000000"/>
          <w:sz w:val="26"/>
          <w:szCs w:val="26"/>
          <w:u w:val="single"/>
          <w:lang w:eastAsia="ru-RU"/>
        </w:rPr>
        <w:t xml:space="preserve"> * 2</w:t>
      </w:r>
      <w:r w:rsidRPr="00165D8C">
        <w:rPr>
          <w:color w:val="000000"/>
          <w:sz w:val="26"/>
          <w:szCs w:val="26"/>
          <w:u w:val="single"/>
          <w:vertAlign w:val="subscript"/>
          <w:lang w:eastAsia="ru-RU"/>
        </w:rPr>
        <w:t>3</w:t>
      </w:r>
      <w:r w:rsidRPr="00165D8C">
        <w:rPr>
          <w:color w:val="000000"/>
          <w:sz w:val="26"/>
          <w:szCs w:val="26"/>
          <w:u w:val="single"/>
          <w:lang w:eastAsia="ru-RU"/>
        </w:rPr>
        <w:t xml:space="preserve"> +  2</w:t>
      </w:r>
      <w:r w:rsidRPr="00165D8C">
        <w:rPr>
          <w:color w:val="000000"/>
          <w:sz w:val="26"/>
          <w:szCs w:val="26"/>
          <w:u w:val="single"/>
          <w:vertAlign w:val="subscript"/>
          <w:lang w:eastAsia="ru-RU"/>
        </w:rPr>
        <w:t>4</w:t>
      </w:r>
      <w:r w:rsidRPr="00165D8C">
        <w:rPr>
          <w:color w:val="000000"/>
          <w:sz w:val="26"/>
          <w:szCs w:val="26"/>
          <w:u w:val="single"/>
          <w:lang w:eastAsia="ru-RU"/>
        </w:rPr>
        <w:t xml:space="preserve"> * 3</w:t>
      </w:r>
      <w:r w:rsidRPr="00165D8C">
        <w:rPr>
          <w:color w:val="000000"/>
          <w:sz w:val="26"/>
          <w:szCs w:val="26"/>
          <w:u w:val="single"/>
          <w:vertAlign w:val="subscript"/>
          <w:lang w:eastAsia="ru-RU"/>
        </w:rPr>
        <w:t>4</w:t>
      </w:r>
      <w:r w:rsidRPr="00165D8C">
        <w:rPr>
          <w:color w:val="000000"/>
          <w:sz w:val="26"/>
          <w:szCs w:val="26"/>
          <w:u w:val="single"/>
          <w:lang w:eastAsia="ru-RU"/>
        </w:rPr>
        <w:t xml:space="preserve">  + 4</w:t>
      </w:r>
      <w:r w:rsidRPr="00165D8C">
        <w:rPr>
          <w:color w:val="000000"/>
          <w:sz w:val="26"/>
          <w:szCs w:val="26"/>
          <w:u w:val="single"/>
          <w:vertAlign w:val="subscript"/>
          <w:lang w:eastAsia="ru-RU"/>
        </w:rPr>
        <w:t xml:space="preserve">5 </w:t>
      </w:r>
      <w:r w:rsidRPr="00165D8C">
        <w:rPr>
          <w:color w:val="000000"/>
          <w:sz w:val="26"/>
          <w:szCs w:val="26"/>
          <w:lang w:eastAsia="ru-RU"/>
        </w:rPr>
        <w:t>*</w:t>
      </w:r>
      <w:r w:rsidRPr="00165D8C">
        <w:rPr>
          <w:color w:val="000000"/>
          <w:sz w:val="26"/>
          <w:szCs w:val="26"/>
          <w:u w:val="single"/>
          <w:lang w:eastAsia="ru-RU"/>
        </w:rPr>
        <w:t>3</w:t>
      </w:r>
      <w:r w:rsidRPr="00165D8C">
        <w:rPr>
          <w:color w:val="000000"/>
          <w:sz w:val="26"/>
          <w:szCs w:val="26"/>
          <w:u w:val="single"/>
          <w:vertAlign w:val="subscript"/>
          <w:lang w:eastAsia="ru-RU"/>
        </w:rPr>
        <w:t xml:space="preserve">5 </w:t>
      </w:r>
      <w:r w:rsidRPr="00165D8C">
        <w:rPr>
          <w:color w:val="000000"/>
          <w:sz w:val="26"/>
          <w:szCs w:val="26"/>
          <w:vertAlign w:val="subscript"/>
          <w:lang w:eastAsia="ru-RU"/>
        </w:rPr>
        <w:t>_</w:t>
      </w:r>
      <w:r w:rsidRPr="00165D8C">
        <w:rPr>
          <w:color w:val="000000"/>
          <w:sz w:val="26"/>
          <w:szCs w:val="26"/>
          <w:u w:val="single"/>
          <w:lang w:eastAsia="ru-RU"/>
        </w:rPr>
        <w:t>+</w:t>
      </w:r>
      <w:r w:rsidRPr="00165D8C">
        <w:rPr>
          <w:color w:val="000000"/>
          <w:sz w:val="26"/>
          <w:szCs w:val="26"/>
          <w:vertAlign w:val="subscript"/>
          <w:lang w:eastAsia="ru-RU"/>
        </w:rPr>
        <w:t>_</w:t>
      </w:r>
      <w:r w:rsidRPr="00165D8C">
        <w:rPr>
          <w:color w:val="000000"/>
          <w:sz w:val="26"/>
          <w:szCs w:val="26"/>
          <w:lang w:eastAsia="ru-RU"/>
        </w:rPr>
        <w:t>3</w:t>
      </w:r>
      <w:r w:rsidRPr="00165D8C">
        <w:rPr>
          <w:color w:val="000000"/>
          <w:sz w:val="26"/>
          <w:szCs w:val="26"/>
          <w:vertAlign w:val="subscript"/>
          <w:lang w:eastAsia="ru-RU"/>
        </w:rPr>
        <w:t>6_</w:t>
      </w:r>
      <w:r w:rsidRPr="00165D8C">
        <w:rPr>
          <w:color w:val="000000"/>
          <w:sz w:val="26"/>
          <w:szCs w:val="26"/>
          <w:u w:val="single"/>
          <w:lang w:eastAsia="ru-RU"/>
        </w:rPr>
        <w:t>* 1</w:t>
      </w:r>
      <w:r w:rsidRPr="00165D8C">
        <w:rPr>
          <w:color w:val="000000"/>
          <w:sz w:val="26"/>
          <w:szCs w:val="26"/>
          <w:u w:val="single"/>
          <w:vertAlign w:val="subscript"/>
          <w:lang w:eastAsia="ru-RU"/>
        </w:rPr>
        <w:t xml:space="preserve">6 </w:t>
      </w:r>
      <w:r w:rsidRPr="00165D8C">
        <w:rPr>
          <w:color w:val="000000"/>
          <w:sz w:val="26"/>
          <w:szCs w:val="26"/>
          <w:u w:val="single"/>
          <w:lang w:eastAsia="ru-RU"/>
        </w:rPr>
        <w:t>+ 4</w:t>
      </w:r>
      <w:r w:rsidRPr="00165D8C">
        <w:rPr>
          <w:color w:val="000000"/>
          <w:sz w:val="26"/>
          <w:szCs w:val="26"/>
          <w:u w:val="single"/>
          <w:vertAlign w:val="subscript"/>
          <w:lang w:eastAsia="ru-RU"/>
        </w:rPr>
        <w:t xml:space="preserve">7  </w:t>
      </w:r>
      <w:r w:rsidRPr="00165D8C">
        <w:rPr>
          <w:color w:val="000000"/>
          <w:sz w:val="26"/>
          <w:szCs w:val="26"/>
          <w:u w:val="single"/>
          <w:lang w:eastAsia="ru-RU"/>
        </w:rPr>
        <w:t>* 2</w:t>
      </w:r>
      <w:r w:rsidRPr="00165D8C">
        <w:rPr>
          <w:color w:val="000000"/>
          <w:sz w:val="26"/>
          <w:szCs w:val="26"/>
          <w:u w:val="single"/>
          <w:vertAlign w:val="subscript"/>
          <w:lang w:eastAsia="ru-RU"/>
        </w:rPr>
        <w:t xml:space="preserve">7 </w:t>
      </w:r>
      <w:r w:rsidRPr="00165D8C">
        <w:rPr>
          <w:color w:val="000000"/>
          <w:sz w:val="26"/>
          <w:szCs w:val="26"/>
          <w:vertAlign w:val="subscript"/>
          <w:lang w:eastAsia="ru-RU"/>
        </w:rPr>
        <w:t>_</w:t>
      </w:r>
      <w:r w:rsidRPr="00165D8C">
        <w:rPr>
          <w:color w:val="000000"/>
          <w:sz w:val="26"/>
          <w:szCs w:val="26"/>
          <w:u w:val="single"/>
          <w:lang w:eastAsia="ru-RU"/>
        </w:rPr>
        <w:t>+ 5</w:t>
      </w:r>
      <w:r w:rsidRPr="00165D8C">
        <w:rPr>
          <w:color w:val="000000"/>
          <w:sz w:val="26"/>
          <w:szCs w:val="26"/>
          <w:u w:val="single"/>
          <w:vertAlign w:val="subscript"/>
          <w:lang w:eastAsia="ru-RU"/>
        </w:rPr>
        <w:t>8</w:t>
      </w:r>
      <w:r w:rsidRPr="00165D8C">
        <w:rPr>
          <w:color w:val="000000"/>
          <w:sz w:val="26"/>
          <w:szCs w:val="26"/>
          <w:u w:val="single"/>
          <w:lang w:eastAsia="ru-RU"/>
        </w:rPr>
        <w:t>* 5</w:t>
      </w:r>
      <w:r w:rsidRPr="00165D8C">
        <w:rPr>
          <w:color w:val="000000"/>
          <w:sz w:val="26"/>
          <w:szCs w:val="26"/>
          <w:u w:val="single"/>
          <w:vertAlign w:val="subscript"/>
          <w:lang w:eastAsia="ru-RU"/>
        </w:rPr>
        <w:t>8</w:t>
      </w:r>
      <w:r w:rsidRPr="00165D8C">
        <w:rPr>
          <w:color w:val="000000"/>
          <w:sz w:val="26"/>
          <w:szCs w:val="26"/>
          <w:vertAlign w:val="subscript"/>
          <w:lang w:eastAsia="ru-RU"/>
        </w:rPr>
        <w:t xml:space="preserve">___ </w:t>
      </w:r>
      <w:r w:rsidRPr="00165D8C">
        <w:rPr>
          <w:color w:val="000000"/>
          <w:sz w:val="26"/>
          <w:szCs w:val="26"/>
          <w:lang w:eastAsia="ru-RU"/>
        </w:rPr>
        <w:t xml:space="preserve">,    </w:t>
      </w:r>
    </w:p>
    <w:p w:rsidR="00165D8C" w:rsidRPr="00165D8C" w:rsidRDefault="00165D8C" w:rsidP="00165D8C">
      <w:pPr>
        <w:widowControl/>
        <w:autoSpaceDE/>
        <w:autoSpaceDN/>
        <w:ind w:left="567"/>
        <w:rPr>
          <w:color w:val="000000"/>
          <w:sz w:val="26"/>
          <w:szCs w:val="26"/>
          <w:lang w:eastAsia="ru-RU"/>
        </w:rPr>
      </w:pPr>
    </w:p>
    <w:p w:rsidR="00165D8C" w:rsidRPr="00165D8C" w:rsidRDefault="00165D8C" w:rsidP="00165D8C">
      <w:pPr>
        <w:widowControl/>
        <w:autoSpaceDE/>
        <w:autoSpaceDN/>
        <w:ind w:left="567"/>
        <w:rPr>
          <w:color w:val="000000"/>
          <w:sz w:val="26"/>
          <w:szCs w:val="26"/>
          <w:lang w:eastAsia="ru-RU"/>
        </w:rPr>
      </w:pPr>
      <w:r w:rsidRPr="00165D8C">
        <w:rPr>
          <w:color w:val="000000"/>
          <w:sz w:val="26"/>
          <w:szCs w:val="26"/>
          <w:lang w:eastAsia="ru-RU"/>
        </w:rPr>
        <w:t xml:space="preserve">                     1</w:t>
      </w:r>
      <w:r w:rsidRPr="00165D8C">
        <w:rPr>
          <w:color w:val="000000"/>
          <w:sz w:val="26"/>
          <w:szCs w:val="26"/>
          <w:vertAlign w:val="subscript"/>
          <w:lang w:eastAsia="ru-RU"/>
        </w:rPr>
        <w:t>1</w:t>
      </w:r>
      <w:r w:rsidRPr="00165D8C">
        <w:rPr>
          <w:color w:val="000000"/>
          <w:sz w:val="26"/>
          <w:szCs w:val="26"/>
          <w:lang w:eastAsia="ru-RU"/>
        </w:rPr>
        <w:t>+3</w:t>
      </w:r>
      <w:r w:rsidRPr="00165D8C">
        <w:rPr>
          <w:color w:val="000000"/>
          <w:sz w:val="26"/>
          <w:szCs w:val="26"/>
          <w:vertAlign w:val="subscript"/>
          <w:lang w:eastAsia="ru-RU"/>
        </w:rPr>
        <w:t>2</w:t>
      </w:r>
      <w:r w:rsidRPr="00165D8C">
        <w:rPr>
          <w:color w:val="000000"/>
          <w:sz w:val="26"/>
          <w:szCs w:val="26"/>
          <w:lang w:eastAsia="ru-RU"/>
        </w:rPr>
        <w:t xml:space="preserve"> + 2</w:t>
      </w:r>
      <w:r w:rsidRPr="00165D8C">
        <w:rPr>
          <w:color w:val="000000"/>
          <w:sz w:val="26"/>
          <w:szCs w:val="26"/>
          <w:vertAlign w:val="subscript"/>
          <w:lang w:eastAsia="ru-RU"/>
        </w:rPr>
        <w:t>3</w:t>
      </w:r>
      <w:r w:rsidRPr="00165D8C">
        <w:rPr>
          <w:color w:val="000000"/>
          <w:sz w:val="26"/>
          <w:szCs w:val="26"/>
          <w:lang w:eastAsia="ru-RU"/>
        </w:rPr>
        <w:t xml:space="preserve"> + 3</w:t>
      </w:r>
      <w:r w:rsidRPr="00165D8C">
        <w:rPr>
          <w:color w:val="000000"/>
          <w:sz w:val="26"/>
          <w:szCs w:val="26"/>
          <w:vertAlign w:val="subscript"/>
          <w:lang w:eastAsia="ru-RU"/>
        </w:rPr>
        <w:t xml:space="preserve">4 </w:t>
      </w:r>
      <w:r w:rsidRPr="00165D8C">
        <w:rPr>
          <w:color w:val="000000"/>
          <w:sz w:val="26"/>
          <w:szCs w:val="26"/>
          <w:lang w:eastAsia="ru-RU"/>
        </w:rPr>
        <w:t>+3</w:t>
      </w:r>
      <w:r w:rsidRPr="00165D8C">
        <w:rPr>
          <w:color w:val="000000"/>
          <w:sz w:val="26"/>
          <w:szCs w:val="26"/>
          <w:vertAlign w:val="subscript"/>
          <w:lang w:eastAsia="ru-RU"/>
        </w:rPr>
        <w:t>5</w:t>
      </w:r>
      <w:r w:rsidRPr="00165D8C">
        <w:rPr>
          <w:color w:val="000000"/>
          <w:sz w:val="26"/>
          <w:szCs w:val="26"/>
          <w:lang w:eastAsia="ru-RU"/>
        </w:rPr>
        <w:t xml:space="preserve"> +4</w:t>
      </w:r>
      <w:r w:rsidRPr="00165D8C">
        <w:rPr>
          <w:color w:val="000000"/>
          <w:sz w:val="26"/>
          <w:szCs w:val="26"/>
          <w:vertAlign w:val="subscript"/>
          <w:lang w:eastAsia="ru-RU"/>
        </w:rPr>
        <w:t xml:space="preserve">5 </w:t>
      </w:r>
      <w:r w:rsidRPr="00165D8C">
        <w:rPr>
          <w:color w:val="000000"/>
          <w:sz w:val="26"/>
          <w:szCs w:val="26"/>
          <w:lang w:eastAsia="ru-RU"/>
        </w:rPr>
        <w:t>+1</w:t>
      </w:r>
      <w:r w:rsidRPr="00165D8C">
        <w:rPr>
          <w:color w:val="000000"/>
          <w:sz w:val="26"/>
          <w:szCs w:val="26"/>
          <w:vertAlign w:val="subscript"/>
          <w:lang w:eastAsia="ru-RU"/>
        </w:rPr>
        <w:t>6</w:t>
      </w:r>
      <w:r w:rsidRPr="00165D8C">
        <w:rPr>
          <w:color w:val="000000"/>
          <w:sz w:val="26"/>
          <w:szCs w:val="26"/>
          <w:lang w:eastAsia="ru-RU"/>
        </w:rPr>
        <w:t>+2</w:t>
      </w:r>
      <w:r w:rsidRPr="00165D8C">
        <w:rPr>
          <w:color w:val="000000"/>
          <w:sz w:val="26"/>
          <w:szCs w:val="26"/>
          <w:vertAlign w:val="subscript"/>
          <w:lang w:eastAsia="ru-RU"/>
        </w:rPr>
        <w:t>7</w:t>
      </w:r>
      <w:r w:rsidRPr="00165D8C">
        <w:rPr>
          <w:color w:val="000000"/>
          <w:sz w:val="26"/>
          <w:szCs w:val="26"/>
          <w:lang w:eastAsia="ru-RU"/>
        </w:rPr>
        <w:t>+ 5</w:t>
      </w:r>
      <w:r w:rsidRPr="00165D8C">
        <w:rPr>
          <w:color w:val="000000"/>
          <w:sz w:val="26"/>
          <w:szCs w:val="26"/>
          <w:vertAlign w:val="subscript"/>
          <w:lang w:eastAsia="ru-RU"/>
        </w:rPr>
        <w:t>8</w:t>
      </w:r>
      <w:r w:rsidRPr="00165D8C">
        <w:rPr>
          <w:color w:val="000000"/>
          <w:sz w:val="26"/>
          <w:szCs w:val="26"/>
          <w:lang w:eastAsia="ru-RU"/>
        </w:rPr>
        <w:t xml:space="preserve">                                  </w:t>
      </w:r>
    </w:p>
    <w:p w:rsidR="00165D8C" w:rsidRPr="00165D8C" w:rsidRDefault="00165D8C" w:rsidP="00165D8C">
      <w:pPr>
        <w:widowControl/>
        <w:autoSpaceDE/>
        <w:autoSpaceDN/>
        <w:spacing w:after="14" w:line="269" w:lineRule="auto"/>
        <w:ind w:left="577" w:right="161" w:hanging="10"/>
        <w:jc w:val="both"/>
        <w:rPr>
          <w:b/>
          <w:color w:val="000000"/>
          <w:sz w:val="24"/>
          <w:lang w:eastAsia="ru-RU"/>
        </w:rPr>
      </w:pPr>
      <w:r w:rsidRPr="00165D8C">
        <w:rPr>
          <w:b/>
          <w:color w:val="000000"/>
          <w:sz w:val="24"/>
          <w:lang w:eastAsia="ru-RU"/>
        </w:rPr>
        <w:t>75/24 = 3,1 = 3</w:t>
      </w:r>
    </w:p>
    <w:p w:rsidR="00165D8C" w:rsidRPr="00165D8C" w:rsidRDefault="00165D8C" w:rsidP="00165D8C">
      <w:pPr>
        <w:widowControl/>
        <w:autoSpaceDE/>
        <w:autoSpaceDN/>
        <w:spacing w:after="14" w:line="269" w:lineRule="auto"/>
        <w:ind w:left="577" w:right="161" w:hanging="10"/>
        <w:jc w:val="both"/>
        <w:rPr>
          <w:color w:val="000000"/>
          <w:sz w:val="24"/>
          <w:lang w:eastAsia="ru-RU"/>
        </w:rPr>
      </w:pPr>
      <w:r w:rsidRPr="00165D8C">
        <w:rPr>
          <w:color w:val="000000"/>
          <w:sz w:val="24"/>
          <w:lang w:eastAsia="ru-RU"/>
        </w:rPr>
        <w:t>(лит. – 2 часа: Дом./раб., раб. с текстом, пересказ, творч. работа, наиз., отв. на уроке, раб. на уроке, ЧКР).</w:t>
      </w:r>
    </w:p>
    <w:p w:rsidR="00165D8C" w:rsidRPr="00165D8C" w:rsidRDefault="00165D8C" w:rsidP="00165D8C">
      <w:pPr>
        <w:widowControl/>
        <w:autoSpaceDE/>
        <w:autoSpaceDN/>
        <w:spacing w:after="14" w:line="269" w:lineRule="auto"/>
        <w:ind w:right="161"/>
        <w:jc w:val="both"/>
        <w:rPr>
          <w:color w:val="000000"/>
          <w:sz w:val="24"/>
          <w:lang w:eastAsia="ru-RU"/>
        </w:rPr>
      </w:pPr>
    </w:p>
    <w:p w:rsidR="00165D8C" w:rsidRPr="00165D8C" w:rsidRDefault="00165D8C" w:rsidP="00165D8C">
      <w:pPr>
        <w:widowControl/>
        <w:autoSpaceDE/>
        <w:autoSpaceDN/>
        <w:ind w:left="567"/>
        <w:rPr>
          <w:color w:val="000000"/>
          <w:sz w:val="26"/>
          <w:szCs w:val="26"/>
          <w:lang w:eastAsia="ru-RU"/>
        </w:rPr>
      </w:pPr>
      <w:r w:rsidRPr="00165D8C">
        <w:rPr>
          <w:b/>
          <w:color w:val="000000"/>
          <w:sz w:val="26"/>
          <w:szCs w:val="26"/>
          <w:lang w:eastAsia="ru-RU"/>
        </w:rPr>
        <w:t>С</w:t>
      </w:r>
      <w:r w:rsidRPr="00165D8C">
        <w:rPr>
          <w:b/>
          <w:color w:val="000000"/>
          <w:sz w:val="26"/>
          <w:szCs w:val="26"/>
          <w:vertAlign w:val="subscript"/>
          <w:lang w:eastAsia="ru-RU"/>
        </w:rPr>
        <w:t>вз</w:t>
      </w:r>
      <w:r w:rsidRPr="00165D8C">
        <w:rPr>
          <w:b/>
          <w:color w:val="000000"/>
          <w:sz w:val="26"/>
          <w:szCs w:val="26"/>
          <w:lang w:eastAsia="ru-RU"/>
        </w:rPr>
        <w:t xml:space="preserve">   = </w:t>
      </w:r>
      <w:r w:rsidRPr="00165D8C">
        <w:rPr>
          <w:color w:val="000000"/>
          <w:sz w:val="26"/>
          <w:szCs w:val="26"/>
          <w:u w:val="single"/>
          <w:lang w:eastAsia="ru-RU"/>
        </w:rPr>
        <w:t>4</w:t>
      </w:r>
      <w:r w:rsidRPr="00165D8C">
        <w:rPr>
          <w:color w:val="000000"/>
          <w:sz w:val="26"/>
          <w:szCs w:val="26"/>
          <w:u w:val="single"/>
          <w:vertAlign w:val="subscript"/>
          <w:lang w:eastAsia="ru-RU"/>
        </w:rPr>
        <w:t>1</w:t>
      </w:r>
      <w:r w:rsidRPr="00165D8C">
        <w:rPr>
          <w:color w:val="000000"/>
          <w:sz w:val="26"/>
          <w:szCs w:val="26"/>
          <w:u w:val="single"/>
          <w:lang w:eastAsia="ru-RU"/>
        </w:rPr>
        <w:t xml:space="preserve"> * 1</w:t>
      </w:r>
      <w:r w:rsidRPr="00165D8C">
        <w:rPr>
          <w:color w:val="000000"/>
          <w:sz w:val="26"/>
          <w:szCs w:val="26"/>
          <w:u w:val="single"/>
          <w:vertAlign w:val="subscript"/>
          <w:lang w:eastAsia="ru-RU"/>
        </w:rPr>
        <w:t>1</w:t>
      </w:r>
      <w:r w:rsidRPr="00165D8C">
        <w:rPr>
          <w:color w:val="000000"/>
          <w:sz w:val="26"/>
          <w:szCs w:val="26"/>
          <w:u w:val="single"/>
          <w:lang w:eastAsia="ru-RU"/>
        </w:rPr>
        <w:t>+ 5</w:t>
      </w:r>
      <w:r w:rsidRPr="00165D8C">
        <w:rPr>
          <w:color w:val="000000"/>
          <w:sz w:val="26"/>
          <w:szCs w:val="26"/>
          <w:u w:val="single"/>
          <w:vertAlign w:val="subscript"/>
          <w:lang w:eastAsia="ru-RU"/>
        </w:rPr>
        <w:t>2</w:t>
      </w:r>
      <w:r w:rsidRPr="00165D8C">
        <w:rPr>
          <w:color w:val="000000"/>
          <w:sz w:val="26"/>
          <w:szCs w:val="26"/>
          <w:u w:val="single"/>
          <w:lang w:eastAsia="ru-RU"/>
        </w:rPr>
        <w:t xml:space="preserve"> * 3</w:t>
      </w:r>
      <w:r w:rsidRPr="00165D8C">
        <w:rPr>
          <w:color w:val="000000"/>
          <w:sz w:val="26"/>
          <w:szCs w:val="26"/>
          <w:u w:val="single"/>
          <w:vertAlign w:val="subscript"/>
          <w:lang w:eastAsia="ru-RU"/>
        </w:rPr>
        <w:t>2</w:t>
      </w:r>
      <w:r w:rsidRPr="00165D8C">
        <w:rPr>
          <w:color w:val="000000"/>
          <w:sz w:val="26"/>
          <w:szCs w:val="26"/>
          <w:u w:val="single"/>
          <w:lang w:eastAsia="ru-RU"/>
        </w:rPr>
        <w:t xml:space="preserve"> +  5</w:t>
      </w:r>
      <w:r w:rsidRPr="00165D8C">
        <w:rPr>
          <w:color w:val="000000"/>
          <w:sz w:val="26"/>
          <w:szCs w:val="26"/>
          <w:u w:val="single"/>
          <w:vertAlign w:val="subscript"/>
          <w:lang w:eastAsia="ru-RU"/>
        </w:rPr>
        <w:t>3</w:t>
      </w:r>
      <w:r w:rsidRPr="00165D8C">
        <w:rPr>
          <w:color w:val="000000"/>
          <w:sz w:val="26"/>
          <w:szCs w:val="26"/>
          <w:u w:val="single"/>
          <w:lang w:eastAsia="ru-RU"/>
        </w:rPr>
        <w:t xml:space="preserve"> * 2</w:t>
      </w:r>
      <w:r w:rsidRPr="00165D8C">
        <w:rPr>
          <w:color w:val="000000"/>
          <w:sz w:val="26"/>
          <w:szCs w:val="26"/>
          <w:u w:val="single"/>
          <w:vertAlign w:val="subscript"/>
          <w:lang w:eastAsia="ru-RU"/>
        </w:rPr>
        <w:t>3</w:t>
      </w:r>
      <w:r w:rsidRPr="00165D8C">
        <w:rPr>
          <w:color w:val="000000"/>
          <w:sz w:val="26"/>
          <w:szCs w:val="26"/>
          <w:u w:val="single"/>
          <w:lang w:eastAsia="ru-RU"/>
        </w:rPr>
        <w:t xml:space="preserve"> +  5</w:t>
      </w:r>
      <w:r w:rsidRPr="00165D8C">
        <w:rPr>
          <w:color w:val="000000"/>
          <w:sz w:val="26"/>
          <w:szCs w:val="26"/>
          <w:u w:val="single"/>
          <w:vertAlign w:val="subscript"/>
          <w:lang w:eastAsia="ru-RU"/>
        </w:rPr>
        <w:t>4</w:t>
      </w:r>
      <w:r w:rsidRPr="00165D8C">
        <w:rPr>
          <w:color w:val="000000"/>
          <w:sz w:val="26"/>
          <w:szCs w:val="26"/>
          <w:u w:val="single"/>
          <w:lang w:eastAsia="ru-RU"/>
        </w:rPr>
        <w:t xml:space="preserve"> * 3</w:t>
      </w:r>
      <w:r w:rsidRPr="00165D8C">
        <w:rPr>
          <w:color w:val="000000"/>
          <w:sz w:val="26"/>
          <w:szCs w:val="26"/>
          <w:u w:val="single"/>
          <w:vertAlign w:val="subscript"/>
          <w:lang w:eastAsia="ru-RU"/>
        </w:rPr>
        <w:t>4</w:t>
      </w:r>
      <w:r w:rsidRPr="00165D8C">
        <w:rPr>
          <w:color w:val="000000"/>
          <w:sz w:val="26"/>
          <w:szCs w:val="26"/>
          <w:u w:val="single"/>
          <w:lang w:eastAsia="ru-RU"/>
        </w:rPr>
        <w:t xml:space="preserve">  + 5</w:t>
      </w:r>
      <w:r w:rsidRPr="00165D8C">
        <w:rPr>
          <w:color w:val="000000"/>
          <w:sz w:val="26"/>
          <w:szCs w:val="26"/>
          <w:u w:val="single"/>
          <w:vertAlign w:val="subscript"/>
          <w:lang w:eastAsia="ru-RU"/>
        </w:rPr>
        <w:t xml:space="preserve">5 </w:t>
      </w:r>
      <w:r w:rsidRPr="00165D8C">
        <w:rPr>
          <w:color w:val="000000"/>
          <w:sz w:val="26"/>
          <w:szCs w:val="26"/>
          <w:lang w:eastAsia="ru-RU"/>
        </w:rPr>
        <w:t>*</w:t>
      </w:r>
      <w:r w:rsidRPr="00165D8C">
        <w:rPr>
          <w:color w:val="000000"/>
          <w:sz w:val="26"/>
          <w:szCs w:val="26"/>
          <w:u w:val="single"/>
          <w:lang w:eastAsia="ru-RU"/>
        </w:rPr>
        <w:t>3</w:t>
      </w:r>
      <w:r w:rsidRPr="00165D8C">
        <w:rPr>
          <w:color w:val="000000"/>
          <w:sz w:val="26"/>
          <w:szCs w:val="26"/>
          <w:u w:val="single"/>
          <w:vertAlign w:val="subscript"/>
          <w:lang w:eastAsia="ru-RU"/>
        </w:rPr>
        <w:t xml:space="preserve">5 </w:t>
      </w:r>
      <w:r w:rsidRPr="00165D8C">
        <w:rPr>
          <w:color w:val="000000"/>
          <w:sz w:val="26"/>
          <w:szCs w:val="26"/>
          <w:vertAlign w:val="subscript"/>
          <w:lang w:eastAsia="ru-RU"/>
        </w:rPr>
        <w:t>_</w:t>
      </w:r>
      <w:r w:rsidRPr="00165D8C">
        <w:rPr>
          <w:color w:val="000000"/>
          <w:sz w:val="26"/>
          <w:szCs w:val="26"/>
          <w:u w:val="single"/>
          <w:lang w:eastAsia="ru-RU"/>
        </w:rPr>
        <w:t>+</w:t>
      </w:r>
      <w:r w:rsidRPr="00165D8C">
        <w:rPr>
          <w:color w:val="000000"/>
          <w:sz w:val="26"/>
          <w:szCs w:val="26"/>
          <w:vertAlign w:val="subscript"/>
          <w:lang w:eastAsia="ru-RU"/>
        </w:rPr>
        <w:t>_</w:t>
      </w:r>
      <w:r w:rsidRPr="00165D8C">
        <w:rPr>
          <w:color w:val="000000"/>
          <w:sz w:val="26"/>
          <w:szCs w:val="26"/>
          <w:lang w:eastAsia="ru-RU"/>
        </w:rPr>
        <w:t>5</w:t>
      </w:r>
      <w:r w:rsidRPr="00165D8C">
        <w:rPr>
          <w:color w:val="000000"/>
          <w:sz w:val="26"/>
          <w:szCs w:val="26"/>
          <w:vertAlign w:val="subscript"/>
          <w:lang w:eastAsia="ru-RU"/>
        </w:rPr>
        <w:t>6_</w:t>
      </w:r>
      <w:r w:rsidRPr="00165D8C">
        <w:rPr>
          <w:color w:val="000000"/>
          <w:sz w:val="26"/>
          <w:szCs w:val="26"/>
          <w:u w:val="single"/>
          <w:lang w:eastAsia="ru-RU"/>
        </w:rPr>
        <w:t>* 1</w:t>
      </w:r>
      <w:r w:rsidRPr="00165D8C">
        <w:rPr>
          <w:color w:val="000000"/>
          <w:sz w:val="26"/>
          <w:szCs w:val="26"/>
          <w:u w:val="single"/>
          <w:vertAlign w:val="subscript"/>
          <w:lang w:eastAsia="ru-RU"/>
        </w:rPr>
        <w:t xml:space="preserve">6 </w:t>
      </w:r>
      <w:r w:rsidRPr="00165D8C">
        <w:rPr>
          <w:color w:val="000000"/>
          <w:sz w:val="26"/>
          <w:szCs w:val="26"/>
          <w:u w:val="single"/>
          <w:lang w:eastAsia="ru-RU"/>
        </w:rPr>
        <w:t>+ 5</w:t>
      </w:r>
      <w:r w:rsidRPr="00165D8C">
        <w:rPr>
          <w:color w:val="000000"/>
          <w:sz w:val="26"/>
          <w:szCs w:val="26"/>
          <w:u w:val="single"/>
          <w:vertAlign w:val="subscript"/>
          <w:lang w:eastAsia="ru-RU"/>
        </w:rPr>
        <w:t xml:space="preserve">7  </w:t>
      </w:r>
      <w:r w:rsidRPr="00165D8C">
        <w:rPr>
          <w:color w:val="000000"/>
          <w:sz w:val="26"/>
          <w:szCs w:val="26"/>
          <w:u w:val="single"/>
          <w:lang w:eastAsia="ru-RU"/>
        </w:rPr>
        <w:t>* 2</w:t>
      </w:r>
      <w:r w:rsidRPr="00165D8C">
        <w:rPr>
          <w:color w:val="000000"/>
          <w:sz w:val="26"/>
          <w:szCs w:val="26"/>
          <w:u w:val="single"/>
          <w:vertAlign w:val="subscript"/>
          <w:lang w:eastAsia="ru-RU"/>
        </w:rPr>
        <w:t xml:space="preserve">7 </w:t>
      </w:r>
      <w:r w:rsidRPr="00165D8C">
        <w:rPr>
          <w:color w:val="000000"/>
          <w:sz w:val="26"/>
          <w:szCs w:val="26"/>
          <w:vertAlign w:val="subscript"/>
          <w:lang w:eastAsia="ru-RU"/>
        </w:rPr>
        <w:t>_</w:t>
      </w:r>
      <w:r w:rsidRPr="00165D8C">
        <w:rPr>
          <w:color w:val="000000"/>
          <w:sz w:val="26"/>
          <w:szCs w:val="26"/>
          <w:u w:val="single"/>
          <w:lang w:eastAsia="ru-RU"/>
        </w:rPr>
        <w:t>+ 3</w:t>
      </w:r>
      <w:r w:rsidRPr="00165D8C">
        <w:rPr>
          <w:color w:val="000000"/>
          <w:sz w:val="26"/>
          <w:szCs w:val="26"/>
          <w:u w:val="single"/>
          <w:vertAlign w:val="subscript"/>
          <w:lang w:eastAsia="ru-RU"/>
        </w:rPr>
        <w:t>8</w:t>
      </w:r>
      <w:r w:rsidRPr="00165D8C">
        <w:rPr>
          <w:color w:val="000000"/>
          <w:sz w:val="26"/>
          <w:szCs w:val="26"/>
          <w:u w:val="single"/>
          <w:lang w:eastAsia="ru-RU"/>
        </w:rPr>
        <w:t>* 5</w:t>
      </w:r>
      <w:r w:rsidRPr="00165D8C">
        <w:rPr>
          <w:color w:val="000000"/>
          <w:sz w:val="26"/>
          <w:szCs w:val="26"/>
          <w:u w:val="single"/>
          <w:vertAlign w:val="subscript"/>
          <w:lang w:eastAsia="ru-RU"/>
        </w:rPr>
        <w:t>8</w:t>
      </w:r>
      <w:r w:rsidRPr="00165D8C">
        <w:rPr>
          <w:color w:val="000000"/>
          <w:sz w:val="26"/>
          <w:szCs w:val="26"/>
          <w:vertAlign w:val="subscript"/>
          <w:lang w:eastAsia="ru-RU"/>
        </w:rPr>
        <w:t xml:space="preserve">___ </w:t>
      </w:r>
      <w:r w:rsidRPr="00165D8C">
        <w:rPr>
          <w:color w:val="000000"/>
          <w:sz w:val="26"/>
          <w:szCs w:val="26"/>
          <w:lang w:eastAsia="ru-RU"/>
        </w:rPr>
        <w:t xml:space="preserve">,    </w:t>
      </w:r>
    </w:p>
    <w:p w:rsidR="00165D8C" w:rsidRPr="00165D8C" w:rsidRDefault="00165D8C" w:rsidP="00165D8C">
      <w:pPr>
        <w:widowControl/>
        <w:autoSpaceDE/>
        <w:autoSpaceDN/>
        <w:ind w:left="567"/>
        <w:rPr>
          <w:color w:val="000000"/>
          <w:sz w:val="26"/>
          <w:szCs w:val="26"/>
          <w:lang w:eastAsia="ru-RU"/>
        </w:rPr>
      </w:pPr>
    </w:p>
    <w:p w:rsidR="00165D8C" w:rsidRPr="00165D8C" w:rsidRDefault="00165D8C" w:rsidP="00165D8C">
      <w:pPr>
        <w:widowControl/>
        <w:autoSpaceDE/>
        <w:autoSpaceDN/>
        <w:ind w:left="567"/>
        <w:rPr>
          <w:color w:val="000000"/>
          <w:sz w:val="26"/>
          <w:szCs w:val="26"/>
          <w:lang w:eastAsia="ru-RU"/>
        </w:rPr>
      </w:pPr>
      <w:r w:rsidRPr="00165D8C">
        <w:rPr>
          <w:color w:val="000000"/>
          <w:sz w:val="26"/>
          <w:szCs w:val="26"/>
          <w:lang w:eastAsia="ru-RU"/>
        </w:rPr>
        <w:t xml:space="preserve">                     1</w:t>
      </w:r>
      <w:r w:rsidRPr="00165D8C">
        <w:rPr>
          <w:color w:val="000000"/>
          <w:sz w:val="26"/>
          <w:szCs w:val="26"/>
          <w:vertAlign w:val="subscript"/>
          <w:lang w:eastAsia="ru-RU"/>
        </w:rPr>
        <w:t>1</w:t>
      </w:r>
      <w:r w:rsidRPr="00165D8C">
        <w:rPr>
          <w:color w:val="000000"/>
          <w:sz w:val="26"/>
          <w:szCs w:val="26"/>
          <w:lang w:eastAsia="ru-RU"/>
        </w:rPr>
        <w:t>+3</w:t>
      </w:r>
      <w:r w:rsidRPr="00165D8C">
        <w:rPr>
          <w:color w:val="000000"/>
          <w:sz w:val="26"/>
          <w:szCs w:val="26"/>
          <w:vertAlign w:val="subscript"/>
          <w:lang w:eastAsia="ru-RU"/>
        </w:rPr>
        <w:t>2</w:t>
      </w:r>
      <w:r w:rsidRPr="00165D8C">
        <w:rPr>
          <w:color w:val="000000"/>
          <w:sz w:val="26"/>
          <w:szCs w:val="26"/>
          <w:lang w:eastAsia="ru-RU"/>
        </w:rPr>
        <w:t xml:space="preserve"> + 2</w:t>
      </w:r>
      <w:r w:rsidRPr="00165D8C">
        <w:rPr>
          <w:color w:val="000000"/>
          <w:sz w:val="26"/>
          <w:szCs w:val="26"/>
          <w:vertAlign w:val="subscript"/>
          <w:lang w:eastAsia="ru-RU"/>
        </w:rPr>
        <w:t>3</w:t>
      </w:r>
      <w:r w:rsidRPr="00165D8C">
        <w:rPr>
          <w:color w:val="000000"/>
          <w:sz w:val="26"/>
          <w:szCs w:val="26"/>
          <w:lang w:eastAsia="ru-RU"/>
        </w:rPr>
        <w:t xml:space="preserve"> + 3</w:t>
      </w:r>
      <w:r w:rsidRPr="00165D8C">
        <w:rPr>
          <w:color w:val="000000"/>
          <w:sz w:val="26"/>
          <w:szCs w:val="26"/>
          <w:vertAlign w:val="subscript"/>
          <w:lang w:eastAsia="ru-RU"/>
        </w:rPr>
        <w:t xml:space="preserve">4 </w:t>
      </w:r>
      <w:r w:rsidRPr="00165D8C">
        <w:rPr>
          <w:color w:val="000000"/>
          <w:sz w:val="26"/>
          <w:szCs w:val="26"/>
          <w:lang w:eastAsia="ru-RU"/>
        </w:rPr>
        <w:t>+3</w:t>
      </w:r>
      <w:r w:rsidRPr="00165D8C">
        <w:rPr>
          <w:color w:val="000000"/>
          <w:sz w:val="26"/>
          <w:szCs w:val="26"/>
          <w:vertAlign w:val="subscript"/>
          <w:lang w:eastAsia="ru-RU"/>
        </w:rPr>
        <w:t>5</w:t>
      </w:r>
      <w:r w:rsidRPr="00165D8C">
        <w:rPr>
          <w:color w:val="000000"/>
          <w:sz w:val="26"/>
          <w:szCs w:val="26"/>
          <w:lang w:eastAsia="ru-RU"/>
        </w:rPr>
        <w:t xml:space="preserve"> +4</w:t>
      </w:r>
      <w:r w:rsidRPr="00165D8C">
        <w:rPr>
          <w:color w:val="000000"/>
          <w:sz w:val="26"/>
          <w:szCs w:val="26"/>
          <w:vertAlign w:val="subscript"/>
          <w:lang w:eastAsia="ru-RU"/>
        </w:rPr>
        <w:t xml:space="preserve">5 </w:t>
      </w:r>
      <w:r w:rsidRPr="00165D8C">
        <w:rPr>
          <w:color w:val="000000"/>
          <w:sz w:val="26"/>
          <w:szCs w:val="26"/>
          <w:lang w:eastAsia="ru-RU"/>
        </w:rPr>
        <w:t>+1</w:t>
      </w:r>
      <w:r w:rsidRPr="00165D8C">
        <w:rPr>
          <w:color w:val="000000"/>
          <w:sz w:val="26"/>
          <w:szCs w:val="26"/>
          <w:vertAlign w:val="subscript"/>
          <w:lang w:eastAsia="ru-RU"/>
        </w:rPr>
        <w:t>6</w:t>
      </w:r>
      <w:r w:rsidRPr="00165D8C">
        <w:rPr>
          <w:color w:val="000000"/>
          <w:sz w:val="26"/>
          <w:szCs w:val="26"/>
          <w:lang w:eastAsia="ru-RU"/>
        </w:rPr>
        <w:t>+2</w:t>
      </w:r>
      <w:r w:rsidRPr="00165D8C">
        <w:rPr>
          <w:color w:val="000000"/>
          <w:sz w:val="26"/>
          <w:szCs w:val="26"/>
          <w:vertAlign w:val="subscript"/>
          <w:lang w:eastAsia="ru-RU"/>
        </w:rPr>
        <w:t>7</w:t>
      </w:r>
      <w:r w:rsidRPr="00165D8C">
        <w:rPr>
          <w:color w:val="000000"/>
          <w:sz w:val="26"/>
          <w:szCs w:val="26"/>
          <w:lang w:eastAsia="ru-RU"/>
        </w:rPr>
        <w:t>+ 5</w:t>
      </w:r>
      <w:r w:rsidRPr="00165D8C">
        <w:rPr>
          <w:color w:val="000000"/>
          <w:sz w:val="26"/>
          <w:szCs w:val="26"/>
          <w:vertAlign w:val="subscript"/>
          <w:lang w:eastAsia="ru-RU"/>
        </w:rPr>
        <w:t>8</w:t>
      </w:r>
      <w:r w:rsidRPr="00165D8C">
        <w:rPr>
          <w:color w:val="000000"/>
          <w:sz w:val="26"/>
          <w:szCs w:val="26"/>
          <w:lang w:eastAsia="ru-RU"/>
        </w:rPr>
        <w:t xml:space="preserve">                                  </w:t>
      </w:r>
    </w:p>
    <w:p w:rsidR="00165D8C" w:rsidRPr="00165D8C" w:rsidRDefault="00165D8C" w:rsidP="00165D8C">
      <w:pPr>
        <w:widowControl/>
        <w:autoSpaceDE/>
        <w:autoSpaceDN/>
        <w:spacing w:after="14" w:line="269" w:lineRule="auto"/>
        <w:ind w:left="577" w:right="161" w:hanging="10"/>
        <w:jc w:val="both"/>
        <w:rPr>
          <w:b/>
          <w:color w:val="000000"/>
          <w:sz w:val="24"/>
          <w:lang w:eastAsia="ru-RU"/>
        </w:rPr>
      </w:pPr>
      <w:r w:rsidRPr="00165D8C">
        <w:rPr>
          <w:b/>
          <w:color w:val="000000"/>
          <w:sz w:val="24"/>
          <w:lang w:eastAsia="ru-RU"/>
        </w:rPr>
        <w:t>89/24 = 3,7 = 4</w:t>
      </w:r>
    </w:p>
    <w:p w:rsidR="00165D8C" w:rsidRPr="00165D8C" w:rsidRDefault="00165D8C" w:rsidP="00165D8C">
      <w:pPr>
        <w:widowControl/>
        <w:autoSpaceDE/>
        <w:autoSpaceDN/>
        <w:spacing w:after="14" w:line="269" w:lineRule="auto"/>
        <w:ind w:left="577" w:right="161" w:hanging="10"/>
        <w:jc w:val="both"/>
        <w:rPr>
          <w:color w:val="000000"/>
          <w:sz w:val="24"/>
          <w:lang w:eastAsia="ru-RU"/>
        </w:rPr>
      </w:pPr>
      <w:r w:rsidRPr="00165D8C">
        <w:rPr>
          <w:color w:val="000000"/>
          <w:sz w:val="24"/>
          <w:lang w:eastAsia="ru-RU"/>
        </w:rPr>
        <w:t>(лит. – 2 часа: Дом./раб., раб. с текстом, пересказ, творч. работа, наиз., отв. на уроке, раб. на уроке, ЧКР).</w:t>
      </w:r>
    </w:p>
    <w:p w:rsidR="00165D8C" w:rsidRPr="00165D8C" w:rsidRDefault="00165D8C" w:rsidP="00165D8C">
      <w:pPr>
        <w:widowControl/>
        <w:autoSpaceDE/>
        <w:autoSpaceDN/>
        <w:spacing w:after="14" w:line="269" w:lineRule="auto"/>
        <w:ind w:left="577" w:right="161" w:hanging="10"/>
        <w:jc w:val="both"/>
        <w:rPr>
          <w:color w:val="000000"/>
          <w:sz w:val="24"/>
          <w:lang w:eastAsia="ru-RU"/>
        </w:rPr>
      </w:pPr>
      <w:r w:rsidRPr="00165D8C">
        <w:rPr>
          <w:color w:val="000000"/>
          <w:sz w:val="24"/>
          <w:lang w:eastAsia="ru-RU"/>
        </w:rPr>
        <w:t xml:space="preserve">   </w:t>
      </w:r>
    </w:p>
    <w:p w:rsidR="00165D8C" w:rsidRPr="00165D8C" w:rsidRDefault="00165D8C" w:rsidP="00165D8C">
      <w:pPr>
        <w:widowControl/>
        <w:autoSpaceDE/>
        <w:autoSpaceDN/>
        <w:ind w:left="567"/>
        <w:rPr>
          <w:color w:val="000000"/>
          <w:sz w:val="26"/>
          <w:szCs w:val="26"/>
          <w:lang w:eastAsia="ru-RU"/>
        </w:rPr>
      </w:pPr>
      <w:r w:rsidRPr="00165D8C">
        <w:rPr>
          <w:b/>
          <w:color w:val="000000"/>
          <w:sz w:val="26"/>
          <w:szCs w:val="26"/>
          <w:lang w:eastAsia="ru-RU"/>
        </w:rPr>
        <w:t>С</w:t>
      </w:r>
      <w:r w:rsidRPr="00165D8C">
        <w:rPr>
          <w:b/>
          <w:color w:val="000000"/>
          <w:sz w:val="26"/>
          <w:szCs w:val="26"/>
          <w:vertAlign w:val="subscript"/>
          <w:lang w:eastAsia="ru-RU"/>
        </w:rPr>
        <w:t>вз</w:t>
      </w:r>
      <w:r w:rsidRPr="00165D8C">
        <w:rPr>
          <w:b/>
          <w:color w:val="000000"/>
          <w:sz w:val="26"/>
          <w:szCs w:val="26"/>
          <w:lang w:eastAsia="ru-RU"/>
        </w:rPr>
        <w:t xml:space="preserve">   = </w:t>
      </w:r>
      <w:r w:rsidRPr="00165D8C">
        <w:rPr>
          <w:color w:val="000000"/>
          <w:sz w:val="26"/>
          <w:szCs w:val="26"/>
          <w:u w:val="single"/>
          <w:lang w:eastAsia="ru-RU"/>
        </w:rPr>
        <w:t>4</w:t>
      </w:r>
      <w:r w:rsidRPr="00165D8C">
        <w:rPr>
          <w:color w:val="000000"/>
          <w:sz w:val="26"/>
          <w:szCs w:val="26"/>
          <w:u w:val="single"/>
          <w:vertAlign w:val="subscript"/>
          <w:lang w:eastAsia="ru-RU"/>
        </w:rPr>
        <w:t>1</w:t>
      </w:r>
      <w:r w:rsidRPr="00165D8C">
        <w:rPr>
          <w:color w:val="000000"/>
          <w:sz w:val="26"/>
          <w:szCs w:val="26"/>
          <w:u w:val="single"/>
          <w:lang w:eastAsia="ru-RU"/>
        </w:rPr>
        <w:t xml:space="preserve"> * 1</w:t>
      </w:r>
      <w:r w:rsidRPr="00165D8C">
        <w:rPr>
          <w:color w:val="000000"/>
          <w:sz w:val="26"/>
          <w:szCs w:val="26"/>
          <w:u w:val="single"/>
          <w:vertAlign w:val="subscript"/>
          <w:lang w:eastAsia="ru-RU"/>
        </w:rPr>
        <w:t>1</w:t>
      </w:r>
      <w:r w:rsidRPr="00165D8C">
        <w:rPr>
          <w:color w:val="000000"/>
          <w:sz w:val="26"/>
          <w:szCs w:val="26"/>
          <w:u w:val="single"/>
          <w:lang w:eastAsia="ru-RU"/>
        </w:rPr>
        <w:t>+ 5</w:t>
      </w:r>
      <w:r w:rsidRPr="00165D8C">
        <w:rPr>
          <w:color w:val="000000"/>
          <w:sz w:val="26"/>
          <w:szCs w:val="26"/>
          <w:u w:val="single"/>
          <w:vertAlign w:val="subscript"/>
          <w:lang w:eastAsia="ru-RU"/>
        </w:rPr>
        <w:t>2</w:t>
      </w:r>
      <w:r w:rsidRPr="00165D8C">
        <w:rPr>
          <w:color w:val="000000"/>
          <w:sz w:val="26"/>
          <w:szCs w:val="26"/>
          <w:u w:val="single"/>
          <w:lang w:eastAsia="ru-RU"/>
        </w:rPr>
        <w:t xml:space="preserve"> * 3</w:t>
      </w:r>
      <w:r w:rsidRPr="00165D8C">
        <w:rPr>
          <w:color w:val="000000"/>
          <w:sz w:val="26"/>
          <w:szCs w:val="26"/>
          <w:u w:val="single"/>
          <w:vertAlign w:val="subscript"/>
          <w:lang w:eastAsia="ru-RU"/>
        </w:rPr>
        <w:t>2</w:t>
      </w:r>
      <w:r w:rsidRPr="00165D8C">
        <w:rPr>
          <w:color w:val="000000"/>
          <w:sz w:val="26"/>
          <w:szCs w:val="26"/>
          <w:u w:val="single"/>
          <w:lang w:eastAsia="ru-RU"/>
        </w:rPr>
        <w:t xml:space="preserve"> +  5</w:t>
      </w:r>
      <w:r w:rsidRPr="00165D8C">
        <w:rPr>
          <w:color w:val="000000"/>
          <w:sz w:val="26"/>
          <w:szCs w:val="26"/>
          <w:u w:val="single"/>
          <w:vertAlign w:val="subscript"/>
          <w:lang w:eastAsia="ru-RU"/>
        </w:rPr>
        <w:t>3</w:t>
      </w:r>
      <w:r w:rsidRPr="00165D8C">
        <w:rPr>
          <w:color w:val="000000"/>
          <w:sz w:val="26"/>
          <w:szCs w:val="26"/>
          <w:u w:val="single"/>
          <w:lang w:eastAsia="ru-RU"/>
        </w:rPr>
        <w:t xml:space="preserve"> * 2</w:t>
      </w:r>
      <w:r w:rsidRPr="00165D8C">
        <w:rPr>
          <w:color w:val="000000"/>
          <w:sz w:val="26"/>
          <w:szCs w:val="26"/>
          <w:u w:val="single"/>
          <w:vertAlign w:val="subscript"/>
          <w:lang w:eastAsia="ru-RU"/>
        </w:rPr>
        <w:t>3</w:t>
      </w:r>
      <w:r w:rsidRPr="00165D8C">
        <w:rPr>
          <w:color w:val="000000"/>
          <w:sz w:val="26"/>
          <w:szCs w:val="26"/>
          <w:u w:val="single"/>
          <w:lang w:eastAsia="ru-RU"/>
        </w:rPr>
        <w:t xml:space="preserve"> +  5</w:t>
      </w:r>
      <w:r w:rsidRPr="00165D8C">
        <w:rPr>
          <w:color w:val="000000"/>
          <w:sz w:val="26"/>
          <w:szCs w:val="26"/>
          <w:u w:val="single"/>
          <w:vertAlign w:val="subscript"/>
          <w:lang w:eastAsia="ru-RU"/>
        </w:rPr>
        <w:t>4</w:t>
      </w:r>
      <w:r w:rsidRPr="00165D8C">
        <w:rPr>
          <w:color w:val="000000"/>
          <w:sz w:val="26"/>
          <w:szCs w:val="26"/>
          <w:u w:val="single"/>
          <w:lang w:eastAsia="ru-RU"/>
        </w:rPr>
        <w:t xml:space="preserve"> * 3</w:t>
      </w:r>
      <w:r w:rsidRPr="00165D8C">
        <w:rPr>
          <w:color w:val="000000"/>
          <w:sz w:val="26"/>
          <w:szCs w:val="26"/>
          <w:u w:val="single"/>
          <w:vertAlign w:val="subscript"/>
          <w:lang w:eastAsia="ru-RU"/>
        </w:rPr>
        <w:t>4</w:t>
      </w:r>
      <w:r w:rsidRPr="00165D8C">
        <w:rPr>
          <w:color w:val="000000"/>
          <w:sz w:val="26"/>
          <w:szCs w:val="26"/>
          <w:u w:val="single"/>
          <w:lang w:eastAsia="ru-RU"/>
        </w:rPr>
        <w:t xml:space="preserve">  + 5</w:t>
      </w:r>
      <w:r w:rsidRPr="00165D8C">
        <w:rPr>
          <w:color w:val="000000"/>
          <w:sz w:val="26"/>
          <w:szCs w:val="26"/>
          <w:u w:val="single"/>
          <w:vertAlign w:val="subscript"/>
          <w:lang w:eastAsia="ru-RU"/>
        </w:rPr>
        <w:t xml:space="preserve">5 </w:t>
      </w:r>
      <w:r w:rsidRPr="00165D8C">
        <w:rPr>
          <w:color w:val="000000"/>
          <w:sz w:val="26"/>
          <w:szCs w:val="26"/>
          <w:lang w:eastAsia="ru-RU"/>
        </w:rPr>
        <w:t>*</w:t>
      </w:r>
      <w:r w:rsidRPr="00165D8C">
        <w:rPr>
          <w:color w:val="000000"/>
          <w:sz w:val="26"/>
          <w:szCs w:val="26"/>
          <w:u w:val="single"/>
          <w:lang w:eastAsia="ru-RU"/>
        </w:rPr>
        <w:t>3</w:t>
      </w:r>
      <w:r w:rsidRPr="00165D8C">
        <w:rPr>
          <w:color w:val="000000"/>
          <w:sz w:val="26"/>
          <w:szCs w:val="26"/>
          <w:u w:val="single"/>
          <w:vertAlign w:val="subscript"/>
          <w:lang w:eastAsia="ru-RU"/>
        </w:rPr>
        <w:t xml:space="preserve">5 </w:t>
      </w:r>
      <w:r w:rsidRPr="00165D8C">
        <w:rPr>
          <w:color w:val="000000"/>
          <w:sz w:val="26"/>
          <w:szCs w:val="26"/>
          <w:vertAlign w:val="subscript"/>
          <w:lang w:eastAsia="ru-RU"/>
        </w:rPr>
        <w:t>_</w:t>
      </w:r>
      <w:r w:rsidRPr="00165D8C">
        <w:rPr>
          <w:color w:val="000000"/>
          <w:sz w:val="26"/>
          <w:szCs w:val="26"/>
          <w:u w:val="single"/>
          <w:lang w:eastAsia="ru-RU"/>
        </w:rPr>
        <w:t>+</w:t>
      </w:r>
      <w:r w:rsidRPr="00165D8C">
        <w:rPr>
          <w:color w:val="000000"/>
          <w:sz w:val="26"/>
          <w:szCs w:val="26"/>
          <w:vertAlign w:val="subscript"/>
          <w:lang w:eastAsia="ru-RU"/>
        </w:rPr>
        <w:t>_</w:t>
      </w:r>
      <w:r w:rsidRPr="00165D8C">
        <w:rPr>
          <w:color w:val="000000"/>
          <w:sz w:val="26"/>
          <w:szCs w:val="26"/>
          <w:lang w:eastAsia="ru-RU"/>
        </w:rPr>
        <w:t>5</w:t>
      </w:r>
      <w:r w:rsidRPr="00165D8C">
        <w:rPr>
          <w:color w:val="000000"/>
          <w:sz w:val="26"/>
          <w:szCs w:val="26"/>
          <w:vertAlign w:val="subscript"/>
          <w:lang w:eastAsia="ru-RU"/>
        </w:rPr>
        <w:t>6_</w:t>
      </w:r>
      <w:r w:rsidRPr="00165D8C">
        <w:rPr>
          <w:color w:val="000000"/>
          <w:sz w:val="26"/>
          <w:szCs w:val="26"/>
          <w:u w:val="single"/>
          <w:lang w:eastAsia="ru-RU"/>
        </w:rPr>
        <w:t>* 1</w:t>
      </w:r>
      <w:r w:rsidRPr="00165D8C">
        <w:rPr>
          <w:color w:val="000000"/>
          <w:sz w:val="26"/>
          <w:szCs w:val="26"/>
          <w:u w:val="single"/>
          <w:vertAlign w:val="subscript"/>
          <w:lang w:eastAsia="ru-RU"/>
        </w:rPr>
        <w:t xml:space="preserve">6 </w:t>
      </w:r>
      <w:r w:rsidRPr="00165D8C">
        <w:rPr>
          <w:color w:val="000000"/>
          <w:sz w:val="26"/>
          <w:szCs w:val="26"/>
          <w:u w:val="single"/>
          <w:lang w:eastAsia="ru-RU"/>
        </w:rPr>
        <w:t>+ 5</w:t>
      </w:r>
      <w:r w:rsidRPr="00165D8C">
        <w:rPr>
          <w:color w:val="000000"/>
          <w:sz w:val="26"/>
          <w:szCs w:val="26"/>
          <w:u w:val="single"/>
          <w:vertAlign w:val="subscript"/>
          <w:lang w:eastAsia="ru-RU"/>
        </w:rPr>
        <w:t xml:space="preserve">7  </w:t>
      </w:r>
      <w:r w:rsidRPr="00165D8C">
        <w:rPr>
          <w:color w:val="000000"/>
          <w:sz w:val="26"/>
          <w:szCs w:val="26"/>
          <w:u w:val="single"/>
          <w:lang w:eastAsia="ru-RU"/>
        </w:rPr>
        <w:t>* 2</w:t>
      </w:r>
      <w:r w:rsidRPr="00165D8C">
        <w:rPr>
          <w:color w:val="000000"/>
          <w:sz w:val="26"/>
          <w:szCs w:val="26"/>
          <w:u w:val="single"/>
          <w:vertAlign w:val="subscript"/>
          <w:lang w:eastAsia="ru-RU"/>
        </w:rPr>
        <w:t xml:space="preserve">7 </w:t>
      </w:r>
      <w:r w:rsidRPr="00165D8C">
        <w:rPr>
          <w:color w:val="000000"/>
          <w:sz w:val="26"/>
          <w:szCs w:val="26"/>
          <w:vertAlign w:val="subscript"/>
          <w:lang w:eastAsia="ru-RU"/>
        </w:rPr>
        <w:t>_</w:t>
      </w:r>
      <w:r w:rsidRPr="00165D8C">
        <w:rPr>
          <w:color w:val="000000"/>
          <w:sz w:val="26"/>
          <w:szCs w:val="26"/>
          <w:u w:val="single"/>
          <w:lang w:eastAsia="ru-RU"/>
        </w:rPr>
        <w:t>+ 2</w:t>
      </w:r>
      <w:r w:rsidRPr="00165D8C">
        <w:rPr>
          <w:color w:val="000000"/>
          <w:sz w:val="26"/>
          <w:szCs w:val="26"/>
          <w:u w:val="single"/>
          <w:vertAlign w:val="subscript"/>
          <w:lang w:eastAsia="ru-RU"/>
        </w:rPr>
        <w:t>8</w:t>
      </w:r>
      <w:r w:rsidRPr="00165D8C">
        <w:rPr>
          <w:color w:val="000000"/>
          <w:sz w:val="26"/>
          <w:szCs w:val="26"/>
          <w:u w:val="single"/>
          <w:lang w:eastAsia="ru-RU"/>
        </w:rPr>
        <w:t>* 5</w:t>
      </w:r>
      <w:r w:rsidRPr="00165D8C">
        <w:rPr>
          <w:color w:val="000000"/>
          <w:sz w:val="26"/>
          <w:szCs w:val="26"/>
          <w:u w:val="single"/>
          <w:vertAlign w:val="subscript"/>
          <w:lang w:eastAsia="ru-RU"/>
        </w:rPr>
        <w:t>8</w:t>
      </w:r>
      <w:r w:rsidRPr="00165D8C">
        <w:rPr>
          <w:color w:val="000000"/>
          <w:sz w:val="26"/>
          <w:szCs w:val="26"/>
          <w:vertAlign w:val="subscript"/>
          <w:lang w:eastAsia="ru-RU"/>
        </w:rPr>
        <w:t xml:space="preserve">___ </w:t>
      </w:r>
      <w:r w:rsidRPr="00165D8C">
        <w:rPr>
          <w:color w:val="000000"/>
          <w:sz w:val="26"/>
          <w:szCs w:val="26"/>
          <w:lang w:eastAsia="ru-RU"/>
        </w:rPr>
        <w:t xml:space="preserve">,    </w:t>
      </w:r>
    </w:p>
    <w:p w:rsidR="00165D8C" w:rsidRPr="00165D8C" w:rsidRDefault="00165D8C" w:rsidP="00165D8C">
      <w:pPr>
        <w:widowControl/>
        <w:autoSpaceDE/>
        <w:autoSpaceDN/>
        <w:ind w:left="567"/>
        <w:rPr>
          <w:color w:val="000000"/>
          <w:sz w:val="26"/>
          <w:szCs w:val="26"/>
          <w:lang w:eastAsia="ru-RU"/>
        </w:rPr>
      </w:pPr>
    </w:p>
    <w:p w:rsidR="00165D8C" w:rsidRPr="00165D8C" w:rsidRDefault="00165D8C" w:rsidP="00165D8C">
      <w:pPr>
        <w:widowControl/>
        <w:autoSpaceDE/>
        <w:autoSpaceDN/>
        <w:ind w:left="567"/>
        <w:rPr>
          <w:color w:val="000000"/>
          <w:sz w:val="26"/>
          <w:szCs w:val="26"/>
          <w:lang w:eastAsia="ru-RU"/>
        </w:rPr>
      </w:pPr>
      <w:r w:rsidRPr="00165D8C">
        <w:rPr>
          <w:color w:val="000000"/>
          <w:sz w:val="26"/>
          <w:szCs w:val="26"/>
          <w:lang w:eastAsia="ru-RU"/>
        </w:rPr>
        <w:t xml:space="preserve">                     1</w:t>
      </w:r>
      <w:r w:rsidRPr="00165D8C">
        <w:rPr>
          <w:color w:val="000000"/>
          <w:sz w:val="26"/>
          <w:szCs w:val="26"/>
          <w:vertAlign w:val="subscript"/>
          <w:lang w:eastAsia="ru-RU"/>
        </w:rPr>
        <w:t>1</w:t>
      </w:r>
      <w:r w:rsidRPr="00165D8C">
        <w:rPr>
          <w:color w:val="000000"/>
          <w:sz w:val="26"/>
          <w:szCs w:val="26"/>
          <w:lang w:eastAsia="ru-RU"/>
        </w:rPr>
        <w:t>+3</w:t>
      </w:r>
      <w:r w:rsidRPr="00165D8C">
        <w:rPr>
          <w:color w:val="000000"/>
          <w:sz w:val="26"/>
          <w:szCs w:val="26"/>
          <w:vertAlign w:val="subscript"/>
          <w:lang w:eastAsia="ru-RU"/>
        </w:rPr>
        <w:t>2</w:t>
      </w:r>
      <w:r w:rsidRPr="00165D8C">
        <w:rPr>
          <w:color w:val="000000"/>
          <w:sz w:val="26"/>
          <w:szCs w:val="26"/>
          <w:lang w:eastAsia="ru-RU"/>
        </w:rPr>
        <w:t xml:space="preserve"> + 2</w:t>
      </w:r>
      <w:r w:rsidRPr="00165D8C">
        <w:rPr>
          <w:color w:val="000000"/>
          <w:sz w:val="26"/>
          <w:szCs w:val="26"/>
          <w:vertAlign w:val="subscript"/>
          <w:lang w:eastAsia="ru-RU"/>
        </w:rPr>
        <w:t>3</w:t>
      </w:r>
      <w:r w:rsidRPr="00165D8C">
        <w:rPr>
          <w:color w:val="000000"/>
          <w:sz w:val="26"/>
          <w:szCs w:val="26"/>
          <w:lang w:eastAsia="ru-RU"/>
        </w:rPr>
        <w:t xml:space="preserve"> + 3</w:t>
      </w:r>
      <w:r w:rsidRPr="00165D8C">
        <w:rPr>
          <w:color w:val="000000"/>
          <w:sz w:val="26"/>
          <w:szCs w:val="26"/>
          <w:vertAlign w:val="subscript"/>
          <w:lang w:eastAsia="ru-RU"/>
        </w:rPr>
        <w:t xml:space="preserve">4 </w:t>
      </w:r>
      <w:r w:rsidRPr="00165D8C">
        <w:rPr>
          <w:color w:val="000000"/>
          <w:sz w:val="26"/>
          <w:szCs w:val="26"/>
          <w:lang w:eastAsia="ru-RU"/>
        </w:rPr>
        <w:t>+3</w:t>
      </w:r>
      <w:r w:rsidRPr="00165D8C">
        <w:rPr>
          <w:color w:val="000000"/>
          <w:sz w:val="26"/>
          <w:szCs w:val="26"/>
          <w:vertAlign w:val="subscript"/>
          <w:lang w:eastAsia="ru-RU"/>
        </w:rPr>
        <w:t>5</w:t>
      </w:r>
      <w:r w:rsidRPr="00165D8C">
        <w:rPr>
          <w:color w:val="000000"/>
          <w:sz w:val="26"/>
          <w:szCs w:val="26"/>
          <w:lang w:eastAsia="ru-RU"/>
        </w:rPr>
        <w:t xml:space="preserve"> +4</w:t>
      </w:r>
      <w:r w:rsidRPr="00165D8C">
        <w:rPr>
          <w:color w:val="000000"/>
          <w:sz w:val="26"/>
          <w:szCs w:val="26"/>
          <w:vertAlign w:val="subscript"/>
          <w:lang w:eastAsia="ru-RU"/>
        </w:rPr>
        <w:t xml:space="preserve">5 </w:t>
      </w:r>
      <w:r w:rsidRPr="00165D8C">
        <w:rPr>
          <w:color w:val="000000"/>
          <w:sz w:val="26"/>
          <w:szCs w:val="26"/>
          <w:lang w:eastAsia="ru-RU"/>
        </w:rPr>
        <w:t>+1</w:t>
      </w:r>
      <w:r w:rsidRPr="00165D8C">
        <w:rPr>
          <w:color w:val="000000"/>
          <w:sz w:val="26"/>
          <w:szCs w:val="26"/>
          <w:vertAlign w:val="subscript"/>
          <w:lang w:eastAsia="ru-RU"/>
        </w:rPr>
        <w:t>6</w:t>
      </w:r>
      <w:r w:rsidRPr="00165D8C">
        <w:rPr>
          <w:color w:val="000000"/>
          <w:sz w:val="26"/>
          <w:szCs w:val="26"/>
          <w:lang w:eastAsia="ru-RU"/>
        </w:rPr>
        <w:t>+2</w:t>
      </w:r>
      <w:r w:rsidRPr="00165D8C">
        <w:rPr>
          <w:color w:val="000000"/>
          <w:sz w:val="26"/>
          <w:szCs w:val="26"/>
          <w:vertAlign w:val="subscript"/>
          <w:lang w:eastAsia="ru-RU"/>
        </w:rPr>
        <w:t>7</w:t>
      </w:r>
      <w:r w:rsidRPr="00165D8C">
        <w:rPr>
          <w:color w:val="000000"/>
          <w:sz w:val="26"/>
          <w:szCs w:val="26"/>
          <w:lang w:eastAsia="ru-RU"/>
        </w:rPr>
        <w:t>+ 5</w:t>
      </w:r>
      <w:r w:rsidRPr="00165D8C">
        <w:rPr>
          <w:color w:val="000000"/>
          <w:sz w:val="26"/>
          <w:szCs w:val="26"/>
          <w:vertAlign w:val="subscript"/>
          <w:lang w:eastAsia="ru-RU"/>
        </w:rPr>
        <w:t>8</w:t>
      </w:r>
      <w:r w:rsidRPr="00165D8C">
        <w:rPr>
          <w:color w:val="000000"/>
          <w:sz w:val="26"/>
          <w:szCs w:val="26"/>
          <w:lang w:eastAsia="ru-RU"/>
        </w:rPr>
        <w:t xml:space="preserve">                                  </w:t>
      </w:r>
    </w:p>
    <w:p w:rsidR="00165D8C" w:rsidRPr="00165D8C" w:rsidRDefault="00165D8C" w:rsidP="00165D8C">
      <w:pPr>
        <w:widowControl/>
        <w:autoSpaceDE/>
        <w:autoSpaceDN/>
        <w:spacing w:after="14" w:line="269" w:lineRule="auto"/>
        <w:ind w:left="577" w:right="161" w:hanging="10"/>
        <w:jc w:val="both"/>
        <w:rPr>
          <w:b/>
          <w:color w:val="000000"/>
          <w:sz w:val="24"/>
          <w:lang w:eastAsia="ru-RU"/>
        </w:rPr>
      </w:pPr>
      <w:r w:rsidRPr="00165D8C">
        <w:rPr>
          <w:b/>
          <w:color w:val="000000"/>
          <w:sz w:val="24"/>
          <w:lang w:eastAsia="ru-RU"/>
        </w:rPr>
        <w:t>84/24 = 3,5 = 3</w:t>
      </w:r>
    </w:p>
    <w:p w:rsidR="00165D8C" w:rsidRPr="00165D8C" w:rsidRDefault="00165D8C" w:rsidP="00165D8C">
      <w:pPr>
        <w:widowControl/>
        <w:autoSpaceDE/>
        <w:autoSpaceDN/>
        <w:spacing w:after="14" w:line="269" w:lineRule="auto"/>
        <w:ind w:left="567" w:right="161"/>
        <w:jc w:val="both"/>
        <w:rPr>
          <w:color w:val="000000"/>
          <w:sz w:val="24"/>
          <w:lang w:eastAsia="ru-RU"/>
        </w:rPr>
      </w:pPr>
      <w:r w:rsidRPr="00165D8C">
        <w:rPr>
          <w:color w:val="000000"/>
          <w:sz w:val="24"/>
          <w:lang w:eastAsia="ru-RU"/>
        </w:rPr>
        <w:t>(лит. – 2 часа: Дом./раб., раб. с текстом, пересказ, творч. работа, наиз., отв. на уроке, раб. на уроке, ЧКР).</w:t>
      </w:r>
    </w:p>
    <w:p w:rsidR="00165D8C" w:rsidRPr="00165D8C" w:rsidRDefault="00165D8C" w:rsidP="00165D8C">
      <w:pPr>
        <w:widowControl/>
        <w:autoSpaceDE/>
        <w:autoSpaceDN/>
        <w:spacing w:after="14" w:line="269" w:lineRule="auto"/>
        <w:ind w:left="577" w:right="161" w:hanging="10"/>
        <w:jc w:val="both"/>
        <w:rPr>
          <w:color w:val="000000"/>
          <w:sz w:val="24"/>
          <w:lang w:eastAsia="ru-RU"/>
        </w:rPr>
      </w:pPr>
      <w:r w:rsidRPr="00165D8C">
        <w:rPr>
          <w:color w:val="000000"/>
          <w:sz w:val="24"/>
          <w:lang w:eastAsia="ru-RU"/>
        </w:rPr>
        <w:t xml:space="preserve">   </w:t>
      </w:r>
    </w:p>
    <w:p w:rsidR="00165D8C" w:rsidRPr="00165D8C" w:rsidRDefault="00165D8C" w:rsidP="00165D8C">
      <w:pPr>
        <w:widowControl/>
        <w:autoSpaceDE/>
        <w:autoSpaceDN/>
        <w:ind w:left="567"/>
        <w:rPr>
          <w:color w:val="000000"/>
          <w:sz w:val="26"/>
          <w:szCs w:val="26"/>
          <w:lang w:eastAsia="ru-RU"/>
        </w:rPr>
      </w:pPr>
      <w:r w:rsidRPr="00165D8C">
        <w:rPr>
          <w:b/>
          <w:color w:val="000000"/>
          <w:sz w:val="26"/>
          <w:szCs w:val="26"/>
          <w:lang w:eastAsia="ru-RU"/>
        </w:rPr>
        <w:t>С</w:t>
      </w:r>
      <w:r w:rsidRPr="00165D8C">
        <w:rPr>
          <w:b/>
          <w:color w:val="000000"/>
          <w:sz w:val="26"/>
          <w:szCs w:val="26"/>
          <w:vertAlign w:val="subscript"/>
          <w:lang w:eastAsia="ru-RU"/>
        </w:rPr>
        <w:t>вз</w:t>
      </w:r>
      <w:r w:rsidRPr="00165D8C">
        <w:rPr>
          <w:b/>
          <w:color w:val="000000"/>
          <w:sz w:val="26"/>
          <w:szCs w:val="26"/>
          <w:lang w:eastAsia="ru-RU"/>
        </w:rPr>
        <w:t xml:space="preserve">   = </w:t>
      </w:r>
      <w:r w:rsidRPr="00165D8C">
        <w:rPr>
          <w:color w:val="000000"/>
          <w:sz w:val="26"/>
          <w:szCs w:val="26"/>
          <w:u w:val="single"/>
          <w:lang w:eastAsia="ru-RU"/>
        </w:rPr>
        <w:t>4</w:t>
      </w:r>
      <w:r w:rsidRPr="00165D8C">
        <w:rPr>
          <w:color w:val="000000"/>
          <w:sz w:val="26"/>
          <w:szCs w:val="26"/>
          <w:u w:val="single"/>
          <w:vertAlign w:val="subscript"/>
          <w:lang w:eastAsia="ru-RU"/>
        </w:rPr>
        <w:t>1</w:t>
      </w:r>
      <w:r w:rsidRPr="00165D8C">
        <w:rPr>
          <w:color w:val="000000"/>
          <w:sz w:val="26"/>
          <w:szCs w:val="26"/>
          <w:u w:val="single"/>
          <w:lang w:eastAsia="ru-RU"/>
        </w:rPr>
        <w:t xml:space="preserve"> * 1</w:t>
      </w:r>
      <w:r w:rsidRPr="00165D8C">
        <w:rPr>
          <w:color w:val="000000"/>
          <w:sz w:val="26"/>
          <w:szCs w:val="26"/>
          <w:u w:val="single"/>
          <w:vertAlign w:val="subscript"/>
          <w:lang w:eastAsia="ru-RU"/>
        </w:rPr>
        <w:t>1</w:t>
      </w:r>
      <w:r w:rsidRPr="00165D8C">
        <w:rPr>
          <w:color w:val="000000"/>
          <w:sz w:val="26"/>
          <w:szCs w:val="26"/>
          <w:u w:val="single"/>
          <w:lang w:eastAsia="ru-RU"/>
        </w:rPr>
        <w:t>+ 5</w:t>
      </w:r>
      <w:r w:rsidRPr="00165D8C">
        <w:rPr>
          <w:color w:val="000000"/>
          <w:sz w:val="26"/>
          <w:szCs w:val="26"/>
          <w:u w:val="single"/>
          <w:vertAlign w:val="subscript"/>
          <w:lang w:eastAsia="ru-RU"/>
        </w:rPr>
        <w:t>2</w:t>
      </w:r>
      <w:r w:rsidRPr="00165D8C">
        <w:rPr>
          <w:color w:val="000000"/>
          <w:sz w:val="26"/>
          <w:szCs w:val="26"/>
          <w:u w:val="single"/>
          <w:lang w:eastAsia="ru-RU"/>
        </w:rPr>
        <w:t xml:space="preserve"> * 3</w:t>
      </w:r>
      <w:r w:rsidRPr="00165D8C">
        <w:rPr>
          <w:color w:val="000000"/>
          <w:sz w:val="26"/>
          <w:szCs w:val="26"/>
          <w:u w:val="single"/>
          <w:vertAlign w:val="subscript"/>
          <w:lang w:eastAsia="ru-RU"/>
        </w:rPr>
        <w:t>2</w:t>
      </w:r>
      <w:r w:rsidRPr="00165D8C">
        <w:rPr>
          <w:color w:val="000000"/>
          <w:sz w:val="26"/>
          <w:szCs w:val="26"/>
          <w:u w:val="single"/>
          <w:lang w:eastAsia="ru-RU"/>
        </w:rPr>
        <w:t xml:space="preserve"> +  5</w:t>
      </w:r>
      <w:r w:rsidRPr="00165D8C">
        <w:rPr>
          <w:color w:val="000000"/>
          <w:sz w:val="26"/>
          <w:szCs w:val="26"/>
          <w:u w:val="single"/>
          <w:vertAlign w:val="subscript"/>
          <w:lang w:eastAsia="ru-RU"/>
        </w:rPr>
        <w:t>3</w:t>
      </w:r>
      <w:r w:rsidRPr="00165D8C">
        <w:rPr>
          <w:color w:val="000000"/>
          <w:sz w:val="26"/>
          <w:szCs w:val="26"/>
          <w:u w:val="single"/>
          <w:lang w:eastAsia="ru-RU"/>
        </w:rPr>
        <w:t xml:space="preserve"> * 2</w:t>
      </w:r>
      <w:r w:rsidRPr="00165D8C">
        <w:rPr>
          <w:color w:val="000000"/>
          <w:sz w:val="26"/>
          <w:szCs w:val="26"/>
          <w:u w:val="single"/>
          <w:vertAlign w:val="subscript"/>
          <w:lang w:eastAsia="ru-RU"/>
        </w:rPr>
        <w:t>3</w:t>
      </w:r>
      <w:r w:rsidRPr="00165D8C">
        <w:rPr>
          <w:color w:val="000000"/>
          <w:sz w:val="26"/>
          <w:szCs w:val="26"/>
          <w:u w:val="single"/>
          <w:lang w:eastAsia="ru-RU"/>
        </w:rPr>
        <w:t xml:space="preserve"> +  5</w:t>
      </w:r>
      <w:r w:rsidRPr="00165D8C">
        <w:rPr>
          <w:color w:val="000000"/>
          <w:sz w:val="26"/>
          <w:szCs w:val="26"/>
          <w:u w:val="single"/>
          <w:vertAlign w:val="subscript"/>
          <w:lang w:eastAsia="ru-RU"/>
        </w:rPr>
        <w:t>4</w:t>
      </w:r>
      <w:r w:rsidRPr="00165D8C">
        <w:rPr>
          <w:color w:val="000000"/>
          <w:sz w:val="26"/>
          <w:szCs w:val="26"/>
          <w:u w:val="single"/>
          <w:lang w:eastAsia="ru-RU"/>
        </w:rPr>
        <w:t xml:space="preserve"> * 3</w:t>
      </w:r>
      <w:r w:rsidRPr="00165D8C">
        <w:rPr>
          <w:color w:val="000000"/>
          <w:sz w:val="26"/>
          <w:szCs w:val="26"/>
          <w:u w:val="single"/>
          <w:vertAlign w:val="subscript"/>
          <w:lang w:eastAsia="ru-RU"/>
        </w:rPr>
        <w:t>4</w:t>
      </w:r>
      <w:r w:rsidRPr="00165D8C">
        <w:rPr>
          <w:color w:val="000000"/>
          <w:sz w:val="26"/>
          <w:szCs w:val="26"/>
          <w:u w:val="single"/>
          <w:lang w:eastAsia="ru-RU"/>
        </w:rPr>
        <w:t xml:space="preserve">  + 5</w:t>
      </w:r>
      <w:r w:rsidRPr="00165D8C">
        <w:rPr>
          <w:color w:val="000000"/>
          <w:sz w:val="26"/>
          <w:szCs w:val="26"/>
          <w:u w:val="single"/>
          <w:vertAlign w:val="subscript"/>
          <w:lang w:eastAsia="ru-RU"/>
        </w:rPr>
        <w:t xml:space="preserve">5 </w:t>
      </w:r>
      <w:r w:rsidRPr="00165D8C">
        <w:rPr>
          <w:color w:val="000000"/>
          <w:sz w:val="26"/>
          <w:szCs w:val="26"/>
          <w:lang w:eastAsia="ru-RU"/>
        </w:rPr>
        <w:t>*</w:t>
      </w:r>
      <w:r w:rsidRPr="00165D8C">
        <w:rPr>
          <w:color w:val="000000"/>
          <w:sz w:val="26"/>
          <w:szCs w:val="26"/>
          <w:u w:val="single"/>
          <w:lang w:eastAsia="ru-RU"/>
        </w:rPr>
        <w:t>3</w:t>
      </w:r>
      <w:r w:rsidRPr="00165D8C">
        <w:rPr>
          <w:color w:val="000000"/>
          <w:sz w:val="26"/>
          <w:szCs w:val="26"/>
          <w:u w:val="single"/>
          <w:vertAlign w:val="subscript"/>
          <w:lang w:eastAsia="ru-RU"/>
        </w:rPr>
        <w:t xml:space="preserve">5 </w:t>
      </w:r>
      <w:r w:rsidRPr="00165D8C">
        <w:rPr>
          <w:color w:val="000000"/>
          <w:sz w:val="26"/>
          <w:szCs w:val="26"/>
          <w:vertAlign w:val="subscript"/>
          <w:lang w:eastAsia="ru-RU"/>
        </w:rPr>
        <w:t>_</w:t>
      </w:r>
      <w:r w:rsidRPr="00165D8C">
        <w:rPr>
          <w:color w:val="000000"/>
          <w:sz w:val="26"/>
          <w:szCs w:val="26"/>
          <w:u w:val="single"/>
          <w:lang w:eastAsia="ru-RU"/>
        </w:rPr>
        <w:t>+</w:t>
      </w:r>
      <w:r w:rsidRPr="00165D8C">
        <w:rPr>
          <w:color w:val="000000"/>
          <w:sz w:val="26"/>
          <w:szCs w:val="26"/>
          <w:vertAlign w:val="subscript"/>
          <w:lang w:eastAsia="ru-RU"/>
        </w:rPr>
        <w:t>_</w:t>
      </w:r>
      <w:r w:rsidRPr="00165D8C">
        <w:rPr>
          <w:color w:val="000000"/>
          <w:sz w:val="26"/>
          <w:szCs w:val="26"/>
          <w:lang w:eastAsia="ru-RU"/>
        </w:rPr>
        <w:t>5</w:t>
      </w:r>
      <w:r w:rsidRPr="00165D8C">
        <w:rPr>
          <w:color w:val="000000"/>
          <w:sz w:val="26"/>
          <w:szCs w:val="26"/>
          <w:vertAlign w:val="subscript"/>
          <w:lang w:eastAsia="ru-RU"/>
        </w:rPr>
        <w:t>6_</w:t>
      </w:r>
      <w:r w:rsidRPr="00165D8C">
        <w:rPr>
          <w:color w:val="000000"/>
          <w:sz w:val="26"/>
          <w:szCs w:val="26"/>
          <w:u w:val="single"/>
          <w:lang w:eastAsia="ru-RU"/>
        </w:rPr>
        <w:t>* 1</w:t>
      </w:r>
      <w:r w:rsidRPr="00165D8C">
        <w:rPr>
          <w:color w:val="000000"/>
          <w:sz w:val="26"/>
          <w:szCs w:val="26"/>
          <w:u w:val="single"/>
          <w:vertAlign w:val="subscript"/>
          <w:lang w:eastAsia="ru-RU"/>
        </w:rPr>
        <w:t xml:space="preserve">6 </w:t>
      </w:r>
      <w:r w:rsidRPr="00165D8C">
        <w:rPr>
          <w:color w:val="000000"/>
          <w:sz w:val="26"/>
          <w:szCs w:val="26"/>
          <w:u w:val="single"/>
          <w:lang w:eastAsia="ru-RU"/>
        </w:rPr>
        <w:t>+ 5</w:t>
      </w:r>
      <w:r w:rsidRPr="00165D8C">
        <w:rPr>
          <w:color w:val="000000"/>
          <w:sz w:val="26"/>
          <w:szCs w:val="26"/>
          <w:u w:val="single"/>
          <w:vertAlign w:val="subscript"/>
          <w:lang w:eastAsia="ru-RU"/>
        </w:rPr>
        <w:t xml:space="preserve">7  </w:t>
      </w:r>
      <w:r w:rsidRPr="00165D8C">
        <w:rPr>
          <w:color w:val="000000"/>
          <w:sz w:val="26"/>
          <w:szCs w:val="26"/>
          <w:u w:val="single"/>
          <w:lang w:eastAsia="ru-RU"/>
        </w:rPr>
        <w:t>* 2</w:t>
      </w:r>
      <w:r w:rsidRPr="00165D8C">
        <w:rPr>
          <w:color w:val="000000"/>
          <w:sz w:val="26"/>
          <w:szCs w:val="26"/>
          <w:u w:val="single"/>
          <w:vertAlign w:val="subscript"/>
          <w:lang w:eastAsia="ru-RU"/>
        </w:rPr>
        <w:t xml:space="preserve">7 </w:t>
      </w:r>
      <w:r w:rsidRPr="00165D8C">
        <w:rPr>
          <w:color w:val="000000"/>
          <w:sz w:val="26"/>
          <w:szCs w:val="26"/>
          <w:vertAlign w:val="subscript"/>
          <w:lang w:eastAsia="ru-RU"/>
        </w:rPr>
        <w:t>_</w:t>
      </w:r>
      <w:r w:rsidRPr="00165D8C">
        <w:rPr>
          <w:color w:val="000000"/>
          <w:sz w:val="26"/>
          <w:szCs w:val="26"/>
          <w:u w:val="single"/>
          <w:lang w:eastAsia="ru-RU"/>
        </w:rPr>
        <w:t>+ 4</w:t>
      </w:r>
      <w:r w:rsidRPr="00165D8C">
        <w:rPr>
          <w:color w:val="000000"/>
          <w:sz w:val="26"/>
          <w:szCs w:val="26"/>
          <w:u w:val="single"/>
          <w:vertAlign w:val="subscript"/>
          <w:lang w:eastAsia="ru-RU"/>
        </w:rPr>
        <w:t>8</w:t>
      </w:r>
      <w:r w:rsidRPr="00165D8C">
        <w:rPr>
          <w:color w:val="000000"/>
          <w:sz w:val="26"/>
          <w:szCs w:val="26"/>
          <w:u w:val="single"/>
          <w:lang w:eastAsia="ru-RU"/>
        </w:rPr>
        <w:t>* 5</w:t>
      </w:r>
      <w:r w:rsidRPr="00165D8C">
        <w:rPr>
          <w:color w:val="000000"/>
          <w:sz w:val="26"/>
          <w:szCs w:val="26"/>
          <w:u w:val="single"/>
          <w:vertAlign w:val="subscript"/>
          <w:lang w:eastAsia="ru-RU"/>
        </w:rPr>
        <w:t>8</w:t>
      </w:r>
      <w:r w:rsidRPr="00165D8C">
        <w:rPr>
          <w:color w:val="000000"/>
          <w:sz w:val="26"/>
          <w:szCs w:val="26"/>
          <w:vertAlign w:val="subscript"/>
          <w:lang w:eastAsia="ru-RU"/>
        </w:rPr>
        <w:t xml:space="preserve">___ </w:t>
      </w:r>
      <w:r w:rsidRPr="00165D8C">
        <w:rPr>
          <w:color w:val="000000"/>
          <w:sz w:val="26"/>
          <w:szCs w:val="26"/>
          <w:lang w:eastAsia="ru-RU"/>
        </w:rPr>
        <w:t xml:space="preserve">,    </w:t>
      </w:r>
    </w:p>
    <w:p w:rsidR="00165D8C" w:rsidRPr="00165D8C" w:rsidRDefault="00165D8C" w:rsidP="00165D8C">
      <w:pPr>
        <w:widowControl/>
        <w:autoSpaceDE/>
        <w:autoSpaceDN/>
        <w:ind w:left="567"/>
        <w:rPr>
          <w:color w:val="000000"/>
          <w:sz w:val="26"/>
          <w:szCs w:val="26"/>
          <w:lang w:eastAsia="ru-RU"/>
        </w:rPr>
      </w:pPr>
    </w:p>
    <w:p w:rsidR="00165D8C" w:rsidRPr="00165D8C" w:rsidRDefault="00165D8C" w:rsidP="00165D8C">
      <w:pPr>
        <w:widowControl/>
        <w:autoSpaceDE/>
        <w:autoSpaceDN/>
        <w:ind w:left="567"/>
        <w:rPr>
          <w:color w:val="000000"/>
          <w:sz w:val="26"/>
          <w:szCs w:val="26"/>
          <w:lang w:eastAsia="ru-RU"/>
        </w:rPr>
      </w:pPr>
      <w:r w:rsidRPr="00165D8C">
        <w:rPr>
          <w:color w:val="000000"/>
          <w:sz w:val="26"/>
          <w:szCs w:val="26"/>
          <w:lang w:eastAsia="ru-RU"/>
        </w:rPr>
        <w:t xml:space="preserve">                     1</w:t>
      </w:r>
      <w:r w:rsidRPr="00165D8C">
        <w:rPr>
          <w:color w:val="000000"/>
          <w:sz w:val="26"/>
          <w:szCs w:val="26"/>
          <w:vertAlign w:val="subscript"/>
          <w:lang w:eastAsia="ru-RU"/>
        </w:rPr>
        <w:t>1</w:t>
      </w:r>
      <w:r w:rsidRPr="00165D8C">
        <w:rPr>
          <w:color w:val="000000"/>
          <w:sz w:val="26"/>
          <w:szCs w:val="26"/>
          <w:lang w:eastAsia="ru-RU"/>
        </w:rPr>
        <w:t>+3</w:t>
      </w:r>
      <w:r w:rsidRPr="00165D8C">
        <w:rPr>
          <w:color w:val="000000"/>
          <w:sz w:val="26"/>
          <w:szCs w:val="26"/>
          <w:vertAlign w:val="subscript"/>
          <w:lang w:eastAsia="ru-RU"/>
        </w:rPr>
        <w:t>2</w:t>
      </w:r>
      <w:r w:rsidRPr="00165D8C">
        <w:rPr>
          <w:color w:val="000000"/>
          <w:sz w:val="26"/>
          <w:szCs w:val="26"/>
          <w:lang w:eastAsia="ru-RU"/>
        </w:rPr>
        <w:t xml:space="preserve"> + 2</w:t>
      </w:r>
      <w:r w:rsidRPr="00165D8C">
        <w:rPr>
          <w:color w:val="000000"/>
          <w:sz w:val="26"/>
          <w:szCs w:val="26"/>
          <w:vertAlign w:val="subscript"/>
          <w:lang w:eastAsia="ru-RU"/>
        </w:rPr>
        <w:t>3</w:t>
      </w:r>
      <w:r w:rsidRPr="00165D8C">
        <w:rPr>
          <w:color w:val="000000"/>
          <w:sz w:val="26"/>
          <w:szCs w:val="26"/>
          <w:lang w:eastAsia="ru-RU"/>
        </w:rPr>
        <w:t xml:space="preserve"> + 3</w:t>
      </w:r>
      <w:r w:rsidRPr="00165D8C">
        <w:rPr>
          <w:color w:val="000000"/>
          <w:sz w:val="26"/>
          <w:szCs w:val="26"/>
          <w:vertAlign w:val="subscript"/>
          <w:lang w:eastAsia="ru-RU"/>
        </w:rPr>
        <w:t xml:space="preserve">4 </w:t>
      </w:r>
      <w:r w:rsidRPr="00165D8C">
        <w:rPr>
          <w:color w:val="000000"/>
          <w:sz w:val="26"/>
          <w:szCs w:val="26"/>
          <w:lang w:eastAsia="ru-RU"/>
        </w:rPr>
        <w:t>+3</w:t>
      </w:r>
      <w:r w:rsidRPr="00165D8C">
        <w:rPr>
          <w:color w:val="000000"/>
          <w:sz w:val="26"/>
          <w:szCs w:val="26"/>
          <w:vertAlign w:val="subscript"/>
          <w:lang w:eastAsia="ru-RU"/>
        </w:rPr>
        <w:t>5</w:t>
      </w:r>
      <w:r w:rsidRPr="00165D8C">
        <w:rPr>
          <w:color w:val="000000"/>
          <w:sz w:val="26"/>
          <w:szCs w:val="26"/>
          <w:lang w:eastAsia="ru-RU"/>
        </w:rPr>
        <w:t xml:space="preserve"> +4</w:t>
      </w:r>
      <w:r w:rsidRPr="00165D8C">
        <w:rPr>
          <w:color w:val="000000"/>
          <w:sz w:val="26"/>
          <w:szCs w:val="26"/>
          <w:vertAlign w:val="subscript"/>
          <w:lang w:eastAsia="ru-RU"/>
        </w:rPr>
        <w:t xml:space="preserve">5 </w:t>
      </w:r>
      <w:r w:rsidRPr="00165D8C">
        <w:rPr>
          <w:color w:val="000000"/>
          <w:sz w:val="26"/>
          <w:szCs w:val="26"/>
          <w:lang w:eastAsia="ru-RU"/>
        </w:rPr>
        <w:t>+1</w:t>
      </w:r>
      <w:r w:rsidRPr="00165D8C">
        <w:rPr>
          <w:color w:val="000000"/>
          <w:sz w:val="26"/>
          <w:szCs w:val="26"/>
          <w:vertAlign w:val="subscript"/>
          <w:lang w:eastAsia="ru-RU"/>
        </w:rPr>
        <w:t>6</w:t>
      </w:r>
      <w:r w:rsidRPr="00165D8C">
        <w:rPr>
          <w:color w:val="000000"/>
          <w:sz w:val="26"/>
          <w:szCs w:val="26"/>
          <w:lang w:eastAsia="ru-RU"/>
        </w:rPr>
        <w:t>+2</w:t>
      </w:r>
      <w:r w:rsidRPr="00165D8C">
        <w:rPr>
          <w:color w:val="000000"/>
          <w:sz w:val="26"/>
          <w:szCs w:val="26"/>
          <w:vertAlign w:val="subscript"/>
          <w:lang w:eastAsia="ru-RU"/>
        </w:rPr>
        <w:t>7</w:t>
      </w:r>
      <w:r w:rsidRPr="00165D8C">
        <w:rPr>
          <w:color w:val="000000"/>
          <w:sz w:val="26"/>
          <w:szCs w:val="26"/>
          <w:lang w:eastAsia="ru-RU"/>
        </w:rPr>
        <w:t>+ 5</w:t>
      </w:r>
      <w:r w:rsidRPr="00165D8C">
        <w:rPr>
          <w:color w:val="000000"/>
          <w:sz w:val="26"/>
          <w:szCs w:val="26"/>
          <w:vertAlign w:val="subscript"/>
          <w:lang w:eastAsia="ru-RU"/>
        </w:rPr>
        <w:t>8</w:t>
      </w:r>
      <w:r w:rsidRPr="00165D8C">
        <w:rPr>
          <w:color w:val="000000"/>
          <w:sz w:val="26"/>
          <w:szCs w:val="26"/>
          <w:lang w:eastAsia="ru-RU"/>
        </w:rPr>
        <w:t xml:space="preserve">                                  </w:t>
      </w:r>
    </w:p>
    <w:p w:rsidR="00165D8C" w:rsidRPr="00165D8C" w:rsidRDefault="00165D8C" w:rsidP="00165D8C">
      <w:pPr>
        <w:widowControl/>
        <w:autoSpaceDE/>
        <w:autoSpaceDN/>
        <w:spacing w:after="14" w:line="269" w:lineRule="auto"/>
        <w:ind w:left="577" w:right="161" w:hanging="10"/>
        <w:jc w:val="both"/>
        <w:rPr>
          <w:b/>
          <w:color w:val="000000"/>
          <w:sz w:val="24"/>
          <w:lang w:eastAsia="ru-RU"/>
        </w:rPr>
      </w:pPr>
      <w:r w:rsidRPr="00165D8C">
        <w:rPr>
          <w:b/>
          <w:color w:val="000000"/>
          <w:sz w:val="24"/>
          <w:lang w:eastAsia="ru-RU"/>
        </w:rPr>
        <w:t>94/24 = 3,9 = 4</w:t>
      </w:r>
    </w:p>
    <w:p w:rsidR="00165D8C" w:rsidRPr="00165D8C" w:rsidRDefault="00165D8C" w:rsidP="00165D8C">
      <w:pPr>
        <w:widowControl/>
        <w:autoSpaceDE/>
        <w:autoSpaceDN/>
        <w:spacing w:after="14" w:line="269" w:lineRule="auto"/>
        <w:ind w:left="577" w:right="161" w:hanging="10"/>
        <w:jc w:val="both"/>
        <w:rPr>
          <w:color w:val="000000"/>
          <w:sz w:val="24"/>
          <w:lang w:eastAsia="ru-RU"/>
        </w:rPr>
      </w:pPr>
      <w:r w:rsidRPr="00165D8C">
        <w:rPr>
          <w:color w:val="000000"/>
          <w:sz w:val="24"/>
          <w:lang w:eastAsia="ru-RU"/>
        </w:rPr>
        <w:t>(лит. – 2 часа: Дом./раб., раб. с текстом, пересказ, творч. работа, наиз., отв. на уроке, раб. на уроке, ЧКР).</w:t>
      </w:r>
    </w:p>
    <w:p w:rsidR="00165D8C" w:rsidRPr="00165D8C" w:rsidRDefault="00165D8C" w:rsidP="00165D8C">
      <w:pPr>
        <w:widowControl/>
        <w:autoSpaceDE/>
        <w:autoSpaceDN/>
        <w:spacing w:after="14" w:line="269" w:lineRule="auto"/>
        <w:ind w:left="577" w:right="161" w:hanging="10"/>
        <w:jc w:val="both"/>
        <w:rPr>
          <w:color w:val="000000"/>
          <w:sz w:val="24"/>
          <w:lang w:eastAsia="ru-RU"/>
        </w:rPr>
      </w:pPr>
      <w:r w:rsidRPr="00165D8C">
        <w:rPr>
          <w:color w:val="000000"/>
          <w:sz w:val="24"/>
          <w:lang w:eastAsia="ru-RU"/>
        </w:rPr>
        <w:t xml:space="preserve">   </w:t>
      </w: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left="7788" w:right="632"/>
        <w:jc w:val="both"/>
        <w:rPr>
          <w:b/>
          <w:color w:val="000000"/>
          <w:sz w:val="24"/>
          <w:szCs w:val="24"/>
          <w:lang w:eastAsia="ru-RU"/>
        </w:rPr>
      </w:pPr>
    </w:p>
    <w:p w:rsidR="00165D8C" w:rsidRPr="00165D8C" w:rsidRDefault="00165D8C" w:rsidP="00165D8C">
      <w:pPr>
        <w:widowControl/>
        <w:autoSpaceDE/>
        <w:autoSpaceDN/>
        <w:spacing w:line="269" w:lineRule="auto"/>
        <w:ind w:right="632"/>
        <w:rPr>
          <w:b/>
          <w:color w:val="000000"/>
          <w:sz w:val="24"/>
          <w:szCs w:val="24"/>
          <w:lang w:eastAsia="ru-RU"/>
        </w:rPr>
      </w:pPr>
    </w:p>
    <w:p w:rsidR="00165D8C" w:rsidRPr="00165D8C" w:rsidRDefault="00165D8C" w:rsidP="00165D8C">
      <w:pPr>
        <w:widowControl/>
        <w:autoSpaceDE/>
        <w:autoSpaceDN/>
        <w:spacing w:line="269" w:lineRule="auto"/>
        <w:ind w:right="632"/>
        <w:jc w:val="center"/>
        <w:rPr>
          <w:b/>
          <w:color w:val="000000"/>
          <w:sz w:val="24"/>
          <w:szCs w:val="24"/>
          <w:lang w:eastAsia="ru-RU"/>
        </w:rPr>
      </w:pPr>
    </w:p>
    <w:p w:rsidR="00165D8C" w:rsidRPr="00165D8C" w:rsidRDefault="00165D8C" w:rsidP="00165D8C">
      <w:pPr>
        <w:widowControl/>
        <w:autoSpaceDE/>
        <w:autoSpaceDN/>
        <w:spacing w:line="269" w:lineRule="auto"/>
        <w:ind w:left="7513" w:right="708" w:hanging="1134"/>
        <w:jc w:val="center"/>
        <w:rPr>
          <w:b/>
          <w:color w:val="000000"/>
          <w:sz w:val="24"/>
          <w:szCs w:val="24"/>
          <w:lang w:eastAsia="ru-RU"/>
        </w:rPr>
      </w:pPr>
      <w:r w:rsidRPr="00165D8C">
        <w:rPr>
          <w:b/>
          <w:color w:val="000000"/>
          <w:sz w:val="24"/>
          <w:szCs w:val="24"/>
          <w:lang w:eastAsia="ru-RU"/>
        </w:rPr>
        <w:t>Приложение № 4</w:t>
      </w:r>
    </w:p>
    <w:p w:rsidR="00165D8C" w:rsidRPr="00165D8C" w:rsidRDefault="00165D8C" w:rsidP="00165D8C">
      <w:pPr>
        <w:widowControl/>
        <w:autoSpaceDE/>
        <w:autoSpaceDN/>
        <w:spacing w:line="259" w:lineRule="auto"/>
        <w:ind w:left="567"/>
        <w:jc w:val="center"/>
        <w:rPr>
          <w:color w:val="000000"/>
          <w:sz w:val="24"/>
          <w:szCs w:val="24"/>
          <w:lang w:eastAsia="ru-RU"/>
        </w:rPr>
      </w:pPr>
      <w:bookmarkStart w:id="7" w:name="_Hlk206944551"/>
    </w:p>
    <w:p w:rsidR="00165D8C" w:rsidRPr="00165D8C" w:rsidRDefault="00165D8C" w:rsidP="00165D8C">
      <w:pPr>
        <w:widowControl/>
        <w:autoSpaceDE/>
        <w:autoSpaceDN/>
        <w:spacing w:line="271" w:lineRule="auto"/>
        <w:ind w:left="562" w:hanging="10"/>
        <w:jc w:val="center"/>
        <w:rPr>
          <w:color w:val="000000"/>
          <w:sz w:val="24"/>
          <w:szCs w:val="24"/>
          <w:lang w:eastAsia="ru-RU"/>
        </w:rPr>
      </w:pPr>
      <w:r w:rsidRPr="00165D8C">
        <w:rPr>
          <w:b/>
          <w:color w:val="000000"/>
          <w:sz w:val="24"/>
          <w:szCs w:val="24"/>
          <w:lang w:eastAsia="ru-RU"/>
        </w:rPr>
        <w:t>Шкала перевода средневзвешенного балла в пятибалльную систему, применяемая при выставлении итоговых (четвертных и годовых) отметок со 2 по 8 классы</w:t>
      </w:r>
    </w:p>
    <w:p w:rsidR="00165D8C" w:rsidRPr="00165D8C" w:rsidRDefault="00165D8C" w:rsidP="00165D8C">
      <w:pPr>
        <w:widowControl/>
        <w:autoSpaceDE/>
        <w:autoSpaceDN/>
        <w:spacing w:line="259" w:lineRule="auto"/>
        <w:ind w:left="567"/>
        <w:rPr>
          <w:color w:val="000000"/>
          <w:sz w:val="24"/>
          <w:szCs w:val="24"/>
          <w:lang w:eastAsia="ru-RU"/>
        </w:rPr>
      </w:pPr>
      <w:r w:rsidRPr="00165D8C">
        <w:rPr>
          <w:color w:val="000000"/>
          <w:sz w:val="24"/>
          <w:szCs w:val="24"/>
          <w:lang w:eastAsia="ru-RU"/>
        </w:rPr>
        <w:t xml:space="preserve"> </w:t>
      </w:r>
    </w:p>
    <w:tbl>
      <w:tblPr>
        <w:tblW w:w="9948" w:type="dxa"/>
        <w:jc w:val="center"/>
        <w:tblCellMar>
          <w:top w:w="7" w:type="dxa"/>
          <w:left w:w="106" w:type="dxa"/>
          <w:right w:w="115" w:type="dxa"/>
        </w:tblCellMar>
        <w:tblLook w:val="04A0" w:firstRow="1" w:lastRow="0" w:firstColumn="1" w:lastColumn="0" w:noHBand="0" w:noVBand="1"/>
      </w:tblPr>
      <w:tblGrid>
        <w:gridCol w:w="5412"/>
        <w:gridCol w:w="4536"/>
      </w:tblGrid>
      <w:tr w:rsidR="00165D8C" w:rsidRPr="00165D8C" w:rsidTr="00165D8C">
        <w:trPr>
          <w:trHeight w:val="562"/>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ind w:left="2"/>
              <w:jc w:val="center"/>
              <w:rPr>
                <w:b/>
                <w:color w:val="000000"/>
                <w:sz w:val="24"/>
                <w:szCs w:val="24"/>
                <w:lang w:eastAsia="ru-RU"/>
              </w:rPr>
            </w:pPr>
            <w:r w:rsidRPr="00165D8C">
              <w:rPr>
                <w:b/>
                <w:color w:val="000000"/>
                <w:sz w:val="24"/>
                <w:szCs w:val="24"/>
                <w:lang w:eastAsia="ru-RU"/>
              </w:rPr>
              <w:t>Баллы</w:t>
            </w:r>
          </w:p>
          <w:p w:rsidR="00165D8C" w:rsidRPr="00165D8C" w:rsidRDefault="00165D8C" w:rsidP="00165D8C">
            <w:pPr>
              <w:widowControl/>
              <w:autoSpaceDE/>
              <w:autoSpaceDN/>
              <w:spacing w:line="259" w:lineRule="auto"/>
              <w:ind w:left="2"/>
              <w:jc w:val="center"/>
              <w:rPr>
                <w:b/>
                <w:color w:val="000000"/>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jc w:val="center"/>
              <w:rPr>
                <w:b/>
                <w:color w:val="000000"/>
                <w:sz w:val="24"/>
                <w:szCs w:val="24"/>
                <w:lang w:eastAsia="ru-RU"/>
              </w:rPr>
            </w:pPr>
            <w:r w:rsidRPr="00165D8C">
              <w:rPr>
                <w:b/>
                <w:color w:val="000000"/>
                <w:sz w:val="24"/>
                <w:szCs w:val="24"/>
                <w:lang w:eastAsia="ru-RU"/>
              </w:rPr>
              <w:t>Отметка</w:t>
            </w:r>
          </w:p>
        </w:tc>
      </w:tr>
      <w:tr w:rsidR="00165D8C" w:rsidRPr="00165D8C" w:rsidTr="00165D8C">
        <w:trPr>
          <w:trHeight w:val="288"/>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ind w:left="2"/>
              <w:jc w:val="center"/>
              <w:rPr>
                <w:color w:val="000000"/>
                <w:sz w:val="24"/>
                <w:szCs w:val="24"/>
                <w:lang w:eastAsia="ru-RU"/>
              </w:rPr>
            </w:pPr>
            <w:r w:rsidRPr="00165D8C">
              <w:rPr>
                <w:color w:val="000000"/>
                <w:sz w:val="24"/>
                <w:szCs w:val="24"/>
                <w:lang w:eastAsia="ru-RU"/>
              </w:rPr>
              <w:t>0 – 2,59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jc w:val="center"/>
              <w:rPr>
                <w:color w:val="000000"/>
                <w:sz w:val="24"/>
                <w:szCs w:val="24"/>
                <w:lang w:eastAsia="ru-RU"/>
              </w:rPr>
            </w:pPr>
            <w:r w:rsidRPr="00165D8C">
              <w:rPr>
                <w:color w:val="000000"/>
                <w:sz w:val="24"/>
                <w:szCs w:val="24"/>
                <w:lang w:eastAsia="ru-RU"/>
              </w:rPr>
              <w:t>2</w:t>
            </w:r>
          </w:p>
        </w:tc>
      </w:tr>
      <w:tr w:rsidR="00165D8C" w:rsidRPr="00165D8C" w:rsidTr="00165D8C">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ind w:left="2"/>
              <w:jc w:val="center"/>
              <w:rPr>
                <w:color w:val="000000"/>
                <w:sz w:val="24"/>
                <w:szCs w:val="24"/>
                <w:lang w:eastAsia="ru-RU"/>
              </w:rPr>
            </w:pPr>
            <w:r w:rsidRPr="00165D8C">
              <w:rPr>
                <w:color w:val="000000"/>
                <w:sz w:val="24"/>
                <w:szCs w:val="24"/>
                <w:lang w:eastAsia="ru-RU"/>
              </w:rPr>
              <w:t>2,60 – 3,59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jc w:val="center"/>
              <w:rPr>
                <w:color w:val="000000"/>
                <w:sz w:val="24"/>
                <w:szCs w:val="24"/>
                <w:lang w:eastAsia="ru-RU"/>
              </w:rPr>
            </w:pPr>
            <w:r w:rsidRPr="00165D8C">
              <w:rPr>
                <w:color w:val="000000"/>
                <w:sz w:val="24"/>
                <w:szCs w:val="24"/>
                <w:lang w:eastAsia="ru-RU"/>
              </w:rPr>
              <w:t>3</w:t>
            </w:r>
          </w:p>
        </w:tc>
      </w:tr>
      <w:tr w:rsidR="00165D8C" w:rsidRPr="00165D8C" w:rsidTr="00165D8C">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ind w:left="2"/>
              <w:jc w:val="center"/>
              <w:rPr>
                <w:color w:val="000000"/>
                <w:sz w:val="24"/>
                <w:szCs w:val="24"/>
                <w:lang w:eastAsia="ru-RU"/>
              </w:rPr>
            </w:pPr>
            <w:r w:rsidRPr="00165D8C">
              <w:rPr>
                <w:color w:val="000000"/>
                <w:sz w:val="24"/>
                <w:szCs w:val="24"/>
                <w:lang w:eastAsia="ru-RU"/>
              </w:rPr>
              <w:t>3,60 – 4,59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jc w:val="center"/>
              <w:rPr>
                <w:color w:val="000000"/>
                <w:sz w:val="24"/>
                <w:szCs w:val="24"/>
                <w:lang w:eastAsia="ru-RU"/>
              </w:rPr>
            </w:pPr>
            <w:r w:rsidRPr="00165D8C">
              <w:rPr>
                <w:color w:val="000000"/>
                <w:sz w:val="24"/>
                <w:szCs w:val="24"/>
                <w:lang w:eastAsia="ru-RU"/>
              </w:rPr>
              <w:t>4</w:t>
            </w:r>
          </w:p>
        </w:tc>
      </w:tr>
      <w:tr w:rsidR="00165D8C" w:rsidRPr="00165D8C" w:rsidTr="00165D8C">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ind w:left="2"/>
              <w:jc w:val="center"/>
              <w:rPr>
                <w:color w:val="000000"/>
                <w:sz w:val="24"/>
                <w:szCs w:val="24"/>
                <w:lang w:eastAsia="ru-RU"/>
              </w:rPr>
            </w:pPr>
            <w:r w:rsidRPr="00165D8C">
              <w:rPr>
                <w:color w:val="000000"/>
                <w:sz w:val="24"/>
                <w:szCs w:val="24"/>
                <w:lang w:eastAsia="ru-RU"/>
              </w:rPr>
              <w:t>4,60 – 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jc w:val="center"/>
              <w:rPr>
                <w:color w:val="000000"/>
                <w:sz w:val="24"/>
                <w:szCs w:val="24"/>
                <w:lang w:eastAsia="ru-RU"/>
              </w:rPr>
            </w:pPr>
            <w:r w:rsidRPr="00165D8C">
              <w:rPr>
                <w:color w:val="000000"/>
                <w:sz w:val="24"/>
                <w:szCs w:val="24"/>
                <w:lang w:eastAsia="ru-RU"/>
              </w:rPr>
              <w:t>5</w:t>
            </w:r>
          </w:p>
        </w:tc>
      </w:tr>
    </w:tbl>
    <w:p w:rsidR="00165D8C" w:rsidRPr="00165D8C" w:rsidRDefault="00165D8C" w:rsidP="00165D8C">
      <w:pPr>
        <w:widowControl/>
        <w:autoSpaceDE/>
        <w:autoSpaceDN/>
        <w:spacing w:line="271" w:lineRule="auto"/>
        <w:ind w:left="562" w:hanging="10"/>
        <w:jc w:val="center"/>
        <w:rPr>
          <w:b/>
          <w:color w:val="000000"/>
          <w:sz w:val="24"/>
          <w:szCs w:val="24"/>
          <w:lang w:eastAsia="ru-RU"/>
        </w:rPr>
      </w:pPr>
    </w:p>
    <w:p w:rsidR="00165D8C" w:rsidRPr="00165D8C" w:rsidRDefault="00165D8C" w:rsidP="00165D8C">
      <w:pPr>
        <w:widowControl/>
        <w:autoSpaceDE/>
        <w:autoSpaceDN/>
        <w:spacing w:line="271" w:lineRule="auto"/>
        <w:ind w:left="562" w:hanging="10"/>
        <w:jc w:val="center"/>
        <w:rPr>
          <w:color w:val="000000"/>
          <w:sz w:val="24"/>
          <w:szCs w:val="24"/>
          <w:lang w:eastAsia="ru-RU"/>
        </w:rPr>
      </w:pPr>
      <w:r w:rsidRPr="00165D8C">
        <w:rPr>
          <w:b/>
          <w:color w:val="000000"/>
          <w:sz w:val="24"/>
          <w:szCs w:val="24"/>
          <w:lang w:eastAsia="ru-RU"/>
        </w:rPr>
        <w:t>Шкала перевода средневзвешенного балла в пятибалльную систему, применяемая при выставлении итоговых (четвертных и годовых) отметок с 9 по 11 классы</w:t>
      </w:r>
    </w:p>
    <w:p w:rsidR="00165D8C" w:rsidRPr="00165D8C" w:rsidRDefault="00165D8C" w:rsidP="00165D8C">
      <w:pPr>
        <w:widowControl/>
        <w:autoSpaceDE/>
        <w:autoSpaceDN/>
        <w:spacing w:line="259" w:lineRule="auto"/>
        <w:ind w:left="567"/>
        <w:rPr>
          <w:color w:val="000000"/>
          <w:sz w:val="24"/>
          <w:szCs w:val="24"/>
          <w:lang w:eastAsia="ru-RU"/>
        </w:rPr>
      </w:pPr>
      <w:r w:rsidRPr="00165D8C">
        <w:rPr>
          <w:color w:val="000000"/>
          <w:sz w:val="24"/>
          <w:szCs w:val="24"/>
          <w:lang w:eastAsia="ru-RU"/>
        </w:rPr>
        <w:t xml:space="preserve"> </w:t>
      </w:r>
    </w:p>
    <w:tbl>
      <w:tblPr>
        <w:tblW w:w="9948" w:type="dxa"/>
        <w:jc w:val="center"/>
        <w:tblCellMar>
          <w:top w:w="7" w:type="dxa"/>
          <w:left w:w="106" w:type="dxa"/>
          <w:right w:w="115" w:type="dxa"/>
        </w:tblCellMar>
        <w:tblLook w:val="04A0" w:firstRow="1" w:lastRow="0" w:firstColumn="1" w:lastColumn="0" w:noHBand="0" w:noVBand="1"/>
      </w:tblPr>
      <w:tblGrid>
        <w:gridCol w:w="5412"/>
        <w:gridCol w:w="4536"/>
      </w:tblGrid>
      <w:tr w:rsidR="00165D8C" w:rsidRPr="00165D8C" w:rsidTr="00165D8C">
        <w:trPr>
          <w:trHeight w:val="562"/>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ind w:left="2"/>
              <w:jc w:val="center"/>
              <w:rPr>
                <w:b/>
                <w:color w:val="000000"/>
                <w:sz w:val="24"/>
                <w:szCs w:val="24"/>
                <w:lang w:eastAsia="ru-RU"/>
              </w:rPr>
            </w:pPr>
            <w:r w:rsidRPr="00165D8C">
              <w:rPr>
                <w:b/>
                <w:color w:val="000000"/>
                <w:sz w:val="24"/>
                <w:szCs w:val="24"/>
                <w:lang w:eastAsia="ru-RU"/>
              </w:rPr>
              <w:t>Баллы</w:t>
            </w:r>
          </w:p>
          <w:p w:rsidR="00165D8C" w:rsidRPr="00165D8C" w:rsidRDefault="00165D8C" w:rsidP="00165D8C">
            <w:pPr>
              <w:widowControl/>
              <w:autoSpaceDE/>
              <w:autoSpaceDN/>
              <w:spacing w:line="259" w:lineRule="auto"/>
              <w:ind w:left="2"/>
              <w:jc w:val="center"/>
              <w:rPr>
                <w:b/>
                <w:color w:val="000000"/>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jc w:val="center"/>
              <w:rPr>
                <w:b/>
                <w:color w:val="000000"/>
                <w:sz w:val="24"/>
                <w:szCs w:val="24"/>
                <w:lang w:eastAsia="ru-RU"/>
              </w:rPr>
            </w:pPr>
            <w:r w:rsidRPr="00165D8C">
              <w:rPr>
                <w:b/>
                <w:color w:val="000000"/>
                <w:sz w:val="24"/>
                <w:szCs w:val="24"/>
                <w:lang w:eastAsia="ru-RU"/>
              </w:rPr>
              <w:t>Отметка</w:t>
            </w:r>
          </w:p>
        </w:tc>
      </w:tr>
      <w:tr w:rsidR="00165D8C" w:rsidRPr="00165D8C" w:rsidTr="00165D8C">
        <w:trPr>
          <w:trHeight w:val="288"/>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ind w:left="2"/>
              <w:jc w:val="center"/>
              <w:rPr>
                <w:color w:val="000000"/>
                <w:sz w:val="24"/>
                <w:szCs w:val="24"/>
                <w:lang w:eastAsia="ru-RU"/>
              </w:rPr>
            </w:pPr>
            <w:r w:rsidRPr="00165D8C">
              <w:rPr>
                <w:color w:val="000000"/>
                <w:sz w:val="24"/>
                <w:szCs w:val="24"/>
                <w:lang w:eastAsia="ru-RU"/>
              </w:rPr>
              <w:t>0 – 2,49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jc w:val="center"/>
              <w:rPr>
                <w:color w:val="000000"/>
                <w:sz w:val="24"/>
                <w:szCs w:val="24"/>
                <w:lang w:eastAsia="ru-RU"/>
              </w:rPr>
            </w:pPr>
            <w:r w:rsidRPr="00165D8C">
              <w:rPr>
                <w:color w:val="000000"/>
                <w:sz w:val="24"/>
                <w:szCs w:val="24"/>
                <w:lang w:eastAsia="ru-RU"/>
              </w:rPr>
              <w:t>2</w:t>
            </w:r>
          </w:p>
        </w:tc>
      </w:tr>
      <w:tr w:rsidR="00165D8C" w:rsidRPr="00165D8C" w:rsidTr="00165D8C">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ind w:left="2"/>
              <w:jc w:val="center"/>
              <w:rPr>
                <w:color w:val="000000"/>
                <w:sz w:val="24"/>
                <w:szCs w:val="24"/>
                <w:lang w:eastAsia="ru-RU"/>
              </w:rPr>
            </w:pPr>
            <w:r w:rsidRPr="00165D8C">
              <w:rPr>
                <w:color w:val="000000"/>
                <w:sz w:val="24"/>
                <w:szCs w:val="24"/>
                <w:lang w:eastAsia="ru-RU"/>
              </w:rPr>
              <w:t>2,50 – 3,49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jc w:val="center"/>
              <w:rPr>
                <w:color w:val="000000"/>
                <w:sz w:val="24"/>
                <w:szCs w:val="24"/>
                <w:lang w:eastAsia="ru-RU"/>
              </w:rPr>
            </w:pPr>
            <w:r w:rsidRPr="00165D8C">
              <w:rPr>
                <w:color w:val="000000"/>
                <w:sz w:val="24"/>
                <w:szCs w:val="24"/>
                <w:lang w:eastAsia="ru-RU"/>
              </w:rPr>
              <w:t>3</w:t>
            </w:r>
          </w:p>
        </w:tc>
      </w:tr>
      <w:tr w:rsidR="00165D8C" w:rsidRPr="00165D8C" w:rsidTr="00165D8C">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ind w:left="2"/>
              <w:jc w:val="center"/>
              <w:rPr>
                <w:color w:val="000000"/>
                <w:sz w:val="24"/>
                <w:szCs w:val="24"/>
                <w:lang w:eastAsia="ru-RU"/>
              </w:rPr>
            </w:pPr>
            <w:r w:rsidRPr="00165D8C">
              <w:rPr>
                <w:color w:val="000000"/>
                <w:sz w:val="24"/>
                <w:szCs w:val="24"/>
                <w:lang w:eastAsia="ru-RU"/>
              </w:rPr>
              <w:t>3,50 – 4,49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jc w:val="center"/>
              <w:rPr>
                <w:color w:val="000000"/>
                <w:sz w:val="24"/>
                <w:szCs w:val="24"/>
                <w:lang w:eastAsia="ru-RU"/>
              </w:rPr>
            </w:pPr>
            <w:r w:rsidRPr="00165D8C">
              <w:rPr>
                <w:color w:val="000000"/>
                <w:sz w:val="24"/>
                <w:szCs w:val="24"/>
                <w:lang w:eastAsia="ru-RU"/>
              </w:rPr>
              <w:t>4</w:t>
            </w:r>
          </w:p>
        </w:tc>
      </w:tr>
      <w:tr w:rsidR="00165D8C" w:rsidRPr="00165D8C" w:rsidTr="00165D8C">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ind w:left="2"/>
              <w:jc w:val="center"/>
              <w:rPr>
                <w:color w:val="000000"/>
                <w:sz w:val="24"/>
                <w:szCs w:val="24"/>
                <w:lang w:eastAsia="ru-RU"/>
              </w:rPr>
            </w:pPr>
            <w:r w:rsidRPr="00165D8C">
              <w:rPr>
                <w:color w:val="000000"/>
                <w:sz w:val="24"/>
                <w:szCs w:val="24"/>
                <w:lang w:eastAsia="ru-RU"/>
              </w:rPr>
              <w:t>4,50 – 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65D8C" w:rsidRPr="00165D8C" w:rsidRDefault="00165D8C" w:rsidP="00165D8C">
            <w:pPr>
              <w:widowControl/>
              <w:autoSpaceDE/>
              <w:autoSpaceDN/>
              <w:spacing w:line="259" w:lineRule="auto"/>
              <w:jc w:val="center"/>
              <w:rPr>
                <w:color w:val="000000"/>
                <w:sz w:val="24"/>
                <w:szCs w:val="24"/>
                <w:lang w:eastAsia="ru-RU"/>
              </w:rPr>
            </w:pPr>
            <w:r w:rsidRPr="00165D8C">
              <w:rPr>
                <w:color w:val="000000"/>
                <w:sz w:val="24"/>
                <w:szCs w:val="24"/>
                <w:lang w:eastAsia="ru-RU"/>
              </w:rPr>
              <w:t>5</w:t>
            </w:r>
          </w:p>
        </w:tc>
      </w:tr>
    </w:tbl>
    <w:p w:rsidR="00165D8C" w:rsidRPr="00165D8C" w:rsidRDefault="00165D8C" w:rsidP="00165D8C">
      <w:pPr>
        <w:widowControl/>
        <w:autoSpaceDE/>
        <w:autoSpaceDN/>
        <w:spacing w:line="259" w:lineRule="auto"/>
        <w:ind w:left="567"/>
        <w:jc w:val="center"/>
        <w:rPr>
          <w:color w:val="000000"/>
          <w:sz w:val="24"/>
          <w:szCs w:val="24"/>
          <w:lang w:eastAsia="ru-RU"/>
        </w:rPr>
      </w:pPr>
    </w:p>
    <w:bookmarkEnd w:id="7"/>
    <w:p w:rsidR="00165D8C" w:rsidRPr="00165D8C" w:rsidRDefault="00165D8C" w:rsidP="00165D8C">
      <w:pPr>
        <w:widowControl/>
        <w:autoSpaceDE/>
        <w:autoSpaceDN/>
        <w:spacing w:line="259" w:lineRule="auto"/>
        <w:ind w:left="567"/>
        <w:jc w:val="center"/>
        <w:rPr>
          <w:color w:val="000000"/>
          <w:sz w:val="24"/>
          <w:szCs w:val="24"/>
          <w:lang w:eastAsia="ru-RU"/>
        </w:rPr>
      </w:pPr>
    </w:p>
    <w:p w:rsidR="00165D8C" w:rsidRDefault="00165D8C">
      <w:pPr>
        <w:tabs>
          <w:tab w:val="left" w:pos="6963"/>
        </w:tabs>
        <w:spacing w:before="72" w:line="248" w:lineRule="exact"/>
        <w:ind w:left="1347"/>
        <w:rPr>
          <w:spacing w:val="-2"/>
        </w:rPr>
      </w:pPr>
    </w:p>
    <w:p w:rsidR="00165D8C" w:rsidRDefault="00165D8C">
      <w:pPr>
        <w:tabs>
          <w:tab w:val="left" w:pos="6963"/>
        </w:tabs>
        <w:spacing w:before="72" w:line="248" w:lineRule="exact"/>
        <w:ind w:left="1347"/>
        <w:rPr>
          <w:spacing w:val="-2"/>
        </w:rPr>
      </w:pPr>
    </w:p>
    <w:p w:rsidR="00165D8C" w:rsidRDefault="00165D8C">
      <w:pPr>
        <w:tabs>
          <w:tab w:val="left" w:pos="6963"/>
        </w:tabs>
        <w:spacing w:before="72" w:line="248" w:lineRule="exact"/>
        <w:ind w:left="1347"/>
        <w:rPr>
          <w:spacing w:val="-2"/>
        </w:rPr>
      </w:pPr>
    </w:p>
    <w:p w:rsidR="00165D8C" w:rsidRDefault="00165D8C">
      <w:pPr>
        <w:tabs>
          <w:tab w:val="left" w:pos="6963"/>
        </w:tabs>
        <w:spacing w:before="72" w:line="248" w:lineRule="exact"/>
        <w:ind w:left="1347"/>
        <w:rPr>
          <w:spacing w:val="-2"/>
        </w:rPr>
      </w:pPr>
    </w:p>
    <w:p w:rsidR="00165D8C" w:rsidRDefault="00165D8C">
      <w:pPr>
        <w:tabs>
          <w:tab w:val="left" w:pos="6963"/>
        </w:tabs>
        <w:spacing w:before="72" w:line="248" w:lineRule="exact"/>
        <w:ind w:left="1347"/>
        <w:rPr>
          <w:spacing w:val="-2"/>
        </w:rPr>
      </w:pPr>
    </w:p>
    <w:p w:rsidR="00165D8C" w:rsidRDefault="00165D8C">
      <w:pPr>
        <w:tabs>
          <w:tab w:val="left" w:pos="6963"/>
        </w:tabs>
        <w:spacing w:before="72" w:line="248" w:lineRule="exact"/>
        <w:ind w:left="1347"/>
        <w:rPr>
          <w:spacing w:val="-2"/>
        </w:rPr>
      </w:pPr>
    </w:p>
    <w:p w:rsidR="00165D8C" w:rsidRDefault="00165D8C">
      <w:pPr>
        <w:tabs>
          <w:tab w:val="left" w:pos="6963"/>
        </w:tabs>
        <w:spacing w:before="72" w:line="248" w:lineRule="exact"/>
        <w:ind w:left="1347"/>
        <w:rPr>
          <w:spacing w:val="-2"/>
        </w:rPr>
      </w:pPr>
    </w:p>
    <w:p w:rsidR="00997A7A" w:rsidRPr="00764371" w:rsidRDefault="00997A7A">
      <w:pPr>
        <w:pStyle w:val="TableParagraph"/>
        <w:spacing w:line="256" w:lineRule="exact"/>
        <w:jc w:val="center"/>
        <w:rPr>
          <w:sz w:val="24"/>
        </w:rPr>
        <w:sectPr w:rsidR="00997A7A" w:rsidRPr="00764371">
          <w:footerReference w:type="default" r:id="rId17"/>
          <w:pgSz w:w="11920" w:h="16840"/>
          <w:pgMar w:top="740" w:right="425" w:bottom="1000" w:left="708" w:header="0" w:footer="755" w:gutter="0"/>
          <w:cols w:space="720"/>
        </w:sectPr>
      </w:pPr>
    </w:p>
    <w:p w:rsidR="00997A7A" w:rsidRPr="00764371" w:rsidRDefault="00997A7A">
      <w:pPr>
        <w:jc w:val="right"/>
        <w:rPr>
          <w:sz w:val="16"/>
        </w:rPr>
        <w:sectPr w:rsidR="00997A7A" w:rsidRPr="00764371">
          <w:footerReference w:type="default" r:id="rId18"/>
          <w:type w:val="continuous"/>
          <w:pgSz w:w="11920" w:h="16840"/>
          <w:pgMar w:top="880" w:right="425" w:bottom="0" w:left="708" w:header="0" w:footer="0" w:gutter="0"/>
          <w:cols w:num="2" w:space="720" w:equalWidth="0">
            <w:col w:w="4696" w:space="207"/>
            <w:col w:w="5884"/>
          </w:cols>
        </w:sectPr>
      </w:pPr>
    </w:p>
    <w:p w:rsidR="00997A7A" w:rsidRPr="00764371" w:rsidRDefault="00997A7A">
      <w:pPr>
        <w:pStyle w:val="a3"/>
        <w:rPr>
          <w:sz w:val="20"/>
        </w:rPr>
      </w:pPr>
    </w:p>
    <w:p w:rsidR="00997A7A" w:rsidRPr="00764371" w:rsidRDefault="00997A7A">
      <w:pPr>
        <w:pStyle w:val="a3"/>
        <w:rPr>
          <w:sz w:val="20"/>
        </w:rPr>
      </w:pPr>
    </w:p>
    <w:p w:rsidR="00997A7A" w:rsidRPr="00764371" w:rsidRDefault="00997A7A">
      <w:pPr>
        <w:pStyle w:val="a3"/>
        <w:rPr>
          <w:sz w:val="20"/>
        </w:rPr>
      </w:pPr>
    </w:p>
    <w:p w:rsidR="00997A7A" w:rsidRPr="00764371" w:rsidRDefault="00997A7A" w:rsidP="00165D8C">
      <w:pPr>
        <w:pStyle w:val="a3"/>
        <w:rPr>
          <w:sz w:val="20"/>
        </w:rPr>
      </w:pPr>
    </w:p>
    <w:p w:rsidR="00997A7A" w:rsidRDefault="00997A7A" w:rsidP="00165D8C">
      <w:pPr>
        <w:spacing w:before="7"/>
        <w:ind w:right="86"/>
        <w:rPr>
          <w:b/>
          <w:spacing w:val="-2"/>
          <w:w w:val="110"/>
        </w:rPr>
      </w:pPr>
    </w:p>
    <w:p w:rsidR="00165D8C" w:rsidRDefault="00165D8C" w:rsidP="00165D8C">
      <w:pPr>
        <w:spacing w:before="7"/>
        <w:ind w:right="86"/>
        <w:rPr>
          <w:b/>
          <w:spacing w:val="-2"/>
          <w:w w:val="110"/>
        </w:rPr>
      </w:pPr>
    </w:p>
    <w:p w:rsidR="00165D8C" w:rsidRPr="00165D8C" w:rsidRDefault="00165D8C" w:rsidP="00165D8C">
      <w:pPr>
        <w:spacing w:before="7"/>
        <w:ind w:right="86"/>
        <w:rPr>
          <w:b/>
        </w:rPr>
      </w:pPr>
    </w:p>
    <w:p w:rsidR="00997A7A" w:rsidRDefault="00997A7A">
      <w:pPr>
        <w:pStyle w:val="a3"/>
        <w:spacing w:line="256" w:lineRule="auto"/>
        <w:jc w:val="both"/>
      </w:pPr>
    </w:p>
    <w:tbl>
      <w:tblPr>
        <w:tblpPr w:leftFromText="180" w:rightFromText="180" w:vertAnchor="text" w:horzAnchor="margin" w:tblpXSpec="center" w:tblpY="-95"/>
        <w:tblW w:w="10389" w:type="dxa"/>
        <w:tblLook w:val="04A0" w:firstRow="1" w:lastRow="0" w:firstColumn="1" w:lastColumn="0" w:noHBand="0" w:noVBand="1"/>
      </w:tblPr>
      <w:tblGrid>
        <w:gridCol w:w="10389"/>
      </w:tblGrid>
      <w:tr w:rsidR="00165D8C" w:rsidRPr="00CE543E" w:rsidTr="00165D8C">
        <w:trPr>
          <w:trHeight w:val="181"/>
        </w:trPr>
        <w:tc>
          <w:tcPr>
            <w:tcW w:w="10389" w:type="dxa"/>
          </w:tcPr>
          <w:tbl>
            <w:tblPr>
              <w:tblW w:w="10028" w:type="dxa"/>
              <w:tblInd w:w="108" w:type="dxa"/>
              <w:tblLook w:val="04A0" w:firstRow="1" w:lastRow="0" w:firstColumn="1" w:lastColumn="0" w:noHBand="0" w:noVBand="1"/>
            </w:tblPr>
            <w:tblGrid>
              <w:gridCol w:w="5014"/>
              <w:gridCol w:w="5014"/>
            </w:tblGrid>
            <w:tr w:rsidR="00165D8C" w:rsidRPr="00CE543E" w:rsidTr="00165D8C">
              <w:trPr>
                <w:trHeight w:val="3076"/>
              </w:trPr>
              <w:tc>
                <w:tcPr>
                  <w:tcW w:w="5014" w:type="dxa"/>
                </w:tcPr>
                <w:p w:rsidR="00165D8C" w:rsidRPr="00CE543E" w:rsidRDefault="00165D8C" w:rsidP="00165D8C">
                  <w:pPr>
                    <w:framePr w:hSpace="180" w:wrap="around" w:vAnchor="text" w:hAnchor="margin" w:xAlign="center" w:y="-95"/>
                    <w:widowControl/>
                    <w:autoSpaceDE/>
                    <w:autoSpaceDN/>
                    <w:spacing w:after="200" w:line="276" w:lineRule="auto"/>
                    <w:ind w:right="458"/>
                    <w:jc w:val="center"/>
                    <w:rPr>
                      <w:rFonts w:eastAsia="Calibri"/>
                      <w:b/>
                      <w:bCs/>
                      <w:sz w:val="20"/>
                      <w:lang w:eastAsia="ru-RU" w:bidi="ru-RU"/>
                    </w:rPr>
                  </w:pPr>
                  <w:r w:rsidRPr="00CE543E">
                    <w:rPr>
                      <w:sz w:val="20"/>
                      <w:lang w:eastAsia="ru-RU" w:bidi="ru-RU"/>
                    </w:rPr>
                    <w:lastRenderedPageBreak/>
                    <w:t xml:space="preserve">МУ «Управление образования Урус- Мартановского муниципального района» </w:t>
                  </w:r>
                  <w:r w:rsidRPr="00CE543E">
                    <w:rPr>
                      <w:b/>
                      <w:bCs/>
                      <w:sz w:val="20"/>
                      <w:lang w:eastAsia="ru-RU" w:bidi="ru-RU"/>
                    </w:rPr>
                    <w:t>Муниципальное бюджетное общеобразовательное учреждение «СРЕДНЯЯ ОБЩЕОБРАЗОВАТЕЛЬНАЯ ШКОЛА</w:t>
                  </w:r>
                  <w:r w:rsidRPr="00CE543E">
                    <w:rPr>
                      <w:rFonts w:eastAsia="Calibri"/>
                      <w:b/>
                      <w:bCs/>
                      <w:sz w:val="20"/>
                      <w:lang w:eastAsia="ru-RU" w:bidi="ru-RU"/>
                    </w:rPr>
                    <w:t>№1           с. Гойты» МБОУ «СОШ №1 с. Гойты»</w:t>
                  </w:r>
                </w:p>
                <w:p w:rsidR="00165D8C" w:rsidRPr="00CE543E" w:rsidRDefault="00165D8C" w:rsidP="00165D8C">
                  <w:pPr>
                    <w:framePr w:hSpace="180" w:wrap="around" w:vAnchor="text" w:hAnchor="margin" w:xAlign="center" w:y="-95"/>
                    <w:widowControl/>
                    <w:autoSpaceDE/>
                    <w:autoSpaceDN/>
                    <w:ind w:right="458"/>
                    <w:jc w:val="center"/>
                    <w:rPr>
                      <w:rFonts w:eastAsia="Calibri"/>
                      <w:sz w:val="24"/>
                      <w:szCs w:val="24"/>
                      <w:lang w:eastAsia="ru-RU"/>
                    </w:rPr>
                  </w:pPr>
                  <w:r w:rsidRPr="00CE543E">
                    <w:rPr>
                      <w:rFonts w:eastAsia="Calibri"/>
                      <w:sz w:val="20"/>
                      <w:szCs w:val="24"/>
                      <w:lang w:eastAsia="ru-RU" w:bidi="ru-RU"/>
                    </w:rPr>
                    <w:t xml:space="preserve">Дадарова ул., 243, с .Гойты, Урус-Мартановский муниципальный район, ЧР, 366502; тел.: (928) 787-16-06; </w:t>
                  </w:r>
                  <w:r w:rsidRPr="00CE543E">
                    <w:rPr>
                      <w:rFonts w:eastAsia="Calibri"/>
                      <w:sz w:val="20"/>
                      <w:szCs w:val="24"/>
                      <w:lang w:eastAsia="ru-RU" w:bidi="en-US"/>
                    </w:rPr>
                    <w:t>e</w:t>
                  </w:r>
                  <w:r w:rsidRPr="00CE543E">
                    <w:rPr>
                      <w:rFonts w:eastAsia="Calibri"/>
                      <w:sz w:val="20"/>
                      <w:szCs w:val="24"/>
                      <w:lang w:eastAsia="ru-RU"/>
                    </w:rPr>
                    <w:t>-</w:t>
                  </w:r>
                  <w:r w:rsidRPr="00CE543E">
                    <w:rPr>
                      <w:rFonts w:eastAsia="Calibri"/>
                      <w:sz w:val="20"/>
                      <w:szCs w:val="24"/>
                      <w:lang w:eastAsia="ru-RU" w:bidi="en-US"/>
                    </w:rPr>
                    <w:t>mail</w:t>
                  </w:r>
                  <w:r w:rsidRPr="00CE543E">
                    <w:rPr>
                      <w:rFonts w:eastAsia="Calibri"/>
                      <w:sz w:val="20"/>
                      <w:szCs w:val="24"/>
                      <w:lang w:eastAsia="ru-RU"/>
                    </w:rPr>
                    <w:t xml:space="preserve">: </w:t>
                  </w:r>
                  <w:hyperlink r:id="rId19" w:history="1">
                    <w:r w:rsidRPr="00CE543E">
                      <w:rPr>
                        <w:rFonts w:eastAsia="Calibri"/>
                        <w:color w:val="0563C1"/>
                        <w:sz w:val="20"/>
                        <w:szCs w:val="24"/>
                        <w:u w:val="single"/>
                        <w:lang w:eastAsia="ru-RU" w:bidi="en-US"/>
                      </w:rPr>
                      <w:t>Loner__9588</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mail</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ru</w:t>
                    </w:r>
                  </w:hyperlink>
                  <w:r w:rsidRPr="00CE543E">
                    <w:rPr>
                      <w:rFonts w:eastAsia="Calibri"/>
                      <w:sz w:val="20"/>
                      <w:szCs w:val="24"/>
                      <w:lang w:eastAsia="ru-RU"/>
                    </w:rPr>
                    <w:t xml:space="preserve">; </w:t>
                  </w:r>
                  <w:r w:rsidRPr="00CE543E">
                    <w:rPr>
                      <w:rFonts w:eastAsia="Calibri"/>
                      <w:sz w:val="20"/>
                      <w:szCs w:val="24"/>
                      <w:lang w:eastAsia="ru-RU" w:bidi="ru-RU"/>
                    </w:rPr>
                    <w:t>ОКПО 66580594; ОГРН</w:t>
                  </w:r>
                  <w:r w:rsidRPr="00CE543E">
                    <w:rPr>
                      <w:rFonts w:eastAsia="Calibri"/>
                      <w:color w:val="000000"/>
                      <w:sz w:val="20"/>
                      <w:szCs w:val="24"/>
                      <w:lang w:eastAsia="ru-RU" w:bidi="ru-RU"/>
                    </w:rPr>
                    <w:t>10920330005</w:t>
                  </w:r>
                  <w:r w:rsidRPr="00CE543E">
                    <w:rPr>
                      <w:rFonts w:eastAsia="Calibri"/>
                      <w:sz w:val="20"/>
                      <w:szCs w:val="24"/>
                      <w:lang w:eastAsia="ru-RU"/>
                    </w:rPr>
                    <w:t>31; ИНН/КПП 2010004865/201001001</w:t>
                  </w:r>
                </w:p>
              </w:tc>
              <w:tc>
                <w:tcPr>
                  <w:tcW w:w="5014" w:type="dxa"/>
                </w:tcPr>
                <w:p w:rsidR="00165D8C" w:rsidRPr="00CE543E" w:rsidRDefault="00165D8C" w:rsidP="00165D8C">
                  <w:pPr>
                    <w:framePr w:hSpace="180" w:wrap="around" w:vAnchor="text" w:hAnchor="margin" w:xAlign="center" w:y="-95"/>
                    <w:autoSpaceDE/>
                    <w:autoSpaceDN/>
                    <w:spacing w:line="240" w:lineRule="exact"/>
                    <w:ind w:left="601" w:right="71"/>
                    <w:jc w:val="center"/>
                    <w:rPr>
                      <w:b/>
                      <w:bCs/>
                      <w:color w:val="3A3A3A"/>
                      <w:sz w:val="20"/>
                      <w:lang w:eastAsia="ru-RU"/>
                    </w:rPr>
                  </w:pPr>
                  <w:r w:rsidRPr="00CE543E">
                    <w:rPr>
                      <w:color w:val="000000"/>
                      <w:sz w:val="20"/>
                      <w:shd w:val="clear" w:color="auto" w:fill="FFFFFF"/>
                      <w:lang w:eastAsia="ru-RU" w:bidi="ru-RU"/>
                    </w:rPr>
                    <w:t xml:space="preserve">МУ «Хьалха-Мартан муниципальни к1оштан дешаран урхалла» </w:t>
                  </w:r>
                  <w:r w:rsidRPr="00CE543E">
                    <w:rPr>
                      <w:b/>
                      <w:bCs/>
                      <w:color w:val="000000"/>
                      <w:sz w:val="20"/>
                      <w:lang w:eastAsia="ru-RU" w:bidi="ru-RU"/>
                    </w:rPr>
                    <w:t>Муниципальни бюджетни юкъарадешаран учреждени «ГЮЙТ1АРА №1 ЙОЛУ ЮККЪЕРА ЮКЪАРАДЕШАРАН ШКОЛА» (МБЮУ «Г1ойт1ара №1 йолу СОШ»)</w:t>
                  </w:r>
                </w:p>
                <w:p w:rsidR="00165D8C" w:rsidRPr="00CE543E" w:rsidRDefault="00165D8C" w:rsidP="00165D8C">
                  <w:pPr>
                    <w:framePr w:hSpace="180" w:wrap="around" w:vAnchor="text" w:hAnchor="margin" w:xAlign="center" w:y="-95"/>
                    <w:widowControl/>
                    <w:autoSpaceDE/>
                    <w:autoSpaceDN/>
                    <w:spacing w:after="200" w:line="276" w:lineRule="auto"/>
                    <w:ind w:left="601" w:right="71"/>
                    <w:jc w:val="center"/>
                    <w:rPr>
                      <w:sz w:val="24"/>
                      <w:szCs w:val="24"/>
                      <w:lang w:eastAsia="ru-RU"/>
                    </w:rPr>
                  </w:pPr>
                  <w:r w:rsidRPr="00CE543E">
                    <w:rPr>
                      <w:rFonts w:eastAsia="Calibri"/>
                      <w:sz w:val="20"/>
                      <w:szCs w:val="24"/>
                      <w:lang w:eastAsia="ru-RU" w:bidi="ru-RU"/>
                    </w:rPr>
                    <w:t xml:space="preserve">Дадарова ур., 243, ю .Г1ойт1а,      Урус-Мартановский муниципальный район, ЧР, 366502; тел.: (928) 787-16-06; </w:t>
                  </w:r>
                  <w:r w:rsidRPr="00CE543E">
                    <w:rPr>
                      <w:rFonts w:eastAsia="Calibri"/>
                      <w:sz w:val="20"/>
                      <w:szCs w:val="24"/>
                      <w:lang w:eastAsia="ru-RU" w:bidi="en-US"/>
                    </w:rPr>
                    <w:t>e</w:t>
                  </w:r>
                  <w:r w:rsidRPr="00CE543E">
                    <w:rPr>
                      <w:rFonts w:eastAsia="Calibri"/>
                      <w:sz w:val="20"/>
                      <w:szCs w:val="24"/>
                      <w:lang w:eastAsia="ru-RU"/>
                    </w:rPr>
                    <w:t>-</w:t>
                  </w:r>
                  <w:r w:rsidRPr="00CE543E">
                    <w:rPr>
                      <w:rFonts w:eastAsia="Calibri"/>
                      <w:sz w:val="20"/>
                      <w:szCs w:val="24"/>
                      <w:lang w:eastAsia="ru-RU" w:bidi="en-US"/>
                    </w:rPr>
                    <w:t>mail</w:t>
                  </w:r>
                  <w:r w:rsidRPr="00CE543E">
                    <w:rPr>
                      <w:rFonts w:eastAsia="Calibri"/>
                      <w:sz w:val="20"/>
                      <w:szCs w:val="24"/>
                      <w:lang w:eastAsia="ru-RU"/>
                    </w:rPr>
                    <w:t xml:space="preserve">: </w:t>
                  </w:r>
                  <w:hyperlink r:id="rId20" w:history="1">
                    <w:r w:rsidRPr="00CE543E">
                      <w:rPr>
                        <w:rFonts w:eastAsia="Calibri"/>
                        <w:color w:val="0563C1"/>
                        <w:sz w:val="20"/>
                        <w:szCs w:val="24"/>
                        <w:u w:val="single"/>
                        <w:lang w:eastAsia="ru-RU" w:bidi="en-US"/>
                      </w:rPr>
                      <w:t>Loner__9588</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mail</w:t>
                    </w:r>
                    <w:r w:rsidRPr="00CE543E">
                      <w:rPr>
                        <w:rFonts w:eastAsia="Calibri"/>
                        <w:color w:val="0563C1"/>
                        <w:sz w:val="20"/>
                        <w:szCs w:val="24"/>
                        <w:u w:val="single"/>
                        <w:lang w:eastAsia="ru-RU"/>
                      </w:rPr>
                      <w:t>.</w:t>
                    </w:r>
                    <w:r w:rsidRPr="00CE543E">
                      <w:rPr>
                        <w:rFonts w:eastAsia="Calibri"/>
                        <w:color w:val="0563C1"/>
                        <w:sz w:val="20"/>
                        <w:szCs w:val="24"/>
                        <w:u w:val="single"/>
                        <w:lang w:eastAsia="ru-RU" w:bidi="en-US"/>
                      </w:rPr>
                      <w:t>ru</w:t>
                    </w:r>
                  </w:hyperlink>
                  <w:r w:rsidRPr="00CE543E">
                    <w:rPr>
                      <w:rFonts w:eastAsia="Calibri"/>
                      <w:sz w:val="20"/>
                      <w:szCs w:val="24"/>
                      <w:lang w:eastAsia="ru-RU"/>
                    </w:rPr>
                    <w:t xml:space="preserve">; </w:t>
                  </w:r>
                  <w:r w:rsidRPr="00CE543E">
                    <w:rPr>
                      <w:rFonts w:eastAsia="Calibri"/>
                      <w:sz w:val="20"/>
                      <w:szCs w:val="24"/>
                      <w:lang w:eastAsia="ru-RU" w:bidi="ru-RU"/>
                    </w:rPr>
                    <w:t>ОКПО 66580594; ОГРН</w:t>
                  </w:r>
                  <w:r w:rsidRPr="00CE543E">
                    <w:rPr>
                      <w:rFonts w:eastAsia="Calibri"/>
                      <w:color w:val="000000"/>
                      <w:sz w:val="20"/>
                      <w:szCs w:val="24"/>
                      <w:lang w:eastAsia="ru-RU" w:bidi="ru-RU"/>
                    </w:rPr>
                    <w:t>10920330005</w:t>
                  </w:r>
                  <w:r w:rsidRPr="00CE543E">
                    <w:rPr>
                      <w:rFonts w:eastAsia="Calibri"/>
                      <w:sz w:val="20"/>
                      <w:szCs w:val="24"/>
                      <w:lang w:eastAsia="ru-RU"/>
                    </w:rPr>
                    <w:t>31; ИНН/КПП 2010004865/201001001</w:t>
                  </w:r>
                </w:p>
              </w:tc>
            </w:tr>
          </w:tbl>
          <w:p w:rsidR="00165D8C" w:rsidRPr="00CE543E" w:rsidRDefault="00165D8C" w:rsidP="00165D8C">
            <w:pPr>
              <w:jc w:val="center"/>
              <w:rPr>
                <w:sz w:val="16"/>
                <w:szCs w:val="16"/>
              </w:rPr>
            </w:pPr>
            <w:r w:rsidRPr="00CE543E">
              <w:rPr>
                <w:rFonts w:ascii="Calibri" w:hAnsi="Calibri"/>
                <w:color w:val="000000"/>
                <w:sz w:val="24"/>
                <w:szCs w:val="20"/>
                <w:lang w:val="en-US" w:eastAsia="ru-RU"/>
              </w:rPr>
              <w:pict>
                <v:shape id="_x0000_i1039" type="#_x0000_t75" style="width:483.75pt;height:21.3pt" o:hrpct="0" o:hralign="center" o:hr="t">
                  <v:imagedata r:id="rId9" o:title=""/>
                </v:shape>
              </w:pict>
            </w:r>
          </w:p>
        </w:tc>
      </w:tr>
    </w:tbl>
    <w:p w:rsidR="00165D8C" w:rsidRPr="00CE543E" w:rsidRDefault="00165D8C" w:rsidP="00165D8C">
      <w:pPr>
        <w:widowControl/>
        <w:suppressAutoHyphens/>
        <w:autoSpaceDE/>
        <w:autoSpaceDN/>
        <w:jc w:val="center"/>
        <w:rPr>
          <w:rFonts w:eastAsia="Arial Unicode MS"/>
          <w:b/>
          <w:bCs/>
          <w:color w:val="00000A"/>
          <w:kern w:val="2"/>
          <w:sz w:val="24"/>
          <w:szCs w:val="24"/>
        </w:rPr>
      </w:pPr>
    </w:p>
    <w:tbl>
      <w:tblPr>
        <w:tblpPr w:leftFromText="180" w:rightFromText="180" w:vertAnchor="text" w:horzAnchor="margin" w:tblpX="642" w:tblpY="219"/>
        <w:tblW w:w="9356" w:type="dxa"/>
        <w:tblLook w:val="04A0" w:firstRow="1" w:lastRow="0" w:firstColumn="1" w:lastColumn="0" w:noHBand="0" w:noVBand="1"/>
      </w:tblPr>
      <w:tblGrid>
        <w:gridCol w:w="4928"/>
        <w:gridCol w:w="4428"/>
      </w:tblGrid>
      <w:tr w:rsidR="00165D8C" w:rsidRPr="00CE543E" w:rsidTr="007203BD">
        <w:tc>
          <w:tcPr>
            <w:tcW w:w="4928" w:type="dxa"/>
          </w:tcPr>
          <w:p w:rsidR="00165D8C" w:rsidRPr="00CE543E" w:rsidRDefault="00165D8C" w:rsidP="00165D8C">
            <w:pPr>
              <w:widowControl/>
              <w:suppressAutoHyphens/>
              <w:autoSpaceDE/>
              <w:autoSpaceDN/>
              <w:rPr>
                <w:b/>
                <w:color w:val="00000A"/>
                <w:kern w:val="2"/>
                <w:sz w:val="24"/>
                <w:szCs w:val="24"/>
              </w:rPr>
            </w:pPr>
            <w:r w:rsidRPr="00CE543E">
              <w:rPr>
                <w:b/>
                <w:color w:val="00000A"/>
                <w:kern w:val="2"/>
                <w:sz w:val="24"/>
                <w:szCs w:val="24"/>
              </w:rPr>
              <w:t>ПРИНЯТО</w:t>
            </w:r>
          </w:p>
          <w:p w:rsidR="00165D8C" w:rsidRPr="00CE543E" w:rsidRDefault="00165D8C" w:rsidP="00165D8C">
            <w:pPr>
              <w:widowControl/>
              <w:suppressAutoHyphens/>
              <w:autoSpaceDE/>
              <w:autoSpaceDN/>
              <w:spacing w:line="276" w:lineRule="auto"/>
              <w:rPr>
                <w:color w:val="00000A"/>
                <w:kern w:val="2"/>
                <w:sz w:val="24"/>
                <w:szCs w:val="24"/>
              </w:rPr>
            </w:pPr>
            <w:r w:rsidRPr="00CE543E">
              <w:rPr>
                <w:color w:val="00000A"/>
                <w:kern w:val="2"/>
                <w:sz w:val="24"/>
                <w:szCs w:val="24"/>
              </w:rPr>
              <w:t xml:space="preserve">на </w:t>
            </w:r>
            <w:r>
              <w:rPr>
                <w:color w:val="00000A"/>
                <w:kern w:val="2"/>
                <w:sz w:val="24"/>
                <w:szCs w:val="24"/>
              </w:rPr>
              <w:t>заседании педагогического совета</w:t>
            </w:r>
            <w:r w:rsidRPr="00CE543E">
              <w:rPr>
                <w:color w:val="00000A"/>
                <w:kern w:val="2"/>
                <w:sz w:val="24"/>
                <w:szCs w:val="24"/>
              </w:rPr>
              <w:t xml:space="preserve"> </w:t>
            </w:r>
          </w:p>
          <w:p w:rsidR="00165D8C" w:rsidRPr="00CE543E" w:rsidRDefault="00165D8C" w:rsidP="00165D8C">
            <w:pPr>
              <w:widowControl/>
              <w:suppressAutoHyphens/>
              <w:autoSpaceDE/>
              <w:autoSpaceDN/>
              <w:spacing w:line="276" w:lineRule="auto"/>
              <w:rPr>
                <w:color w:val="00000A"/>
                <w:kern w:val="2"/>
                <w:sz w:val="24"/>
                <w:szCs w:val="24"/>
              </w:rPr>
            </w:pPr>
            <w:r w:rsidRPr="00CE543E">
              <w:rPr>
                <w:color w:val="00000A"/>
                <w:kern w:val="2"/>
                <w:sz w:val="24"/>
                <w:szCs w:val="24"/>
              </w:rPr>
              <w:t xml:space="preserve">Протокол № 1 </w:t>
            </w:r>
            <w:r>
              <w:rPr>
                <w:color w:val="00000A"/>
                <w:kern w:val="2"/>
                <w:sz w:val="24"/>
                <w:szCs w:val="24"/>
              </w:rPr>
              <w:t>вн от 12.09.</w:t>
            </w:r>
            <w:r w:rsidRPr="00CE543E">
              <w:rPr>
                <w:color w:val="00000A"/>
                <w:kern w:val="2"/>
                <w:sz w:val="24"/>
                <w:szCs w:val="24"/>
              </w:rPr>
              <w:t xml:space="preserve"> 2025 г.</w:t>
            </w:r>
          </w:p>
          <w:p w:rsidR="00165D8C" w:rsidRPr="00CE543E" w:rsidRDefault="00165D8C" w:rsidP="00165D8C">
            <w:pPr>
              <w:widowControl/>
              <w:suppressAutoHyphens/>
              <w:autoSpaceDE/>
              <w:autoSpaceDN/>
              <w:rPr>
                <w:color w:val="00000A"/>
                <w:kern w:val="2"/>
                <w:sz w:val="24"/>
                <w:szCs w:val="24"/>
              </w:rPr>
            </w:pPr>
          </w:p>
          <w:p w:rsidR="00165D8C" w:rsidRPr="00CE543E" w:rsidRDefault="00165D8C" w:rsidP="00165D8C">
            <w:pPr>
              <w:widowControl/>
              <w:suppressAutoHyphens/>
              <w:autoSpaceDE/>
              <w:autoSpaceDN/>
              <w:rPr>
                <w:color w:val="00000A"/>
                <w:kern w:val="2"/>
                <w:sz w:val="24"/>
                <w:szCs w:val="24"/>
              </w:rPr>
            </w:pPr>
          </w:p>
        </w:tc>
        <w:tc>
          <w:tcPr>
            <w:tcW w:w="4428" w:type="dxa"/>
          </w:tcPr>
          <w:p w:rsidR="00165D8C" w:rsidRPr="00CE543E" w:rsidRDefault="00165D8C" w:rsidP="00165D8C">
            <w:pPr>
              <w:widowControl/>
              <w:suppressAutoHyphens/>
              <w:autoSpaceDE/>
              <w:autoSpaceDN/>
              <w:rPr>
                <w:b/>
                <w:color w:val="00000A"/>
                <w:kern w:val="2"/>
                <w:sz w:val="24"/>
                <w:szCs w:val="24"/>
              </w:rPr>
            </w:pPr>
            <w:r w:rsidRPr="00CE543E">
              <w:rPr>
                <w:b/>
                <w:color w:val="00000A"/>
                <w:kern w:val="2"/>
                <w:sz w:val="24"/>
                <w:szCs w:val="24"/>
              </w:rPr>
              <w:t>УТВЕРЖДАЮ</w:t>
            </w:r>
          </w:p>
          <w:p w:rsidR="00165D8C" w:rsidRPr="00CE543E" w:rsidRDefault="00165D8C" w:rsidP="00165D8C">
            <w:pPr>
              <w:widowControl/>
              <w:suppressAutoHyphens/>
              <w:autoSpaceDE/>
              <w:autoSpaceDN/>
              <w:rPr>
                <w:color w:val="00000A"/>
                <w:kern w:val="2"/>
                <w:sz w:val="24"/>
                <w:szCs w:val="24"/>
              </w:rPr>
            </w:pPr>
            <w:r w:rsidRPr="00CE543E">
              <w:rPr>
                <w:color w:val="00000A"/>
                <w:kern w:val="2"/>
                <w:sz w:val="24"/>
                <w:szCs w:val="24"/>
              </w:rPr>
              <w:t>Директор МБОУ «СОШ №1 с. Гойты»</w:t>
            </w:r>
          </w:p>
          <w:p w:rsidR="00165D8C" w:rsidRPr="00CE543E" w:rsidRDefault="00165D8C" w:rsidP="00165D8C">
            <w:pPr>
              <w:widowControl/>
              <w:suppressAutoHyphens/>
              <w:autoSpaceDE/>
              <w:autoSpaceDN/>
              <w:rPr>
                <w:color w:val="00000A"/>
                <w:kern w:val="2"/>
                <w:sz w:val="24"/>
                <w:szCs w:val="24"/>
              </w:rPr>
            </w:pPr>
            <w:r w:rsidRPr="00CE543E">
              <w:rPr>
                <w:color w:val="00000A"/>
                <w:kern w:val="2"/>
                <w:sz w:val="24"/>
                <w:szCs w:val="24"/>
              </w:rPr>
              <w:t>______________/ Р. К. Сайдхасанова /</w:t>
            </w:r>
          </w:p>
          <w:p w:rsidR="00165D8C" w:rsidRPr="00CE543E" w:rsidRDefault="00165D8C" w:rsidP="00165D8C">
            <w:pPr>
              <w:widowControl/>
              <w:suppressAutoHyphens/>
              <w:autoSpaceDE/>
              <w:autoSpaceDN/>
              <w:rPr>
                <w:color w:val="00000A"/>
                <w:kern w:val="2"/>
                <w:sz w:val="24"/>
                <w:szCs w:val="24"/>
              </w:rPr>
            </w:pPr>
            <w:r>
              <w:rPr>
                <w:color w:val="00000A"/>
                <w:kern w:val="2"/>
                <w:sz w:val="24"/>
                <w:szCs w:val="24"/>
              </w:rPr>
              <w:t>12.09.</w:t>
            </w:r>
            <w:r w:rsidRPr="00CE543E">
              <w:rPr>
                <w:color w:val="00000A"/>
                <w:kern w:val="2"/>
                <w:sz w:val="24"/>
                <w:szCs w:val="24"/>
              </w:rPr>
              <w:t>2025 г.</w:t>
            </w:r>
          </w:p>
          <w:p w:rsidR="00165D8C" w:rsidRPr="00CE543E" w:rsidRDefault="00165D8C" w:rsidP="00165D8C">
            <w:pPr>
              <w:widowControl/>
              <w:suppressAutoHyphens/>
              <w:autoSpaceDE/>
              <w:autoSpaceDN/>
              <w:rPr>
                <w:color w:val="00000A"/>
                <w:kern w:val="2"/>
                <w:sz w:val="24"/>
                <w:szCs w:val="24"/>
              </w:rPr>
            </w:pPr>
          </w:p>
          <w:p w:rsidR="00165D8C" w:rsidRPr="00CE543E" w:rsidRDefault="00165D8C" w:rsidP="00165D8C">
            <w:pPr>
              <w:widowControl/>
              <w:suppressAutoHyphens/>
              <w:autoSpaceDE/>
              <w:autoSpaceDN/>
              <w:rPr>
                <w:color w:val="00000A"/>
                <w:kern w:val="2"/>
                <w:sz w:val="24"/>
                <w:szCs w:val="24"/>
              </w:rPr>
            </w:pPr>
          </w:p>
        </w:tc>
      </w:tr>
    </w:tbl>
    <w:p w:rsidR="007203BD" w:rsidRDefault="007203BD">
      <w:pPr>
        <w:pStyle w:val="a3"/>
        <w:spacing w:line="256" w:lineRule="auto"/>
        <w:jc w:val="both"/>
      </w:pPr>
    </w:p>
    <w:p w:rsidR="007203BD" w:rsidRPr="007203BD" w:rsidRDefault="007203BD" w:rsidP="007203BD"/>
    <w:p w:rsidR="007203BD" w:rsidRPr="007203BD" w:rsidRDefault="007203BD" w:rsidP="007203BD"/>
    <w:p w:rsidR="007203BD" w:rsidRPr="007203BD" w:rsidRDefault="007203BD" w:rsidP="007203BD">
      <w:pPr>
        <w:tabs>
          <w:tab w:val="left" w:pos="4052"/>
        </w:tabs>
        <w:spacing w:line="256" w:lineRule="auto"/>
        <w:jc w:val="center"/>
        <w:rPr>
          <w:rFonts w:eastAsia="Calibri"/>
          <w:b/>
          <w:sz w:val="24"/>
          <w:lang w:bidi="ru-RU"/>
        </w:rPr>
      </w:pPr>
      <w:r w:rsidRPr="007203BD">
        <w:rPr>
          <w:rFonts w:eastAsia="Calibri"/>
          <w:b/>
          <w:sz w:val="24"/>
          <w:lang w:bidi="ru-RU"/>
        </w:rPr>
        <w:t xml:space="preserve">Положение о формах, периодичности, порядке текущего контроля успеваемости и промежуточной аттестации обучающихся </w:t>
      </w:r>
    </w:p>
    <w:p w:rsidR="007203BD" w:rsidRPr="007203BD" w:rsidRDefault="007203BD" w:rsidP="007203BD">
      <w:pPr>
        <w:widowControl/>
        <w:tabs>
          <w:tab w:val="left" w:pos="4052"/>
        </w:tabs>
        <w:autoSpaceDE/>
        <w:autoSpaceDN/>
        <w:spacing w:line="256" w:lineRule="auto"/>
        <w:jc w:val="center"/>
        <w:rPr>
          <w:rFonts w:eastAsia="Calibri"/>
          <w:b/>
          <w:sz w:val="24"/>
          <w:lang w:bidi="ru-RU"/>
        </w:rPr>
      </w:pPr>
      <w:r w:rsidRPr="007203BD">
        <w:rPr>
          <w:rFonts w:eastAsia="Calibri"/>
          <w:b/>
          <w:sz w:val="24"/>
          <w:lang w:bidi="ru-RU"/>
        </w:rPr>
        <w:t>в МБОУ «СОШ №1 с. Гойты»</w:t>
      </w:r>
    </w:p>
    <w:p w:rsidR="007203BD" w:rsidRPr="007203BD" w:rsidRDefault="007203BD" w:rsidP="007203BD">
      <w:pPr>
        <w:widowControl/>
        <w:tabs>
          <w:tab w:val="left" w:pos="4052"/>
        </w:tabs>
        <w:autoSpaceDE/>
        <w:autoSpaceDN/>
        <w:spacing w:line="256" w:lineRule="auto"/>
        <w:jc w:val="center"/>
        <w:rPr>
          <w:rFonts w:eastAsia="Calibri"/>
          <w:sz w:val="24"/>
        </w:rPr>
      </w:pPr>
    </w:p>
    <w:p w:rsidR="007203BD" w:rsidRPr="007203BD" w:rsidRDefault="007203BD" w:rsidP="007203BD">
      <w:pPr>
        <w:widowControl/>
        <w:autoSpaceDE/>
        <w:autoSpaceDN/>
        <w:spacing w:line="256" w:lineRule="auto"/>
        <w:jc w:val="center"/>
        <w:rPr>
          <w:rFonts w:eastAsia="Calibri"/>
          <w:sz w:val="24"/>
          <w:szCs w:val="24"/>
        </w:rPr>
      </w:pPr>
      <w:r w:rsidRPr="007203BD">
        <w:rPr>
          <w:rFonts w:eastAsia="Calibri"/>
          <w:b/>
          <w:sz w:val="24"/>
          <w:szCs w:val="24"/>
        </w:rPr>
        <w:t>1. Общие положения</w:t>
      </w:r>
    </w:p>
    <w:p w:rsidR="007203BD" w:rsidRPr="007203BD" w:rsidRDefault="007203BD" w:rsidP="007203BD">
      <w:pPr>
        <w:widowControl/>
        <w:tabs>
          <w:tab w:val="left" w:pos="4052"/>
        </w:tabs>
        <w:autoSpaceDE/>
        <w:autoSpaceDN/>
        <w:spacing w:line="256" w:lineRule="auto"/>
        <w:ind w:firstLine="709"/>
        <w:jc w:val="both"/>
        <w:rPr>
          <w:rFonts w:eastAsia="Calibri"/>
          <w:sz w:val="24"/>
          <w:szCs w:val="24"/>
        </w:rPr>
      </w:pPr>
      <w:r w:rsidRPr="007203BD">
        <w:rPr>
          <w:rFonts w:eastAsia="Calibri"/>
          <w:sz w:val="24"/>
          <w:szCs w:val="24"/>
        </w:rPr>
        <w:t xml:space="preserve">1.1. Положение о </w:t>
      </w:r>
      <w:r w:rsidRPr="007203BD">
        <w:rPr>
          <w:sz w:val="24"/>
          <w:szCs w:val="24"/>
          <w:lang w:eastAsia="ru-RU"/>
        </w:rPr>
        <w:t>формах, периодичности и порядке текущего контроля успеваемости и промежуточной аттестации обучающихся</w:t>
      </w:r>
      <w:r w:rsidRPr="007203BD">
        <w:rPr>
          <w:rFonts w:eastAsia="Calibri"/>
          <w:sz w:val="24"/>
          <w:szCs w:val="24"/>
        </w:rPr>
        <w:t xml:space="preserve"> (далее — Положение) в МБОУ «СОШ №1 </w:t>
      </w:r>
      <w:r>
        <w:rPr>
          <w:rFonts w:eastAsia="Calibri"/>
          <w:sz w:val="24"/>
          <w:szCs w:val="24"/>
        </w:rPr>
        <w:t xml:space="preserve">                  </w:t>
      </w:r>
      <w:r w:rsidRPr="007203BD">
        <w:rPr>
          <w:rFonts w:eastAsia="Calibri"/>
          <w:sz w:val="24"/>
          <w:szCs w:val="24"/>
        </w:rPr>
        <w:t>с. Гойты» (далее – ОО) разработано в соответствии с:</w:t>
      </w:r>
    </w:p>
    <w:p w:rsidR="007203BD" w:rsidRPr="007203BD" w:rsidRDefault="007203BD" w:rsidP="007203BD">
      <w:pPr>
        <w:widowControl/>
        <w:autoSpaceDE/>
        <w:autoSpaceDN/>
        <w:spacing w:line="256" w:lineRule="auto"/>
        <w:ind w:firstLine="709"/>
        <w:jc w:val="both"/>
        <w:rPr>
          <w:rFonts w:eastAsia="Calibri"/>
          <w:sz w:val="24"/>
          <w:szCs w:val="24"/>
        </w:rPr>
      </w:pPr>
      <w:r w:rsidRPr="007203BD">
        <w:rPr>
          <w:rFonts w:eastAsia="Calibri"/>
          <w:sz w:val="24"/>
          <w:szCs w:val="24"/>
        </w:rPr>
        <w:t xml:space="preserve">- Федеральным законом от 29.12.2012 № 273-ФЗ «Об образовании в Российской Федерации»; </w:t>
      </w:r>
    </w:p>
    <w:p w:rsidR="007203BD" w:rsidRPr="007203BD" w:rsidRDefault="007203BD" w:rsidP="007203BD">
      <w:pPr>
        <w:widowControl/>
        <w:autoSpaceDE/>
        <w:autoSpaceDN/>
        <w:spacing w:line="256" w:lineRule="auto"/>
        <w:ind w:firstLine="709"/>
        <w:jc w:val="both"/>
        <w:rPr>
          <w:rFonts w:eastAsia="Calibri"/>
          <w:sz w:val="24"/>
          <w:szCs w:val="24"/>
        </w:rPr>
      </w:pPr>
      <w:r w:rsidRPr="007203BD">
        <w:rPr>
          <w:rFonts w:eastAsia="Calibri"/>
          <w:sz w:val="24"/>
          <w:szCs w:val="24"/>
        </w:rPr>
        <w:t>- Постановлением Правительства Российской Федерации от 30 апреля 2024 г. № 556           «Об утверждении перечня мероприятий по оценке качества образования и Правил проведения мероприятий по оценке качества образования»;</w:t>
      </w:r>
    </w:p>
    <w:p w:rsidR="007203BD" w:rsidRPr="007203BD" w:rsidRDefault="007203BD" w:rsidP="007203BD">
      <w:pPr>
        <w:widowControl/>
        <w:shd w:val="clear" w:color="auto" w:fill="FFFFFF"/>
        <w:autoSpaceDE/>
        <w:autoSpaceDN/>
        <w:spacing w:line="256" w:lineRule="auto"/>
        <w:ind w:firstLine="709"/>
        <w:jc w:val="both"/>
        <w:textAlignment w:val="baseline"/>
        <w:rPr>
          <w:rFonts w:eastAsia="Calibri"/>
          <w:sz w:val="24"/>
        </w:rPr>
      </w:pPr>
      <w:r w:rsidRPr="007203BD">
        <w:rPr>
          <w:rFonts w:eastAsia="Calibri"/>
          <w:sz w:val="24"/>
        </w:rPr>
        <w:t>- приказом Министерства просвещения РФ от 31 мая 2021 г. № 286 «Об утверждении федерального государственного образовательного стандарта начального общего образования» (с изменениями и дополнениями);</w:t>
      </w:r>
    </w:p>
    <w:p w:rsidR="007203BD" w:rsidRPr="007203BD" w:rsidRDefault="007203BD" w:rsidP="007203BD">
      <w:pPr>
        <w:widowControl/>
        <w:shd w:val="clear" w:color="auto" w:fill="FFFFFF"/>
        <w:autoSpaceDE/>
        <w:autoSpaceDN/>
        <w:spacing w:line="256" w:lineRule="auto"/>
        <w:ind w:firstLine="709"/>
        <w:jc w:val="both"/>
        <w:textAlignment w:val="baseline"/>
        <w:rPr>
          <w:rFonts w:eastAsia="Calibri"/>
          <w:sz w:val="24"/>
        </w:rPr>
      </w:pPr>
      <w:r w:rsidRPr="007203BD">
        <w:rPr>
          <w:rFonts w:eastAsia="Calibri"/>
          <w:sz w:val="24"/>
        </w:rPr>
        <w:t>- приказом Министерства просвещения РФ от 31 мая 2021 г. № 287 «Об утверждении федерального государственного образовательного стандарта основного общего образования» (с изменениями и дополнениями);</w:t>
      </w:r>
    </w:p>
    <w:p w:rsidR="007203BD" w:rsidRPr="007203BD" w:rsidRDefault="007203BD" w:rsidP="007203BD">
      <w:pPr>
        <w:widowControl/>
        <w:shd w:val="clear" w:color="auto" w:fill="FFFFFF"/>
        <w:autoSpaceDE/>
        <w:autoSpaceDN/>
        <w:spacing w:line="256" w:lineRule="auto"/>
        <w:ind w:firstLine="709"/>
        <w:jc w:val="both"/>
        <w:textAlignment w:val="baseline"/>
        <w:rPr>
          <w:rFonts w:eastAsia="Calibri"/>
          <w:sz w:val="24"/>
        </w:rPr>
      </w:pPr>
      <w:r w:rsidRPr="007203BD">
        <w:rPr>
          <w:rFonts w:eastAsia="Calibri"/>
          <w:sz w:val="24"/>
        </w:rPr>
        <w:t>- приказом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приказом Министерства просвещения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приказом Министерства просвещения РФ от 18 мая 2023 г. № 372 «Об утверждении федеральной образовательной программы начального общего образования» (с изменениями и дополнениями);</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приказом Министерства просвещения РФ от 18 мая 2023 г. № 370 «Об утверждении федеральной образовательной программы основного общего образования» (с изменениями и дополнениями);</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lastRenderedPageBreak/>
        <w:t>- приказом Министерства просвещения РФ от 18 мая 2023 г. № 371 «Об утверждении федеральной образовательной программы среднего общего образования» (с изменениями и дополнениями);</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приказом Министерства науки и высшего образования Российской Федерации и Министерства просвещения Российской Федерации от 05.08.2020 г. № 882/391 «Об организации и осуществлении образовательной деятельности при сетевой форме реализации образовательных программ»;</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w:t>
      </w:r>
      <w:r w:rsidRPr="007203BD">
        <w:rPr>
          <w:rFonts w:ascii="Calibri" w:eastAsia="Calibri" w:hAnsi="Calibri"/>
        </w:rPr>
        <w:t xml:space="preserve"> </w:t>
      </w:r>
      <w:r w:rsidRPr="007203BD">
        <w:rPr>
          <w:sz w:val="24"/>
          <w:szCs w:val="24"/>
          <w:lang w:eastAsia="ru-RU"/>
        </w:rPr>
        <w:t>письмом Министерства просвещения РФ от 13 января 2023 г. N 03-49 «О направлении методических рекомендаций»;</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w:t>
      </w:r>
      <w:r w:rsidRPr="007203BD">
        <w:rPr>
          <w:rFonts w:ascii="Calibri" w:eastAsia="Calibri" w:hAnsi="Calibri"/>
        </w:rPr>
        <w:t xml:space="preserve"> </w:t>
      </w:r>
      <w:r w:rsidRPr="007203BD">
        <w:rPr>
          <w:sz w:val="24"/>
          <w:szCs w:val="24"/>
          <w:lang w:eastAsia="ru-RU"/>
        </w:rPr>
        <w:t xml:space="preserve">методическими рекомендациями: Система оценки достижений планируемых предметных результатов по соответствующим предметам </w:t>
      </w:r>
      <w:hyperlink r:id="rId21" w:history="1">
        <w:r w:rsidRPr="007203BD">
          <w:rPr>
            <w:color w:val="0000FF"/>
            <w:sz w:val="24"/>
            <w:u w:val="single"/>
            <w:lang w:eastAsia="ru-RU"/>
          </w:rPr>
          <w:t>https://edsoo.ru/metodicheskie-posobiya-i-rekomendaczii/</w:t>
        </w:r>
      </w:hyperlink>
      <w:r w:rsidRPr="007203BD">
        <w:rPr>
          <w:sz w:val="24"/>
          <w:szCs w:val="24"/>
          <w:lang w:eastAsia="ru-RU"/>
        </w:rPr>
        <w:t xml:space="preserve">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методическими пособиями: Достижение метапредметных результатов в рамках изучения учебных предметов</w:t>
      </w:r>
      <w:r w:rsidRPr="007203BD">
        <w:rPr>
          <w:rFonts w:ascii="Calibri" w:eastAsia="Calibri" w:hAnsi="Calibri"/>
        </w:rPr>
        <w:t xml:space="preserve"> </w:t>
      </w:r>
      <w:hyperlink r:id="rId22" w:history="1">
        <w:r w:rsidRPr="007203BD">
          <w:rPr>
            <w:color w:val="0000FF"/>
            <w:sz w:val="24"/>
            <w:u w:val="single"/>
            <w:lang w:eastAsia="ru-RU"/>
          </w:rPr>
          <w:t>https://edsoo.ru/metodicheskie-posobiya-i-rekomendaczii/</w:t>
        </w:r>
      </w:hyperlink>
      <w:r w:rsidRPr="007203BD">
        <w:rPr>
          <w:sz w:val="24"/>
          <w:szCs w:val="24"/>
          <w:lang w:eastAsia="ru-RU"/>
        </w:rPr>
        <w:t xml:space="preserve">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методические рекомендации по формированию функциональной грамотности обучающихся</w:t>
      </w:r>
      <w:r w:rsidRPr="007203BD">
        <w:rPr>
          <w:rFonts w:ascii="Calibri" w:eastAsia="Calibri" w:hAnsi="Calibri"/>
        </w:rPr>
        <w:t xml:space="preserve"> </w:t>
      </w:r>
      <w:hyperlink r:id="rId23" w:history="1">
        <w:r w:rsidRPr="007203BD">
          <w:rPr>
            <w:color w:val="0000FF"/>
            <w:sz w:val="24"/>
            <w:u w:val="single"/>
            <w:lang w:eastAsia="ru-RU"/>
          </w:rPr>
          <w:t>https://edsoo.ru/metodicheskie-posobiya-i-rekomendaczii/</w:t>
        </w:r>
      </w:hyperlink>
      <w:r w:rsidRPr="007203BD">
        <w:rPr>
          <w:sz w:val="24"/>
          <w:szCs w:val="24"/>
          <w:lang w:eastAsia="ru-RU"/>
        </w:rPr>
        <w:t xml:space="preserve"> ;</w:t>
      </w:r>
    </w:p>
    <w:p w:rsidR="007203BD" w:rsidRPr="007203BD" w:rsidRDefault="007203BD" w:rsidP="007203BD">
      <w:pPr>
        <w:widowControl/>
        <w:tabs>
          <w:tab w:val="left" w:pos="1368"/>
        </w:tabs>
        <w:autoSpaceDE/>
        <w:autoSpaceDN/>
        <w:spacing w:line="256" w:lineRule="auto"/>
        <w:ind w:firstLine="709"/>
        <w:jc w:val="both"/>
        <w:textAlignment w:val="baseline"/>
        <w:rPr>
          <w:sz w:val="24"/>
          <w:szCs w:val="24"/>
          <w:lang w:eastAsia="ru-RU"/>
        </w:rPr>
      </w:pPr>
      <w:r w:rsidRPr="007203BD">
        <w:rPr>
          <w:sz w:val="24"/>
          <w:szCs w:val="24"/>
          <w:lang w:eastAsia="ru-RU"/>
        </w:rPr>
        <w:t>-</w:t>
      </w:r>
      <w:r w:rsidRPr="007203BD">
        <w:rPr>
          <w:sz w:val="24"/>
          <w:szCs w:val="24"/>
          <w:lang w:eastAsia="ru-RU"/>
        </w:rPr>
        <w:tab/>
        <w:t>Письмом Минобрануки ЧР от 12 сентября 2025 г. № 1479/07-43 «О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 реализующих общеобразовательные программы»</w:t>
      </w:r>
    </w:p>
    <w:p w:rsidR="007203BD" w:rsidRPr="007203BD" w:rsidRDefault="007203BD" w:rsidP="007203BD">
      <w:pPr>
        <w:widowControl/>
        <w:shd w:val="clear" w:color="auto" w:fill="FFFFFF"/>
        <w:autoSpaceDE/>
        <w:autoSpaceDN/>
        <w:spacing w:line="256" w:lineRule="auto"/>
        <w:ind w:firstLine="709"/>
        <w:jc w:val="both"/>
        <w:textAlignment w:val="baseline"/>
        <w:rPr>
          <w:rFonts w:eastAsia="Calibri"/>
          <w:i/>
          <w:sz w:val="24"/>
          <w:szCs w:val="24"/>
          <w:shd w:val="clear" w:color="auto" w:fill="FFFFFF"/>
        </w:rPr>
      </w:pPr>
      <w:r w:rsidRPr="007203BD">
        <w:rPr>
          <w:sz w:val="24"/>
          <w:szCs w:val="24"/>
          <w:lang w:eastAsia="ru-RU"/>
        </w:rPr>
        <w:t xml:space="preserve">- Уставом </w:t>
      </w:r>
      <w:r w:rsidRPr="007203BD">
        <w:rPr>
          <w:rFonts w:eastAsia="Calibri"/>
          <w:sz w:val="24"/>
          <w:szCs w:val="24"/>
        </w:rPr>
        <w:t>муниципального бюджетного общеобразовательного учреждения МБОУ «СОШ №1 с. Гойты»</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1.2. В данном Положении использованы следующие определения: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b/>
          <w:bCs/>
          <w:i/>
          <w:sz w:val="24"/>
          <w:szCs w:val="24"/>
          <w:lang w:eastAsia="ru-RU"/>
        </w:rPr>
        <w:t>Оценка учебных достижений</w:t>
      </w:r>
      <w:r w:rsidRPr="007203BD">
        <w:rPr>
          <w:sz w:val="24"/>
          <w:szCs w:val="24"/>
          <w:lang w:eastAsia="ru-RU"/>
        </w:rPr>
        <w:t xml:space="preserve"> - это процесс по установлению степени соответствия реально достигнутых результатов планируемым целям; </w:t>
      </w:r>
      <w:r w:rsidRPr="007203BD">
        <w:rPr>
          <w:color w:val="000000"/>
          <w:sz w:val="24"/>
          <w:szCs w:val="24"/>
          <w:lang w:eastAsia="ru-RU"/>
        </w:rPr>
        <w:t>результат педагогической диагностики учебной деятельности обучающегося, отражающий качество усвоения знаний, умений и навыков; может быть выражена через отметки, баллы или качественные характеристики;</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b/>
          <w:bCs/>
          <w:i/>
          <w:sz w:val="24"/>
          <w:szCs w:val="24"/>
          <w:lang w:eastAsia="ru-RU"/>
        </w:rPr>
        <w:t xml:space="preserve"> Отметка</w:t>
      </w:r>
      <w:r w:rsidRPr="007203BD">
        <w:rPr>
          <w:sz w:val="24"/>
          <w:szCs w:val="24"/>
          <w:lang w:eastAsia="ru-RU"/>
        </w:rPr>
        <w:t xml:space="preserve"> - числовое выражение уровня усвоения обучающимся учебного материала за урок, тему или период (четверть, триместр, полугодие, год), фиксируемое в журнале;</w:t>
      </w:r>
    </w:p>
    <w:p w:rsidR="007203BD" w:rsidRPr="007203BD" w:rsidRDefault="007203BD" w:rsidP="007203BD">
      <w:pPr>
        <w:widowControl/>
        <w:shd w:val="clear" w:color="auto" w:fill="FFFFFF"/>
        <w:autoSpaceDE/>
        <w:autoSpaceDN/>
        <w:spacing w:line="256" w:lineRule="auto"/>
        <w:ind w:firstLine="567"/>
        <w:jc w:val="both"/>
        <w:textAlignment w:val="baseline"/>
        <w:rPr>
          <w:sz w:val="24"/>
          <w:szCs w:val="24"/>
          <w:lang w:eastAsia="ru-RU"/>
        </w:rPr>
      </w:pPr>
      <w:r w:rsidRPr="007203BD">
        <w:rPr>
          <w:b/>
          <w:bCs/>
          <w:i/>
          <w:sz w:val="24"/>
          <w:szCs w:val="24"/>
          <w:lang w:eastAsia="ru-RU"/>
        </w:rPr>
        <w:t>Текущий контроль успеваемости</w:t>
      </w:r>
      <w:r w:rsidRPr="007203BD">
        <w:rPr>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b/>
          <w:bCs/>
          <w:i/>
          <w:sz w:val="24"/>
          <w:szCs w:val="24"/>
          <w:lang w:eastAsia="ru-RU"/>
        </w:rPr>
        <w:t>Промежуточная аттестация</w:t>
      </w:r>
      <w:r w:rsidRPr="007203BD">
        <w:rPr>
          <w:i/>
          <w:sz w:val="24"/>
          <w:szCs w:val="24"/>
          <w:lang w:eastAsia="ru-RU"/>
        </w:rPr>
        <w:t xml:space="preserve"> обучающихся</w:t>
      </w:r>
      <w:r w:rsidRPr="007203BD">
        <w:rPr>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b/>
          <w:bCs/>
          <w:i/>
          <w:iCs/>
          <w:sz w:val="24"/>
          <w:szCs w:val="24"/>
          <w:lang w:eastAsia="ru-RU"/>
        </w:rPr>
        <w:t>Итоговая аттестация</w:t>
      </w:r>
      <w:r w:rsidRPr="007203BD">
        <w:rPr>
          <w:sz w:val="24"/>
          <w:szCs w:val="24"/>
          <w:lang w:eastAsia="ru-RU"/>
        </w:rPr>
        <w:t xml:space="preserve"> - форма оценки степени и уровня освоения обучающимися образовательной программы.</w:t>
      </w:r>
      <w:r w:rsidRPr="007203BD">
        <w:rPr>
          <w:rFonts w:ascii="Calibri" w:eastAsia="Calibri" w:hAnsi="Calibri"/>
          <w:vertAlign w:val="superscript"/>
          <w:lang w:eastAsia="ru-RU"/>
        </w:rPr>
        <w:footnoteReference w:id="2"/>
      </w:r>
      <w:r w:rsidRPr="007203BD">
        <w:rPr>
          <w:sz w:val="24"/>
          <w:szCs w:val="24"/>
          <w:lang w:eastAsia="ru-RU"/>
        </w:rPr>
        <w:t xml:space="preserve"> </w:t>
      </w:r>
    </w:p>
    <w:p w:rsidR="007203BD" w:rsidRPr="007203BD" w:rsidRDefault="007203BD" w:rsidP="007203BD">
      <w:pPr>
        <w:widowControl/>
        <w:autoSpaceDE/>
        <w:autoSpaceDN/>
        <w:spacing w:line="259" w:lineRule="auto"/>
        <w:ind w:firstLine="709"/>
        <w:jc w:val="both"/>
        <w:rPr>
          <w:rFonts w:eastAsia="Calibri"/>
          <w:sz w:val="24"/>
          <w:szCs w:val="24"/>
        </w:rPr>
      </w:pPr>
      <w:r w:rsidRPr="007203BD">
        <w:rPr>
          <w:rFonts w:eastAsia="Calibri"/>
          <w:b/>
          <w:bCs/>
          <w:i/>
          <w:sz w:val="24"/>
          <w:szCs w:val="24"/>
        </w:rPr>
        <w:t>Диагностические работы</w:t>
      </w:r>
      <w:r w:rsidRPr="007203BD">
        <w:rPr>
          <w:rFonts w:eastAsia="Calibri"/>
          <w:sz w:val="24"/>
          <w:szCs w:val="24"/>
        </w:rPr>
        <w:t xml:space="preserve"> -  форма оценки или мониторинга результатов обучения,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 включая достижение каждым обучающимся и/или группой обучающихся требований к предметным и/или метапредметным, и/или личностным результатам обучения в соответствии с ФГОС, а также факторы, обусловливающие выявленные результаты обучения. Не являются формой контроля. По итогам проведения диагностических работ отметки обучающимся не выставляются, результаты используются исключительно в целях анализа и дальнейшей коррекции образовательного процесса.</w:t>
      </w:r>
    </w:p>
    <w:p w:rsidR="007203BD" w:rsidRPr="007203BD" w:rsidRDefault="007203BD" w:rsidP="007203BD">
      <w:pPr>
        <w:widowControl/>
        <w:autoSpaceDE/>
        <w:autoSpaceDN/>
        <w:spacing w:line="259" w:lineRule="auto"/>
        <w:ind w:firstLine="709"/>
        <w:jc w:val="both"/>
        <w:rPr>
          <w:rFonts w:eastAsia="Calibri"/>
          <w:sz w:val="24"/>
          <w:szCs w:val="24"/>
        </w:rPr>
      </w:pPr>
      <w:r w:rsidRPr="007203BD">
        <w:rPr>
          <w:rFonts w:eastAsia="Calibri"/>
          <w:b/>
          <w:bCs/>
          <w:i/>
          <w:sz w:val="24"/>
          <w:szCs w:val="24"/>
        </w:rPr>
        <w:t>Контрольные работы</w:t>
      </w:r>
      <w:r w:rsidRPr="007203BD">
        <w:rPr>
          <w:rFonts w:eastAsia="Calibri"/>
          <w:b/>
          <w:bCs/>
          <w:sz w:val="24"/>
          <w:szCs w:val="24"/>
        </w:rPr>
        <w:t xml:space="preserve"> </w:t>
      </w:r>
      <w:r w:rsidRPr="007203BD">
        <w:rPr>
          <w:rFonts w:eastAsia="Calibri"/>
          <w:sz w:val="24"/>
          <w:szCs w:val="24"/>
        </w:rPr>
        <w:t>-</w:t>
      </w:r>
      <w:r w:rsidRPr="007203BD">
        <w:rPr>
          <w:rFonts w:ascii="Calibri" w:eastAsia="Calibri" w:hAnsi="Calibri" w:cs="Arial"/>
          <w:sz w:val="24"/>
          <w:szCs w:val="24"/>
        </w:rPr>
        <w:t xml:space="preserve"> </w:t>
      </w:r>
      <w:r w:rsidRPr="007203BD">
        <w:rPr>
          <w:rFonts w:eastAsia="Calibri"/>
          <w:sz w:val="24"/>
          <w:szCs w:val="24"/>
        </w:rPr>
        <w:t>форма</w:t>
      </w:r>
      <w:r w:rsidRPr="007203BD">
        <w:rPr>
          <w:rFonts w:ascii="Calibri" w:eastAsia="Calibri" w:hAnsi="Calibri" w:cs="Arial"/>
          <w:sz w:val="24"/>
          <w:szCs w:val="24"/>
        </w:rPr>
        <w:t xml:space="preserve"> </w:t>
      </w:r>
      <w:r w:rsidRPr="007203BD">
        <w:rPr>
          <w:rFonts w:eastAsia="Calibri"/>
          <w:sz w:val="24"/>
          <w:szCs w:val="24"/>
        </w:rPr>
        <w:t xml:space="preserve">контроля успеваемости обучающихся, реализуемая в рамках образовательного процесса в общеобразовательной организации и нацеленная на оценку достижения каждым обучающимся и/или группой обучающихся требований к предметным и/или </w:t>
      </w:r>
      <w:r w:rsidRPr="007203BD">
        <w:rPr>
          <w:rFonts w:eastAsia="Calibri"/>
          <w:sz w:val="24"/>
          <w:szCs w:val="24"/>
        </w:rPr>
        <w:lastRenderedPageBreak/>
        <w:t>метапредметным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при освоении образовательной программы.</w:t>
      </w:r>
    </w:p>
    <w:p w:rsidR="007203BD" w:rsidRPr="007203BD" w:rsidRDefault="007203BD" w:rsidP="00ED18A3">
      <w:pPr>
        <w:widowControl/>
        <w:autoSpaceDE/>
        <w:autoSpaceDN/>
        <w:spacing w:after="160" w:line="259" w:lineRule="auto"/>
        <w:ind w:firstLine="709"/>
        <w:jc w:val="both"/>
        <w:rPr>
          <w:rFonts w:eastAsia="Calibri"/>
          <w:sz w:val="24"/>
          <w:szCs w:val="24"/>
        </w:rPr>
      </w:pPr>
      <w:r w:rsidRPr="007203BD">
        <w:rPr>
          <w:rFonts w:eastAsia="Calibri"/>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  на уровне начального общего образования; от одного до двух уроков - не более чем 45 минут каждый на уровне основного и среднего общего образования.</w:t>
      </w:r>
    </w:p>
    <w:p w:rsidR="007203BD" w:rsidRPr="007203BD" w:rsidRDefault="007203BD" w:rsidP="007203BD">
      <w:pPr>
        <w:widowControl/>
        <w:autoSpaceDE/>
        <w:autoSpaceDN/>
        <w:spacing w:after="160" w:line="259" w:lineRule="auto"/>
        <w:ind w:firstLine="709"/>
        <w:jc w:val="both"/>
        <w:rPr>
          <w:rFonts w:eastAsia="Calibri"/>
          <w:b/>
          <w:bCs/>
          <w:sz w:val="24"/>
          <w:szCs w:val="24"/>
          <w:u w:val="single"/>
        </w:rPr>
      </w:pPr>
      <w:r w:rsidRPr="007203BD">
        <w:rPr>
          <w:rFonts w:eastAsia="Calibri"/>
          <w:b/>
          <w:bCs/>
          <w:sz w:val="24"/>
          <w:szCs w:val="24"/>
          <w:u w:val="single"/>
        </w:rPr>
        <w:t>Формы контрольных работ, проводимых в рамках реализации основных общеобразовательных программ</w:t>
      </w:r>
      <w:r w:rsidRPr="007203BD">
        <w:rPr>
          <w:rFonts w:ascii="Calibri" w:eastAsia="Calibri" w:hAnsi="Calibri" w:cs="Arial"/>
          <w:u w:val="single"/>
        </w:rPr>
        <w:t xml:space="preserve"> </w:t>
      </w:r>
      <w:r w:rsidRPr="007203BD">
        <w:rPr>
          <w:rFonts w:eastAsia="Calibri"/>
          <w:b/>
          <w:bCs/>
          <w:sz w:val="24"/>
          <w:szCs w:val="24"/>
          <w:u w:val="single"/>
        </w:rPr>
        <w:t>по основным предметам учебного плана:</w:t>
      </w:r>
    </w:p>
    <w:p w:rsidR="007203BD" w:rsidRPr="007203BD" w:rsidRDefault="007203BD" w:rsidP="007203BD">
      <w:pPr>
        <w:widowControl/>
        <w:autoSpaceDE/>
        <w:autoSpaceDN/>
        <w:spacing w:after="160" w:line="259" w:lineRule="auto"/>
        <w:ind w:firstLine="709"/>
        <w:jc w:val="both"/>
        <w:rPr>
          <w:rFonts w:eastAsia="Calibri"/>
          <w:sz w:val="24"/>
          <w:szCs w:val="24"/>
        </w:rPr>
      </w:pPr>
      <w:r w:rsidRPr="007203BD">
        <w:rPr>
          <w:rFonts w:eastAsia="Calibri"/>
          <w:b/>
          <w:bCs/>
          <w:i/>
          <w:iCs/>
          <w:sz w:val="24"/>
          <w:szCs w:val="24"/>
        </w:rPr>
        <w:t>Тематическая контрольная работа</w:t>
      </w:r>
      <w:r w:rsidRPr="007203BD">
        <w:rPr>
          <w:rFonts w:eastAsia="Calibri"/>
          <w:sz w:val="24"/>
          <w:szCs w:val="24"/>
        </w:rPr>
        <w:t xml:space="preserve"> - это форма письменной проверки результатов обучения, проводимая по завершении изучения темы или раздела учебного курса с целью определения уровня достижения предметных и (или) метапредметных результатов. На уровне начального общего образования проводится в течение одного урока (не более 45 минут), на уровне основного и среднего общего образования - в течение одного или двух уроков (каждый не более 45 минут).</w:t>
      </w:r>
    </w:p>
    <w:p w:rsidR="007203BD" w:rsidRPr="007203BD" w:rsidRDefault="007203BD" w:rsidP="007203BD">
      <w:pPr>
        <w:widowControl/>
        <w:autoSpaceDE/>
        <w:autoSpaceDN/>
        <w:spacing w:after="160" w:line="259" w:lineRule="auto"/>
        <w:ind w:firstLine="709"/>
        <w:jc w:val="both"/>
        <w:rPr>
          <w:rFonts w:eastAsia="Calibri"/>
          <w:sz w:val="24"/>
          <w:szCs w:val="24"/>
        </w:rPr>
      </w:pPr>
      <w:r w:rsidRPr="007203BD">
        <w:rPr>
          <w:rFonts w:eastAsia="Calibri"/>
          <w:b/>
          <w:bCs/>
          <w:i/>
          <w:iCs/>
          <w:sz w:val="24"/>
          <w:szCs w:val="24"/>
        </w:rPr>
        <w:t>Четвертная (триместровая, полугодовая) контрольная работа</w:t>
      </w:r>
      <w:r w:rsidRPr="007203BD">
        <w:rPr>
          <w:rFonts w:eastAsia="Calibri"/>
          <w:sz w:val="24"/>
          <w:szCs w:val="24"/>
        </w:rPr>
        <w:t xml:space="preserve"> - форма письменной проверки результатов обучения, проводимой в конце соответствующего учебного периода с целью проверки достижения предметных и (или) метапредметных результатов. На уровне начального общего образования данная работа проводится в течение одного урока (не более 45 минут), а на уровне основного и среднего общего образования - в течение одного или двух уроков (каждый не более 45 минут).</w:t>
      </w:r>
    </w:p>
    <w:p w:rsidR="007203BD" w:rsidRPr="007203BD" w:rsidRDefault="007203BD" w:rsidP="007203BD">
      <w:pPr>
        <w:widowControl/>
        <w:autoSpaceDE/>
        <w:autoSpaceDN/>
        <w:spacing w:after="160" w:line="259" w:lineRule="auto"/>
        <w:ind w:firstLine="709"/>
        <w:jc w:val="both"/>
        <w:rPr>
          <w:rFonts w:eastAsia="Calibri"/>
          <w:sz w:val="24"/>
          <w:szCs w:val="24"/>
        </w:rPr>
      </w:pPr>
      <w:r w:rsidRPr="007203BD">
        <w:rPr>
          <w:rFonts w:eastAsia="Calibri"/>
          <w:b/>
          <w:bCs/>
          <w:i/>
          <w:iCs/>
          <w:sz w:val="24"/>
          <w:szCs w:val="24"/>
        </w:rPr>
        <w:t>Комплексная контрольная работа</w:t>
      </w:r>
      <w:r w:rsidRPr="007203BD">
        <w:rPr>
          <w:rFonts w:eastAsia="Calibri"/>
          <w:sz w:val="24"/>
          <w:szCs w:val="24"/>
        </w:rPr>
        <w:t xml:space="preserve"> - формой письменной проверки результатов обучения, включающая задания из различных разделов предмета и (или) предметов и направленная на проверку способности обучающихся применять знания комплексно в межпредметных и практических ситуациях, в том числе с элементами функциональной грамотности (читательской, естественно-научной, математической, цифровой, финансовой). На уровне начального общего образования такая работа проводится в течение одного урока (не более 45 минут), на уровне основного и среднего общего образования - в течение одного или двух уроков (каждый не более 45 минут). Комплексная контрольная работа проводится по инициативе администрации не реже одного раза в два года.</w:t>
      </w:r>
    </w:p>
    <w:p w:rsidR="007203BD" w:rsidRPr="007203BD" w:rsidRDefault="007203BD" w:rsidP="007203BD">
      <w:pPr>
        <w:widowControl/>
        <w:autoSpaceDE/>
        <w:autoSpaceDN/>
        <w:spacing w:after="160" w:line="259" w:lineRule="auto"/>
        <w:ind w:firstLine="709"/>
        <w:jc w:val="both"/>
        <w:rPr>
          <w:rFonts w:eastAsia="Calibri"/>
          <w:sz w:val="24"/>
          <w:szCs w:val="24"/>
        </w:rPr>
      </w:pPr>
      <w:r w:rsidRPr="007203BD">
        <w:rPr>
          <w:rFonts w:eastAsia="Calibri"/>
          <w:b/>
          <w:bCs/>
          <w:i/>
          <w:iCs/>
          <w:sz w:val="24"/>
          <w:szCs w:val="24"/>
        </w:rPr>
        <w:t>Контрольный диктант</w:t>
      </w:r>
      <w:r w:rsidRPr="007203BD">
        <w:rPr>
          <w:rFonts w:eastAsia="Calibri"/>
          <w:sz w:val="24"/>
          <w:szCs w:val="24"/>
        </w:rPr>
        <w:t xml:space="preserve"> - письменная работа, направленная на проверку орфографической и пунктуационной грамотности, а также сформированности навыков письма, является контрольной работой.</w:t>
      </w:r>
      <w:r w:rsidRPr="007203BD">
        <w:rPr>
          <w:rFonts w:ascii="Calibri" w:eastAsia="Calibri" w:hAnsi="Calibri" w:cs="Arial"/>
        </w:rPr>
        <w:t xml:space="preserve"> </w:t>
      </w:r>
      <w:r w:rsidRPr="007203BD">
        <w:rPr>
          <w:rFonts w:eastAsia="Calibri"/>
          <w:sz w:val="24"/>
          <w:szCs w:val="24"/>
        </w:rPr>
        <w:t>Проводится в течение одного урока (не более 45 минут).</w:t>
      </w:r>
    </w:p>
    <w:p w:rsidR="007203BD" w:rsidRPr="007203BD" w:rsidRDefault="007203BD" w:rsidP="007203BD">
      <w:pPr>
        <w:widowControl/>
        <w:autoSpaceDE/>
        <w:autoSpaceDN/>
        <w:spacing w:after="160" w:line="259" w:lineRule="auto"/>
        <w:ind w:firstLine="709"/>
        <w:jc w:val="both"/>
        <w:rPr>
          <w:rFonts w:eastAsia="Calibri"/>
          <w:sz w:val="24"/>
          <w:szCs w:val="24"/>
        </w:rPr>
      </w:pPr>
      <w:r w:rsidRPr="007203BD">
        <w:rPr>
          <w:rFonts w:eastAsia="Calibri"/>
          <w:b/>
          <w:bCs/>
          <w:i/>
          <w:iCs/>
          <w:sz w:val="24"/>
          <w:szCs w:val="24"/>
        </w:rPr>
        <w:t>Изложение</w:t>
      </w:r>
      <w:r w:rsidRPr="007203BD">
        <w:rPr>
          <w:rFonts w:eastAsia="Calibri"/>
          <w:sz w:val="24"/>
          <w:szCs w:val="24"/>
        </w:rPr>
        <w:t xml:space="preserve"> - письменная работа, предполагающая воспроизведение содержания прослушанного или прочитанного текста с сохранением логики и последовательности изложения, является контрольной работой.</w:t>
      </w:r>
      <w:r w:rsidRPr="007203BD">
        <w:rPr>
          <w:rFonts w:ascii="Calibri" w:eastAsia="Calibri" w:hAnsi="Calibri" w:cs="Arial"/>
        </w:rPr>
        <w:t xml:space="preserve"> </w:t>
      </w:r>
      <w:r w:rsidRPr="007203BD">
        <w:rPr>
          <w:rFonts w:eastAsia="Calibri"/>
          <w:sz w:val="24"/>
          <w:szCs w:val="24"/>
        </w:rPr>
        <w:t>Проводится в течение одного урока (не более 45 минут).</w:t>
      </w:r>
    </w:p>
    <w:p w:rsidR="007203BD" w:rsidRPr="007203BD" w:rsidRDefault="007203BD" w:rsidP="007203BD">
      <w:pPr>
        <w:widowControl/>
        <w:autoSpaceDE/>
        <w:autoSpaceDN/>
        <w:spacing w:after="160" w:line="259" w:lineRule="auto"/>
        <w:ind w:firstLine="709"/>
        <w:jc w:val="both"/>
        <w:rPr>
          <w:rFonts w:eastAsia="Calibri"/>
          <w:sz w:val="24"/>
          <w:szCs w:val="24"/>
        </w:rPr>
      </w:pPr>
      <w:r w:rsidRPr="007203BD">
        <w:rPr>
          <w:rFonts w:eastAsia="Calibri"/>
          <w:b/>
          <w:bCs/>
          <w:i/>
          <w:sz w:val="24"/>
          <w:szCs w:val="24"/>
        </w:rPr>
        <w:t>Сочинение</w:t>
      </w:r>
      <w:r w:rsidRPr="007203BD">
        <w:rPr>
          <w:rFonts w:eastAsia="Calibri"/>
          <w:i/>
          <w:sz w:val="24"/>
          <w:szCs w:val="24"/>
        </w:rPr>
        <w:t xml:space="preserve"> </w:t>
      </w:r>
      <w:r w:rsidRPr="007203BD">
        <w:rPr>
          <w:rFonts w:eastAsia="Calibri"/>
          <w:sz w:val="24"/>
          <w:szCs w:val="24"/>
        </w:rPr>
        <w:t>- творческая письменная работа, направленная на развитие умения строить связное высказывание, выражать мысли, аргументировать и использовать языковые средства в соответствии с замыслом, является контрольной работой.</w:t>
      </w:r>
      <w:r w:rsidRPr="007203BD">
        <w:rPr>
          <w:rFonts w:ascii="Calibri" w:eastAsia="Calibri" w:hAnsi="Calibri" w:cs="Arial"/>
        </w:rPr>
        <w:t xml:space="preserve"> </w:t>
      </w:r>
      <w:r w:rsidRPr="007203BD">
        <w:rPr>
          <w:rFonts w:eastAsia="Calibri"/>
          <w:sz w:val="24"/>
          <w:szCs w:val="24"/>
        </w:rPr>
        <w:t>Проводится в течение одного урока (не более 45 минут).</w:t>
      </w:r>
    </w:p>
    <w:p w:rsidR="007203BD" w:rsidRPr="007203BD" w:rsidRDefault="007203BD" w:rsidP="007203BD">
      <w:pPr>
        <w:widowControl/>
        <w:autoSpaceDE/>
        <w:autoSpaceDN/>
        <w:spacing w:after="160" w:line="259" w:lineRule="auto"/>
        <w:ind w:firstLine="709"/>
        <w:jc w:val="both"/>
        <w:rPr>
          <w:rFonts w:eastAsia="Calibri"/>
          <w:sz w:val="24"/>
          <w:szCs w:val="24"/>
        </w:rPr>
      </w:pPr>
      <w:r w:rsidRPr="007203BD">
        <w:rPr>
          <w:rFonts w:eastAsia="Calibri"/>
          <w:b/>
          <w:bCs/>
          <w:i/>
          <w:sz w:val="24"/>
          <w:szCs w:val="24"/>
        </w:rPr>
        <w:t>Годовая контрольная работа</w:t>
      </w:r>
      <w:r w:rsidRPr="007203BD">
        <w:rPr>
          <w:rFonts w:eastAsia="Calibri"/>
          <w:b/>
          <w:bCs/>
          <w:sz w:val="24"/>
          <w:szCs w:val="24"/>
        </w:rPr>
        <w:t xml:space="preserve"> </w:t>
      </w:r>
      <w:r w:rsidRPr="007203BD">
        <w:rPr>
          <w:rFonts w:eastAsia="Calibri"/>
          <w:sz w:val="24"/>
          <w:szCs w:val="24"/>
        </w:rPr>
        <w:t xml:space="preserve">- форма письменной проверки результатов обучения, проводимой в конце учебного года в рамках промежуточной аттестации с целью проверки достижения предметных и (или) метапредметных результатов. На уровне начального общего образования данная работа проводится в течение одного урока (не более 45 минут), а на уровне </w:t>
      </w:r>
      <w:r w:rsidRPr="007203BD">
        <w:rPr>
          <w:rFonts w:eastAsia="Calibri"/>
          <w:sz w:val="24"/>
          <w:szCs w:val="24"/>
        </w:rPr>
        <w:lastRenderedPageBreak/>
        <w:t>основного и среднего общего образования - в течение одного или двух уроков (каждый не более 45 минут).</w:t>
      </w:r>
    </w:p>
    <w:p w:rsidR="007203BD" w:rsidRPr="007203BD" w:rsidRDefault="007203BD" w:rsidP="007203BD">
      <w:pPr>
        <w:widowControl/>
        <w:autoSpaceDE/>
        <w:autoSpaceDN/>
        <w:spacing w:after="160" w:line="259" w:lineRule="auto"/>
        <w:ind w:firstLine="709"/>
        <w:jc w:val="both"/>
        <w:rPr>
          <w:rFonts w:eastAsia="Calibri"/>
          <w:b/>
          <w:bCs/>
          <w:sz w:val="24"/>
          <w:szCs w:val="24"/>
          <w:u w:val="single"/>
        </w:rPr>
      </w:pPr>
      <w:r w:rsidRPr="007203BD">
        <w:rPr>
          <w:rFonts w:eastAsia="Calibri"/>
          <w:b/>
          <w:bCs/>
          <w:sz w:val="24"/>
          <w:szCs w:val="24"/>
          <w:u w:val="single"/>
        </w:rPr>
        <w:t xml:space="preserve">Формы диагностических работ, проводимых в рамках реализации основных общеобразовательных программ по основным предметам учебного плана: </w:t>
      </w:r>
    </w:p>
    <w:p w:rsidR="007203BD" w:rsidRPr="007203BD" w:rsidRDefault="007203BD" w:rsidP="007203BD">
      <w:pPr>
        <w:widowControl/>
        <w:autoSpaceDE/>
        <w:autoSpaceDN/>
        <w:spacing w:after="160" w:line="259" w:lineRule="auto"/>
        <w:ind w:firstLine="709"/>
        <w:jc w:val="both"/>
        <w:rPr>
          <w:rFonts w:eastAsia="Calibri"/>
          <w:sz w:val="24"/>
          <w:szCs w:val="24"/>
        </w:rPr>
      </w:pPr>
      <w:r w:rsidRPr="007203BD">
        <w:rPr>
          <w:rFonts w:eastAsia="Calibri"/>
          <w:b/>
          <w:bCs/>
          <w:sz w:val="24"/>
          <w:szCs w:val="24"/>
        </w:rPr>
        <w:t>Стартовая диагностическая работа -</w:t>
      </w:r>
      <w:r w:rsidRPr="007203BD">
        <w:rPr>
          <w:rFonts w:eastAsia="Calibri"/>
          <w:sz w:val="24"/>
          <w:szCs w:val="24"/>
        </w:rPr>
        <w:t>это форма проверки, проводимая в начале учебного года или в начале изучения нового предмета с целью выявления исходного уровня знаний, умений и навыков обучающихся. Данный вид работы носит диагностический характер и не оценивается отметками, не является контрольной работой.</w:t>
      </w:r>
    </w:p>
    <w:p w:rsidR="007203BD" w:rsidRPr="007203BD" w:rsidRDefault="007203BD" w:rsidP="007203BD">
      <w:pPr>
        <w:widowControl/>
        <w:shd w:val="clear" w:color="auto" w:fill="FFFFFF"/>
        <w:autoSpaceDE/>
        <w:autoSpaceDN/>
        <w:spacing w:line="256" w:lineRule="auto"/>
        <w:ind w:firstLine="709"/>
        <w:jc w:val="both"/>
        <w:textAlignment w:val="baseline"/>
        <w:rPr>
          <w:rFonts w:ascii="Calibri" w:eastAsia="Calibri" w:hAnsi="Calibri"/>
        </w:rPr>
      </w:pPr>
      <w:r w:rsidRPr="007203BD">
        <w:rPr>
          <w:sz w:val="24"/>
          <w:szCs w:val="24"/>
          <w:lang w:eastAsia="ru-RU"/>
        </w:rPr>
        <w:t xml:space="preserve">1.3. </w:t>
      </w:r>
      <w:r w:rsidRPr="007203BD">
        <w:rPr>
          <w:rFonts w:eastAsia="Calibri"/>
          <w:sz w:val="24"/>
          <w:szCs w:val="24"/>
        </w:rPr>
        <w:t>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w:t>
      </w:r>
      <w:r w:rsidRPr="007203BD">
        <w:rPr>
          <w:rFonts w:ascii="Calibri" w:eastAsia="Calibri" w:hAnsi="Calibri"/>
        </w:rPr>
        <w:t xml:space="preserve"> </w:t>
      </w:r>
      <w:r w:rsidRPr="007203BD">
        <w:rPr>
          <w:rFonts w:eastAsia="Calibri"/>
          <w:sz w:val="24"/>
          <w:szCs w:val="24"/>
        </w:rPr>
        <w:t>Настоящее</w:t>
      </w:r>
      <w:r w:rsidRPr="007203BD">
        <w:rPr>
          <w:sz w:val="24"/>
          <w:szCs w:val="24"/>
          <w:lang w:eastAsia="ru-RU"/>
        </w:rPr>
        <w:t xml:space="preserve"> Положение основано на системе оценки достижения планируемых результатов в ОО, которая является частью внутренней системы оценки и управления качеством образования в образовательной организации  (далее - система оценки). </w:t>
      </w:r>
    </w:p>
    <w:p w:rsidR="007203BD" w:rsidRPr="007203BD" w:rsidRDefault="007203BD" w:rsidP="007203BD">
      <w:pPr>
        <w:widowControl/>
        <w:shd w:val="clear" w:color="auto" w:fill="FFFFFF"/>
        <w:autoSpaceDE/>
        <w:autoSpaceDN/>
        <w:spacing w:line="256" w:lineRule="auto"/>
        <w:jc w:val="both"/>
        <w:textAlignment w:val="baseline"/>
        <w:rPr>
          <w:b/>
          <w:sz w:val="24"/>
          <w:szCs w:val="24"/>
          <w:lang w:eastAsia="ru-RU"/>
        </w:rPr>
      </w:pPr>
      <w:r w:rsidRPr="007203BD">
        <w:rPr>
          <w:sz w:val="24"/>
          <w:szCs w:val="24"/>
          <w:lang w:eastAsia="ru-RU"/>
        </w:rPr>
        <w:tab/>
      </w:r>
      <w:r w:rsidRPr="007203BD">
        <w:rPr>
          <w:b/>
          <w:sz w:val="24"/>
          <w:szCs w:val="24"/>
          <w:lang w:eastAsia="ru-RU"/>
        </w:rPr>
        <w:t xml:space="preserve">Система оценки включает процедуры внутренней и внешней оценки. </w:t>
      </w:r>
    </w:p>
    <w:p w:rsidR="007203BD" w:rsidRPr="007203BD" w:rsidRDefault="007203BD" w:rsidP="007203BD">
      <w:pPr>
        <w:widowControl/>
        <w:shd w:val="clear" w:color="auto" w:fill="FFFFFF"/>
        <w:autoSpaceDE/>
        <w:autoSpaceDN/>
        <w:spacing w:line="256" w:lineRule="auto"/>
        <w:ind w:firstLine="709"/>
        <w:jc w:val="both"/>
        <w:textAlignment w:val="baseline"/>
        <w:rPr>
          <w:b/>
          <w:i/>
          <w:sz w:val="24"/>
          <w:szCs w:val="24"/>
          <w:lang w:eastAsia="ru-RU"/>
        </w:rPr>
      </w:pPr>
      <w:bookmarkStart w:id="8" w:name="_Hlk197813077"/>
      <w:r w:rsidRPr="007203BD">
        <w:rPr>
          <w:b/>
          <w:i/>
          <w:sz w:val="24"/>
          <w:szCs w:val="24"/>
          <w:lang w:eastAsia="ru-RU"/>
        </w:rPr>
        <w:t xml:space="preserve">К процедурам внутренней оценка относятся: </w:t>
      </w:r>
    </w:p>
    <w:p w:rsidR="007203BD" w:rsidRPr="007203BD" w:rsidRDefault="007203BD" w:rsidP="007203BD">
      <w:pPr>
        <w:widowControl/>
        <w:shd w:val="clear" w:color="auto" w:fill="FFFFFF"/>
        <w:autoSpaceDE/>
        <w:autoSpaceDN/>
        <w:spacing w:line="256" w:lineRule="auto"/>
        <w:ind w:firstLine="709"/>
        <w:jc w:val="both"/>
        <w:textAlignment w:val="baseline"/>
        <w:rPr>
          <w:i/>
          <w:sz w:val="24"/>
          <w:szCs w:val="24"/>
          <w:u w:val="single"/>
          <w:lang w:eastAsia="ru-RU"/>
        </w:rPr>
      </w:pPr>
      <w:r w:rsidRPr="007203BD">
        <w:rPr>
          <w:i/>
          <w:sz w:val="24"/>
          <w:szCs w:val="24"/>
          <w:u w:val="single"/>
          <w:lang w:eastAsia="ru-RU"/>
        </w:rPr>
        <w:t>1) Текущий контроль успеваемости:</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 стартовая диагностику;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текущая оценка</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 тематическая оценка;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 внутришкольный мониторинг образовательных достижений обучающихся (комплексные диагностические работы (в т.ч. оценку предметных и метапредметных результатов, оценку функциональной грамотности, оценка уровня мастерства педагогического работника),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психолого-педагогическое наблюдение;</w:t>
      </w:r>
    </w:p>
    <w:p w:rsidR="007203BD" w:rsidRPr="007203BD" w:rsidRDefault="007203BD" w:rsidP="007203BD">
      <w:pPr>
        <w:widowControl/>
        <w:shd w:val="clear" w:color="auto" w:fill="FFFFFF"/>
        <w:autoSpaceDE/>
        <w:autoSpaceDN/>
        <w:spacing w:line="256" w:lineRule="auto"/>
        <w:ind w:firstLine="709"/>
        <w:jc w:val="both"/>
        <w:textAlignment w:val="baseline"/>
        <w:rPr>
          <w:i/>
          <w:sz w:val="24"/>
          <w:szCs w:val="24"/>
          <w:u w:val="single"/>
          <w:lang w:eastAsia="ru-RU"/>
        </w:rPr>
      </w:pPr>
      <w:r w:rsidRPr="007203BD">
        <w:rPr>
          <w:i/>
          <w:sz w:val="24"/>
          <w:szCs w:val="24"/>
          <w:u w:val="single"/>
          <w:lang w:eastAsia="ru-RU"/>
        </w:rPr>
        <w:t>2) Промежуточная аттестацию обучающихся.</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bookmarkStart w:id="9" w:name="_Hlk197799092"/>
      <w:bookmarkEnd w:id="8"/>
      <w:r w:rsidRPr="007203BD">
        <w:rPr>
          <w:sz w:val="24"/>
          <w:szCs w:val="24"/>
          <w:lang w:eastAsia="ru-RU"/>
        </w:rPr>
        <w:t>Особенности каждой из процедур внутренней оценки описаны</w:t>
      </w:r>
      <w:bookmarkEnd w:id="9"/>
      <w:r w:rsidRPr="007203BD">
        <w:rPr>
          <w:sz w:val="24"/>
          <w:szCs w:val="24"/>
          <w:lang w:eastAsia="ru-RU"/>
        </w:rPr>
        <w:t xml:space="preserve"> в разделах «Система оценки достижения планируемых результатов освоения программы» основных образовательных программ и конкретизированы данным Положением.</w:t>
      </w:r>
    </w:p>
    <w:p w:rsidR="007203BD" w:rsidRPr="007203BD" w:rsidRDefault="007203BD" w:rsidP="007203BD">
      <w:pPr>
        <w:widowControl/>
        <w:shd w:val="clear" w:color="auto" w:fill="FFFFFF"/>
        <w:autoSpaceDE/>
        <w:autoSpaceDN/>
        <w:spacing w:line="256" w:lineRule="auto"/>
        <w:ind w:firstLine="709"/>
        <w:jc w:val="both"/>
        <w:textAlignment w:val="baseline"/>
        <w:rPr>
          <w:b/>
          <w:i/>
          <w:sz w:val="24"/>
          <w:szCs w:val="24"/>
          <w:lang w:eastAsia="ru-RU"/>
        </w:rPr>
      </w:pPr>
      <w:r w:rsidRPr="007203BD">
        <w:rPr>
          <w:b/>
          <w:i/>
          <w:sz w:val="24"/>
          <w:szCs w:val="24"/>
          <w:lang w:eastAsia="ru-RU"/>
        </w:rPr>
        <w:t xml:space="preserve">К внешним процедурам относятся: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Государственная итоговая аттестация;</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Национальные сопоставительные исследования качества общего образования;</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Всероссийские проверочные работы;</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Международные сопоставительные исследования качества общего образования;</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w:t>
      </w:r>
      <w:r w:rsidRPr="007203BD">
        <w:rPr>
          <w:rFonts w:ascii="Calibri" w:eastAsia="Calibri" w:hAnsi="Calibri"/>
        </w:rPr>
        <w:t xml:space="preserve"> </w:t>
      </w:r>
      <w:r w:rsidRPr="007203BD">
        <w:rPr>
          <w:sz w:val="24"/>
          <w:szCs w:val="24"/>
          <w:lang w:eastAsia="ru-RU"/>
        </w:rPr>
        <w:t>Независимая оценка качества подготовки обучающихся.</w:t>
      </w:r>
    </w:p>
    <w:p w:rsidR="007203BD" w:rsidRPr="007203BD" w:rsidRDefault="007203BD" w:rsidP="007203BD">
      <w:pPr>
        <w:widowControl/>
        <w:shd w:val="clear" w:color="auto" w:fill="FFFFFF"/>
        <w:autoSpaceDE/>
        <w:autoSpaceDN/>
        <w:spacing w:line="256" w:lineRule="auto"/>
        <w:ind w:firstLine="709"/>
        <w:jc w:val="both"/>
        <w:textAlignment w:val="baseline"/>
        <w:rPr>
          <w:i/>
          <w:sz w:val="24"/>
          <w:szCs w:val="24"/>
          <w:lang w:eastAsia="ru-RU"/>
        </w:rPr>
      </w:pPr>
      <w:r w:rsidRPr="007203BD">
        <w:rPr>
          <w:sz w:val="24"/>
          <w:szCs w:val="24"/>
          <w:lang w:eastAsia="ru-RU"/>
        </w:rPr>
        <w:t xml:space="preserve"> </w:t>
      </w:r>
      <w:r w:rsidRPr="007203BD">
        <w:rPr>
          <w:i/>
          <w:sz w:val="24"/>
          <w:szCs w:val="24"/>
          <w:lang w:eastAsia="ru-RU"/>
        </w:rPr>
        <w:t xml:space="preserve">Особенности каждой из процедур внешней оценки описаны в соответствующих федеральных порядках.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shd w:val="clear" w:color="auto" w:fill="FFFF00"/>
          <w:lang w:eastAsia="ru-RU"/>
        </w:rPr>
      </w:pPr>
      <w:r w:rsidRPr="007203BD">
        <w:rPr>
          <w:sz w:val="24"/>
          <w:szCs w:val="24"/>
          <w:lang w:eastAsia="ru-RU"/>
        </w:rPr>
        <w:t xml:space="preserve">1.4. </w:t>
      </w:r>
      <w:bookmarkStart w:id="10" w:name="_Hlk197810703"/>
      <w:r w:rsidRPr="007203BD">
        <w:rPr>
          <w:sz w:val="24"/>
          <w:szCs w:val="24"/>
          <w:lang w:eastAsia="ru-RU"/>
        </w:rPr>
        <w:t xml:space="preserve">Обучающиеся в форме семейного образования и самообразования </w:t>
      </w:r>
      <w:bookmarkEnd w:id="10"/>
      <w:r w:rsidRPr="007203BD">
        <w:rPr>
          <w:sz w:val="24"/>
          <w:szCs w:val="24"/>
          <w:lang w:eastAsia="ru-RU"/>
        </w:rPr>
        <w:t>зачисляются в ОО на период прохождения промежуточной и государственной итоговой аттестации</w:t>
      </w:r>
      <w:r w:rsidRPr="007203BD">
        <w:rPr>
          <w:rFonts w:ascii="Calibri" w:eastAsia="Calibri" w:hAnsi="Calibri"/>
          <w:vertAlign w:val="superscript"/>
          <w:lang w:eastAsia="ru-RU"/>
        </w:rPr>
        <w:footnoteReference w:id="3"/>
      </w:r>
      <w:r w:rsidRPr="007203BD">
        <w:rPr>
          <w:sz w:val="24"/>
          <w:szCs w:val="24"/>
          <w:lang w:eastAsia="ru-RU"/>
        </w:rPr>
        <w:t>. Порядок прохождения промежуточной и государственной итоговой аттестации</w:t>
      </w:r>
      <w:r w:rsidRPr="007203BD">
        <w:rPr>
          <w:rFonts w:ascii="Calibri" w:eastAsia="Calibri" w:hAnsi="Calibri"/>
        </w:rPr>
        <w:t xml:space="preserve"> </w:t>
      </w:r>
      <w:r w:rsidRPr="007203BD">
        <w:rPr>
          <w:sz w:val="24"/>
          <w:szCs w:val="24"/>
          <w:lang w:eastAsia="ru-RU"/>
        </w:rPr>
        <w:t xml:space="preserve">обучающимися в форме </w:t>
      </w:r>
      <w:r w:rsidRPr="007203BD">
        <w:rPr>
          <w:sz w:val="24"/>
          <w:szCs w:val="24"/>
          <w:lang w:eastAsia="ru-RU"/>
        </w:rPr>
        <w:lastRenderedPageBreak/>
        <w:t>семейного образования и самообразования определяется Положением о порядке организации промежуточной и государственной итоговой аттестаций экстернов в ОО.</w:t>
      </w:r>
      <w:r w:rsidRPr="007203BD">
        <w:rPr>
          <w:rFonts w:ascii="Calibri" w:eastAsia="Calibri" w:hAnsi="Calibri"/>
          <w:vertAlign w:val="superscript"/>
          <w:lang w:eastAsia="ru-RU"/>
        </w:rPr>
        <w:footnoteReference w:id="4"/>
      </w:r>
    </w:p>
    <w:p w:rsidR="007203BD" w:rsidRPr="007203BD" w:rsidRDefault="007203BD" w:rsidP="007203BD">
      <w:pPr>
        <w:widowControl/>
        <w:shd w:val="clear" w:color="auto" w:fill="FFFFFF"/>
        <w:autoSpaceDE/>
        <w:autoSpaceDN/>
        <w:spacing w:line="256" w:lineRule="auto"/>
        <w:ind w:firstLine="709"/>
        <w:jc w:val="both"/>
        <w:textAlignment w:val="baseline"/>
        <w:rPr>
          <w:b/>
          <w:bCs/>
          <w:sz w:val="24"/>
          <w:szCs w:val="24"/>
          <w:lang w:eastAsia="ru-RU"/>
        </w:rPr>
      </w:pPr>
      <w:r w:rsidRPr="007203BD">
        <w:rPr>
          <w:sz w:val="24"/>
          <w:szCs w:val="24"/>
          <w:lang w:eastAsia="ru-RU"/>
        </w:rPr>
        <w:t>1.5.</w:t>
      </w:r>
      <w:r w:rsidRPr="007203BD">
        <w:rPr>
          <w:rFonts w:ascii="Calibri" w:eastAsia="Calibri" w:hAnsi="Calibri"/>
        </w:rPr>
        <w:t xml:space="preserve"> </w:t>
      </w:r>
      <w:r w:rsidRPr="007203BD">
        <w:rPr>
          <w:sz w:val="24"/>
          <w:szCs w:val="24"/>
          <w:lang w:eastAsia="ru-RU"/>
        </w:rPr>
        <w:t>В качестве результатов текущего контроля успеваемости и промежуточной аттестации могут быть учтены результаты</w:t>
      </w:r>
      <w:r w:rsidRPr="007203BD">
        <w:rPr>
          <w:rFonts w:ascii="Calibri" w:eastAsia="Calibri" w:hAnsi="Calibri"/>
          <w:vertAlign w:val="superscript"/>
          <w:lang w:eastAsia="ru-RU"/>
        </w:rPr>
        <w:footnoteReference w:id="5"/>
      </w:r>
      <w:r w:rsidRPr="007203BD">
        <w:rPr>
          <w:sz w:val="24"/>
          <w:szCs w:val="24"/>
          <w:lang w:eastAsia="ru-RU"/>
        </w:rPr>
        <w:t>, полученные в иных Организациях, в соответствии с Порядком зачета результатов освоения обучающимися ОО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Pr="007203BD">
        <w:rPr>
          <w:b/>
          <w:bCs/>
          <w:sz w:val="24"/>
          <w:szCs w:val="24"/>
          <w:lang w:eastAsia="ru-RU"/>
        </w:rPr>
        <w:t xml:space="preserve"> </w:t>
      </w:r>
    </w:p>
    <w:p w:rsidR="007203BD" w:rsidRPr="007203BD" w:rsidRDefault="007203BD" w:rsidP="007203BD">
      <w:pPr>
        <w:widowControl/>
        <w:shd w:val="clear" w:color="auto" w:fill="FFFFFF"/>
        <w:autoSpaceDE/>
        <w:autoSpaceDN/>
        <w:spacing w:line="256" w:lineRule="auto"/>
        <w:ind w:firstLine="709"/>
        <w:jc w:val="both"/>
        <w:textAlignment w:val="baseline"/>
        <w:rPr>
          <w:b/>
          <w:bCs/>
          <w:sz w:val="24"/>
          <w:szCs w:val="24"/>
          <w:lang w:eastAsia="ru-RU"/>
        </w:rPr>
      </w:pPr>
    </w:p>
    <w:p w:rsidR="007203BD" w:rsidRPr="007203BD" w:rsidRDefault="007203BD" w:rsidP="007203BD">
      <w:pPr>
        <w:widowControl/>
        <w:shd w:val="clear" w:color="auto" w:fill="FFFFFF"/>
        <w:autoSpaceDE/>
        <w:autoSpaceDN/>
        <w:spacing w:line="256" w:lineRule="auto"/>
        <w:ind w:firstLine="709"/>
        <w:jc w:val="center"/>
        <w:textAlignment w:val="baseline"/>
        <w:outlineLvl w:val="2"/>
        <w:rPr>
          <w:sz w:val="24"/>
          <w:szCs w:val="24"/>
          <w:lang w:eastAsia="ru-RU"/>
        </w:rPr>
      </w:pPr>
      <w:r w:rsidRPr="007203BD">
        <w:rPr>
          <w:b/>
          <w:bCs/>
          <w:sz w:val="24"/>
          <w:szCs w:val="24"/>
          <w:lang w:eastAsia="ru-RU"/>
        </w:rPr>
        <w:t>2. Содержание и порядок проведения текущего контроля успеваемости обучающихся</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2.1. Текущий контроль успеваемости обучающихся проводится в целях:</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определения уровня достижения обучающимися результатов, предусмотренных образовательной программой;</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своевременной корректировки рабочей программы и учебного процесса;</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информирования обучающихся и их родителей (законных представителей) о результатах обучения.</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2.3. Текущий контроль успеваемости обучающихся 1 класса в течение учебного года осуществляется без балльного оценивания.</w:t>
      </w:r>
    </w:p>
    <w:p w:rsidR="007203BD" w:rsidRPr="007203BD" w:rsidRDefault="007203BD" w:rsidP="007203BD">
      <w:pPr>
        <w:widowControl/>
        <w:autoSpaceDE/>
        <w:autoSpaceDN/>
        <w:spacing w:line="256" w:lineRule="auto"/>
        <w:ind w:firstLine="709"/>
        <w:jc w:val="both"/>
        <w:textAlignment w:val="baseline"/>
        <w:rPr>
          <w:sz w:val="24"/>
          <w:szCs w:val="24"/>
          <w:lang w:eastAsia="ru-RU"/>
        </w:rPr>
      </w:pPr>
      <w:r w:rsidRPr="007203BD">
        <w:rPr>
          <w:sz w:val="24"/>
          <w:szCs w:val="24"/>
          <w:lang w:eastAsia="ru-RU"/>
        </w:rPr>
        <w:t xml:space="preserve">2.4. Текущий контроль успеваемости во 2 и последующих классах осуществляется по пятибалльной средневзвешенной системе оценивания согласно </w:t>
      </w:r>
      <w:r w:rsidRPr="007203BD">
        <w:rPr>
          <w:i/>
          <w:sz w:val="24"/>
          <w:szCs w:val="24"/>
          <w:lang w:eastAsia="ru-RU"/>
        </w:rPr>
        <w:t>Положению о средневзвешенной системе оценивания планируемых результатов при использовании электронной системы учета успеваемости обучающихся ОО.</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 согласно Положению об обучении обучающихся по индивидуальным учебным планам, в том числе ускоренное обучение, в пределах осваиваемой образовательной программы</w:t>
      </w:r>
      <w:r w:rsidRPr="007203BD">
        <w:rPr>
          <w:rFonts w:ascii="Calibri" w:eastAsia="Calibri" w:hAnsi="Calibri"/>
          <w:vertAlign w:val="superscript"/>
          <w:lang w:eastAsia="ru-RU"/>
        </w:rPr>
        <w:footnoteReference w:id="6"/>
      </w:r>
      <w:r w:rsidRPr="007203BD">
        <w:rPr>
          <w:sz w:val="24"/>
          <w:szCs w:val="24"/>
          <w:lang w:eastAsia="ru-RU"/>
        </w:rPr>
        <w:t>.</w:t>
      </w:r>
    </w:p>
    <w:p w:rsidR="007203BD" w:rsidRPr="007203BD" w:rsidRDefault="007203BD" w:rsidP="007203BD">
      <w:pPr>
        <w:widowControl/>
        <w:shd w:val="clear" w:color="auto" w:fill="FFFFFF"/>
        <w:autoSpaceDE/>
        <w:autoSpaceDN/>
        <w:spacing w:line="256" w:lineRule="auto"/>
        <w:ind w:firstLine="709"/>
        <w:jc w:val="both"/>
        <w:textAlignment w:val="baseline"/>
        <w:rPr>
          <w:b/>
          <w:sz w:val="24"/>
          <w:szCs w:val="24"/>
          <w:lang w:eastAsia="ru-RU"/>
        </w:rPr>
      </w:pPr>
      <w:r w:rsidRPr="007203BD">
        <w:rPr>
          <w:b/>
          <w:sz w:val="24"/>
          <w:szCs w:val="24"/>
          <w:lang w:eastAsia="ru-RU"/>
        </w:rPr>
        <w:t>2.6. В рамках текущего контроля успеваемости проводятся:</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2.6.1. </w:t>
      </w:r>
      <w:r w:rsidRPr="007203BD">
        <w:rPr>
          <w:sz w:val="24"/>
          <w:szCs w:val="24"/>
          <w:lang w:eastAsia="ru-RU"/>
        </w:rPr>
        <w:tab/>
      </w:r>
      <w:r w:rsidRPr="007203BD">
        <w:rPr>
          <w:b/>
          <w:sz w:val="24"/>
          <w:szCs w:val="24"/>
          <w:lang w:eastAsia="ru-RU"/>
        </w:rPr>
        <w:t>Стартовая диагностика</w:t>
      </w:r>
      <w:r w:rsidRPr="007203BD">
        <w:rPr>
          <w:sz w:val="24"/>
          <w:szCs w:val="24"/>
          <w:lang w:eastAsia="ru-RU"/>
        </w:rPr>
        <w:t xml:space="preserve"> - процедура оценки готовности к обучению на данном уровне образования. Проводится администрацией образовательной организации в начале 1, 5 и 10 классов и выступает как основа (точка отсчёта) для оценки динамики образовательных достижений.  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Отметки за стартовую диагностику не выставляются.</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i/>
          <w:sz w:val="24"/>
          <w:szCs w:val="24"/>
          <w:lang w:eastAsia="ru-RU"/>
        </w:rPr>
        <w:t>Сроки проведения - сентябрь каждого учебного года. Фактическая дата определяется планом ВСОКО.</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2.6.2. </w:t>
      </w:r>
      <w:r w:rsidRPr="007203BD">
        <w:rPr>
          <w:sz w:val="24"/>
          <w:szCs w:val="24"/>
          <w:lang w:eastAsia="ru-RU"/>
        </w:rPr>
        <w:tab/>
      </w:r>
      <w:r w:rsidRPr="007203BD">
        <w:rPr>
          <w:b/>
          <w:sz w:val="24"/>
          <w:szCs w:val="24"/>
          <w:lang w:eastAsia="ru-RU"/>
        </w:rPr>
        <w:t>Текущая оценка</w:t>
      </w:r>
      <w:r w:rsidRPr="007203BD">
        <w:rPr>
          <w:sz w:val="24"/>
          <w:szCs w:val="24"/>
          <w:lang w:eastAsia="ru-RU"/>
        </w:rPr>
        <w:t xml:space="preserve"> - процедура оценки индивидуального продвижения в освоении программы учебного предмета в рамках урочных и внеурочных занятий. Текущая оценка может </w:t>
      </w:r>
      <w:r w:rsidRPr="007203BD">
        <w:rPr>
          <w:sz w:val="24"/>
          <w:szCs w:val="24"/>
          <w:lang w:eastAsia="ru-RU"/>
        </w:rPr>
        <w:lastRenderedPageBreak/>
        <w:t>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Формы, периодичность и методы текущей оценки определяет учитель. Результаты текущей оценки являются основой для индивидуализации учебного процесса.</w:t>
      </w:r>
    </w:p>
    <w:p w:rsidR="007203BD" w:rsidRPr="007203BD" w:rsidRDefault="007203BD" w:rsidP="007203BD">
      <w:pPr>
        <w:widowControl/>
        <w:shd w:val="clear" w:color="auto" w:fill="FFFFFF"/>
        <w:autoSpaceDE/>
        <w:autoSpaceDN/>
        <w:spacing w:line="256" w:lineRule="auto"/>
        <w:ind w:firstLine="709"/>
        <w:jc w:val="both"/>
        <w:textAlignment w:val="baseline"/>
        <w:rPr>
          <w:i/>
          <w:sz w:val="24"/>
          <w:szCs w:val="24"/>
          <w:lang w:eastAsia="ru-RU"/>
        </w:rPr>
      </w:pPr>
      <w:r w:rsidRPr="007203BD">
        <w:rPr>
          <w:i/>
          <w:sz w:val="24"/>
          <w:szCs w:val="24"/>
          <w:lang w:eastAsia="ru-RU"/>
        </w:rPr>
        <w:t xml:space="preserve">Особенности оценки по отдельным учебным предметам представлены в Приложении к основной образовательной программе каждого уровня </w:t>
      </w:r>
      <w:r w:rsidRPr="007203BD">
        <w:rPr>
          <w:i/>
          <w:sz w:val="24"/>
          <w:szCs w:val="24"/>
          <w:shd w:val="clear" w:color="auto" w:fill="FFFFFF"/>
          <w:lang w:eastAsia="ru-RU"/>
        </w:rPr>
        <w:t>обучения в соответствии с</w:t>
      </w:r>
      <w:r w:rsidRPr="007203BD">
        <w:rPr>
          <w:i/>
          <w:sz w:val="24"/>
          <w:szCs w:val="24"/>
          <w:lang w:eastAsia="ru-RU"/>
        </w:rPr>
        <w:t xml:space="preserve"> федеральными рабочими программами.</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2.6.3. </w:t>
      </w:r>
      <w:r w:rsidRPr="007203BD">
        <w:rPr>
          <w:sz w:val="24"/>
          <w:szCs w:val="24"/>
          <w:lang w:eastAsia="ru-RU"/>
        </w:rPr>
        <w:tab/>
      </w:r>
      <w:r w:rsidRPr="007203BD">
        <w:rPr>
          <w:b/>
          <w:sz w:val="24"/>
          <w:szCs w:val="24"/>
          <w:lang w:eastAsia="ru-RU"/>
        </w:rPr>
        <w:t>Тематическая оценка</w:t>
      </w:r>
      <w:r w:rsidRPr="007203BD">
        <w:rPr>
          <w:sz w:val="24"/>
          <w:szCs w:val="24"/>
          <w:lang w:eastAsia="ru-RU"/>
        </w:rPr>
        <w:t xml:space="preserve"> - это </w:t>
      </w:r>
      <w:bookmarkStart w:id="11" w:name="_Hlk198553939"/>
      <w:r w:rsidRPr="007203BD">
        <w:rPr>
          <w:sz w:val="24"/>
          <w:szCs w:val="24"/>
          <w:lang w:eastAsia="ru-RU"/>
        </w:rPr>
        <w:t>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раздела, четверти/триместра, полугодия.</w:t>
      </w:r>
    </w:p>
    <w:bookmarkEnd w:id="11"/>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Формы, периодичность и порядок проведения тематической оценки определяет учитель в соответствии с федеральной рабочей программой по учебному предмету.</w:t>
      </w:r>
    </w:p>
    <w:p w:rsidR="007203BD" w:rsidRPr="007203BD" w:rsidRDefault="007203BD" w:rsidP="007203BD">
      <w:pPr>
        <w:widowControl/>
        <w:shd w:val="clear" w:color="auto" w:fill="FFFFFF"/>
        <w:autoSpaceDE/>
        <w:autoSpaceDN/>
        <w:spacing w:line="256" w:lineRule="auto"/>
        <w:ind w:firstLine="709"/>
        <w:jc w:val="both"/>
        <w:textAlignment w:val="baseline"/>
        <w:rPr>
          <w:rFonts w:ascii="Calibri" w:eastAsia="Calibri" w:hAnsi="Calibri"/>
        </w:rPr>
      </w:pPr>
      <w:r w:rsidRPr="007203BD">
        <w:rPr>
          <w:sz w:val="24"/>
          <w:szCs w:val="24"/>
          <w:lang w:eastAsia="ru-RU"/>
        </w:rPr>
        <w:t>В рамках тематической оценки  могут быть использованы следующие формы оценочных процедур:</w:t>
      </w:r>
      <w:r w:rsidRPr="007203BD">
        <w:rPr>
          <w:rFonts w:ascii="Calibri" w:eastAsia="Calibri" w:hAnsi="Calibri"/>
        </w:rPr>
        <w:t xml:space="preserve">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rFonts w:ascii="Calibri" w:eastAsia="Calibri" w:hAnsi="Calibri"/>
        </w:rPr>
        <w:t>-</w:t>
      </w:r>
      <w:r w:rsidRPr="007203BD">
        <w:rPr>
          <w:sz w:val="24"/>
          <w:szCs w:val="24"/>
          <w:lang w:eastAsia="ru-RU"/>
        </w:rPr>
        <w:t>тематическая контрольная работа;</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w:t>
      </w:r>
      <w:r w:rsidRPr="007203BD">
        <w:rPr>
          <w:rFonts w:ascii="Calibri" w:eastAsia="Calibri" w:hAnsi="Calibri"/>
        </w:rPr>
        <w:t xml:space="preserve"> </w:t>
      </w:r>
      <w:r w:rsidRPr="007203BD">
        <w:rPr>
          <w:sz w:val="24"/>
          <w:szCs w:val="24"/>
          <w:lang w:eastAsia="ru-RU"/>
        </w:rPr>
        <w:t>четвертная (триместровая, полугодовая) контрольная работа;</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w:t>
      </w:r>
      <w:r w:rsidRPr="007203BD">
        <w:rPr>
          <w:rFonts w:ascii="Calibri" w:eastAsia="Calibri" w:hAnsi="Calibri"/>
        </w:rPr>
        <w:t xml:space="preserve"> </w:t>
      </w:r>
      <w:r w:rsidRPr="007203BD">
        <w:rPr>
          <w:sz w:val="24"/>
          <w:szCs w:val="24"/>
          <w:lang w:eastAsia="ru-RU"/>
        </w:rPr>
        <w:t>комплексная контрольная работа;</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w:t>
      </w:r>
    </w:p>
    <w:p w:rsidR="007203BD" w:rsidRPr="007203BD" w:rsidRDefault="007203BD" w:rsidP="007203BD">
      <w:pPr>
        <w:widowControl/>
        <w:shd w:val="clear" w:color="auto" w:fill="FFFFFF"/>
        <w:autoSpaceDE/>
        <w:autoSpaceDN/>
        <w:spacing w:line="256" w:lineRule="auto"/>
        <w:ind w:firstLine="709"/>
        <w:jc w:val="both"/>
        <w:textAlignment w:val="baseline"/>
        <w:rPr>
          <w:i/>
          <w:sz w:val="24"/>
          <w:szCs w:val="24"/>
          <w:lang w:eastAsia="ru-RU"/>
        </w:rPr>
      </w:pPr>
      <w:r w:rsidRPr="007203BD">
        <w:rPr>
          <w:i/>
          <w:sz w:val="24"/>
          <w:szCs w:val="24"/>
          <w:lang w:eastAsia="ru-RU"/>
        </w:rPr>
        <w:t xml:space="preserve">Особенности оценки по отдельным учебным предметам представлены в Приложении к основной образовательной программе каждого уровня обучения.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2.6.4. </w:t>
      </w:r>
      <w:r w:rsidRPr="007203BD">
        <w:rPr>
          <w:sz w:val="24"/>
          <w:szCs w:val="24"/>
          <w:lang w:eastAsia="ru-RU"/>
        </w:rPr>
        <w:tab/>
      </w:r>
      <w:r w:rsidRPr="007203BD">
        <w:rPr>
          <w:b/>
          <w:sz w:val="24"/>
          <w:szCs w:val="24"/>
          <w:lang w:eastAsia="ru-RU"/>
        </w:rPr>
        <w:t>Внутришкольный мониторинг</w:t>
      </w:r>
      <w:r w:rsidRPr="007203BD">
        <w:rPr>
          <w:sz w:val="24"/>
          <w:szCs w:val="24"/>
          <w:lang w:eastAsia="ru-RU"/>
        </w:rPr>
        <w:t xml:space="preserve"> включает также процедуры:</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-оценки уровня достижения предметных и метапредметных результатов (процедуры тесно связаны друг с другом, отдельные метапредметные результаты оцениваются в ходе защиты проекта или исследовательской работы, на уровне среднего общего образования – защиты индивидуального проекта, </w:t>
      </w:r>
      <w:r w:rsidRPr="007203BD">
        <w:rPr>
          <w:i/>
          <w:sz w:val="24"/>
          <w:szCs w:val="24"/>
          <w:u w:val="single"/>
          <w:lang w:eastAsia="ru-RU"/>
        </w:rPr>
        <w:t>все методики, периодичность представлены в программах формирования и развития УУД разных уровней образования</w:t>
      </w:r>
      <w:r w:rsidRPr="007203BD">
        <w:rPr>
          <w:sz w:val="24"/>
          <w:szCs w:val="24"/>
          <w:lang w:eastAsia="ru-RU"/>
        </w:rPr>
        <w:t xml:space="preserve">); </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 оценки уровня функциональной грамотности (в учебном процесс используются специальные (комплексные) задания, которые отличаются от традиционных учебных задач, используются разные форматы представления информации: рисунки, графики, диаграммы, комиксы, текст и т.д.; формат оценки уровня функциональной грамотности – комплексная работа или отдельные работы по составляющим ФГ (читательской, математической, естественно-научной, финансовой, глобальной компетентности, креативного мышления; </w:t>
      </w:r>
      <w:r w:rsidRPr="007203BD">
        <w:rPr>
          <w:i/>
          <w:sz w:val="24"/>
          <w:szCs w:val="24"/>
          <w:u w:val="single"/>
          <w:lang w:eastAsia="ru-RU"/>
        </w:rPr>
        <w:t>работы планируются в рамках плана ВСОКО ежегодно в каждом классе не менее раза в год).</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shd w:val="clear" w:color="auto" w:fill="FFFF00"/>
          <w:lang w:eastAsia="ru-RU"/>
        </w:rPr>
      </w:pPr>
      <w:r w:rsidRPr="007203BD">
        <w:rPr>
          <w:sz w:val="24"/>
          <w:szCs w:val="24"/>
          <w:lang w:eastAsia="ru-RU"/>
        </w:rPr>
        <w:t>- оценки уровня профессионального мастерства педагогического работника, осуществляемой на основе анализа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 (регламентируется отдельными локальными актами).</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2.6.5.</w:t>
      </w:r>
      <w:r w:rsidRPr="007203BD">
        <w:rPr>
          <w:rFonts w:ascii="Calibri" w:eastAsia="Calibri" w:hAnsi="Calibri"/>
          <w:b/>
        </w:rPr>
        <w:t xml:space="preserve"> </w:t>
      </w:r>
      <w:r w:rsidRPr="007203BD">
        <w:rPr>
          <w:b/>
          <w:sz w:val="24"/>
          <w:szCs w:val="24"/>
          <w:lang w:eastAsia="ru-RU"/>
        </w:rPr>
        <w:t>Психолого-педагогическое наблюдение</w:t>
      </w:r>
      <w:r w:rsidRPr="007203BD">
        <w:rPr>
          <w:sz w:val="24"/>
          <w:szCs w:val="24"/>
          <w:lang w:eastAsia="ru-RU"/>
        </w:rPr>
        <w:t xml:space="preserve"> предполагает целенаправленное, планомерное и систематическое восприятие воспитательных явлений и процессов. Осуществляется ежедневно в рамках урочной и внеурочной деятельности педагогическими работниками, также на индивидуальных и коллективных мероприятиях, запланированных педагогом-психологом.</w:t>
      </w:r>
    </w:p>
    <w:p w:rsidR="007203BD" w:rsidRPr="007203BD" w:rsidRDefault="007203BD" w:rsidP="007203BD">
      <w:pPr>
        <w:widowControl/>
        <w:shd w:val="clear" w:color="auto" w:fill="FFFFFF"/>
        <w:autoSpaceDE/>
        <w:autoSpaceDN/>
        <w:spacing w:line="256" w:lineRule="auto"/>
        <w:jc w:val="both"/>
        <w:textAlignment w:val="baseline"/>
        <w:rPr>
          <w:sz w:val="24"/>
          <w:szCs w:val="24"/>
          <w:lang w:eastAsia="ru-RU"/>
        </w:rPr>
      </w:pPr>
    </w:p>
    <w:p w:rsidR="007203BD" w:rsidRPr="007203BD" w:rsidRDefault="007203BD" w:rsidP="007203BD">
      <w:pPr>
        <w:widowControl/>
        <w:shd w:val="clear" w:color="auto" w:fill="FFFFFF"/>
        <w:autoSpaceDE/>
        <w:autoSpaceDN/>
        <w:spacing w:line="256" w:lineRule="auto"/>
        <w:ind w:firstLine="709"/>
        <w:jc w:val="center"/>
        <w:textAlignment w:val="baseline"/>
        <w:outlineLvl w:val="2"/>
        <w:rPr>
          <w:sz w:val="24"/>
          <w:szCs w:val="24"/>
          <w:lang w:eastAsia="ru-RU"/>
        </w:rPr>
      </w:pPr>
      <w:r w:rsidRPr="007203BD">
        <w:rPr>
          <w:b/>
          <w:bCs/>
          <w:sz w:val="24"/>
          <w:szCs w:val="24"/>
          <w:lang w:eastAsia="ru-RU"/>
        </w:rPr>
        <w:t>3. Содержание и порядок проведения промежуточной аттестации</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3.1.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w:t>
      </w:r>
      <w:r w:rsidRPr="007203BD">
        <w:rPr>
          <w:rFonts w:ascii="Calibri" w:eastAsia="Calibri" w:hAnsi="Calibri"/>
          <w:vertAlign w:val="superscript"/>
          <w:lang w:eastAsia="ru-RU"/>
        </w:rPr>
        <w:footnoteReference w:id="7"/>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lastRenderedPageBreak/>
        <w:t>3.2. Промежуточную аттестацию проходят обучающиеся ОО 2 - 11 классов по всем учебным предметам учебного плана.</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xml:space="preserve">3.3. Форма проведения промежуточной аттестации обучающихся по всем учебным предметам учебного плана </w:t>
      </w:r>
      <w:r w:rsidRPr="007203BD">
        <w:rPr>
          <w:b/>
          <w:sz w:val="24"/>
          <w:szCs w:val="24"/>
          <w:u w:val="single"/>
          <w:lang w:eastAsia="ru-RU"/>
        </w:rPr>
        <w:t>единая:</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промежуточная аттестация проводится на основе результатов накопленной оценки и результатов выполнения годовой контрольной работы;</w:t>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 в целях интеграции оценочных процедур и повышения значимости результатов Всероссийских проверочных работ (далее - ВПР) в образовательном процессе обучающиеся, принимавшие участие в написании ВПР, освобождаются от написания годовых контрольных работ</w:t>
      </w:r>
      <w:r w:rsidRPr="007203BD">
        <w:rPr>
          <w:rFonts w:ascii="Calibri" w:eastAsia="Calibri" w:hAnsi="Calibri"/>
        </w:rPr>
        <w:t xml:space="preserve">. </w:t>
      </w:r>
      <w:r w:rsidRPr="007203BD">
        <w:rPr>
          <w:sz w:val="24"/>
          <w:szCs w:val="24"/>
          <w:lang w:eastAsia="ru-RU"/>
        </w:rPr>
        <w:t>Результаты ВПР учитываются при проведении промежуточной аттестации и фиксируются в электронном журнале в колонке «ВПР/ГКР».</w:t>
      </w:r>
      <w:r w:rsidRPr="007203BD">
        <w:rPr>
          <w:rFonts w:ascii="Calibri" w:eastAsia="Calibri" w:hAnsi="Calibri"/>
          <w:vertAlign w:val="superscript"/>
          <w:lang w:eastAsia="ru-RU"/>
        </w:rPr>
        <w:footnoteReference w:id="8"/>
      </w: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r w:rsidRPr="007203BD">
        <w:rPr>
          <w:sz w:val="24"/>
          <w:szCs w:val="24"/>
          <w:lang w:eastAsia="ru-RU"/>
        </w:rPr>
        <w:t>3.4. Результаты промежуточной аттестации фиксируются в электронном журнале в колонке «ГОД» и являются основанием для перевода обучающихся в следующий класс.</w:t>
      </w:r>
    </w:p>
    <w:p w:rsidR="007203BD" w:rsidRPr="007203BD" w:rsidRDefault="007203BD" w:rsidP="007203BD">
      <w:pPr>
        <w:widowControl/>
        <w:shd w:val="clear" w:color="auto" w:fill="FFFFFF"/>
        <w:autoSpaceDE/>
        <w:autoSpaceDN/>
        <w:spacing w:line="256" w:lineRule="auto"/>
        <w:jc w:val="both"/>
        <w:textAlignment w:val="baseline"/>
        <w:rPr>
          <w:sz w:val="24"/>
          <w:szCs w:val="24"/>
          <w:lang w:eastAsia="ru-RU"/>
        </w:rPr>
      </w:pP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p>
    <w:p w:rsidR="007203BD" w:rsidRPr="007203BD" w:rsidRDefault="007203BD" w:rsidP="007203BD">
      <w:pPr>
        <w:widowControl/>
        <w:shd w:val="clear" w:color="auto" w:fill="FFFFFF"/>
        <w:autoSpaceDE/>
        <w:autoSpaceDN/>
        <w:spacing w:line="256" w:lineRule="auto"/>
        <w:ind w:firstLine="709"/>
        <w:jc w:val="both"/>
        <w:textAlignment w:val="baseline"/>
        <w:rPr>
          <w:sz w:val="24"/>
          <w:szCs w:val="24"/>
          <w:lang w:eastAsia="ru-RU"/>
        </w:rPr>
      </w:pPr>
    </w:p>
    <w:p w:rsidR="007203BD" w:rsidRPr="007203BD" w:rsidRDefault="007203BD" w:rsidP="007203BD">
      <w:pPr>
        <w:widowControl/>
        <w:autoSpaceDE/>
        <w:autoSpaceDN/>
        <w:spacing w:line="256" w:lineRule="auto"/>
        <w:ind w:firstLine="709"/>
        <w:jc w:val="center"/>
        <w:rPr>
          <w:b/>
          <w:bCs/>
          <w:sz w:val="24"/>
          <w:szCs w:val="24"/>
          <w:lang w:eastAsia="ru-RU"/>
        </w:rPr>
      </w:pPr>
      <w:r w:rsidRPr="007203BD">
        <w:rPr>
          <w:b/>
          <w:bCs/>
          <w:sz w:val="24"/>
          <w:szCs w:val="24"/>
          <w:lang w:eastAsia="ru-RU"/>
        </w:rPr>
        <w:t>Алгоритм</w:t>
      </w:r>
    </w:p>
    <w:p w:rsidR="007203BD" w:rsidRPr="007203BD" w:rsidRDefault="007203BD" w:rsidP="007203BD">
      <w:pPr>
        <w:widowControl/>
        <w:autoSpaceDE/>
        <w:autoSpaceDN/>
        <w:spacing w:line="256" w:lineRule="auto"/>
        <w:ind w:firstLine="709"/>
        <w:jc w:val="center"/>
        <w:rPr>
          <w:b/>
          <w:bCs/>
          <w:sz w:val="24"/>
          <w:szCs w:val="24"/>
          <w:lang w:eastAsia="ru-RU"/>
        </w:rPr>
      </w:pPr>
      <w:r w:rsidRPr="007203BD">
        <w:rPr>
          <w:b/>
          <w:bCs/>
          <w:sz w:val="24"/>
          <w:szCs w:val="24"/>
          <w:lang w:eastAsia="ru-RU"/>
        </w:rPr>
        <w:t xml:space="preserve">проведения промежуточной аттестации с учетом результатов  </w:t>
      </w:r>
    </w:p>
    <w:p w:rsidR="007203BD" w:rsidRPr="007203BD" w:rsidRDefault="007203BD" w:rsidP="007203BD">
      <w:pPr>
        <w:widowControl/>
        <w:autoSpaceDE/>
        <w:autoSpaceDN/>
        <w:spacing w:line="256" w:lineRule="auto"/>
        <w:ind w:firstLine="709"/>
        <w:jc w:val="center"/>
        <w:rPr>
          <w:b/>
          <w:bCs/>
          <w:sz w:val="24"/>
          <w:szCs w:val="24"/>
          <w:lang w:eastAsia="ru-RU"/>
        </w:rPr>
      </w:pPr>
      <w:r w:rsidRPr="007203BD">
        <w:rPr>
          <w:b/>
          <w:bCs/>
          <w:sz w:val="24"/>
          <w:szCs w:val="24"/>
          <w:lang w:eastAsia="ru-RU"/>
        </w:rPr>
        <w:t xml:space="preserve"> годовой контрольной работы/всероссийских проверочных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6814"/>
      </w:tblGrid>
      <w:tr w:rsidR="007203BD" w:rsidRPr="007203BD" w:rsidTr="00E01DDE">
        <w:trPr>
          <w:jc w:val="center"/>
        </w:trPr>
        <w:tc>
          <w:tcPr>
            <w:tcW w:w="2933" w:type="dxa"/>
            <w:shd w:val="clear" w:color="auto" w:fill="auto"/>
          </w:tcPr>
          <w:p w:rsidR="007203BD" w:rsidRPr="007203BD" w:rsidRDefault="007203BD" w:rsidP="007203BD">
            <w:pPr>
              <w:widowControl/>
              <w:autoSpaceDE/>
              <w:autoSpaceDN/>
              <w:spacing w:line="256" w:lineRule="auto"/>
              <w:jc w:val="center"/>
              <w:rPr>
                <w:b/>
                <w:bCs/>
                <w:sz w:val="24"/>
                <w:szCs w:val="24"/>
                <w:lang w:eastAsia="ru-RU"/>
              </w:rPr>
            </w:pPr>
          </w:p>
          <w:p w:rsidR="007203BD" w:rsidRPr="007203BD" w:rsidRDefault="007203BD" w:rsidP="007203BD">
            <w:pPr>
              <w:widowControl/>
              <w:autoSpaceDE/>
              <w:autoSpaceDN/>
              <w:spacing w:line="256" w:lineRule="auto"/>
              <w:rPr>
                <w:b/>
                <w:bCs/>
                <w:sz w:val="24"/>
                <w:szCs w:val="24"/>
                <w:lang w:eastAsia="ru-RU"/>
              </w:rPr>
            </w:pPr>
          </w:p>
          <w:p w:rsidR="007203BD" w:rsidRPr="007203BD" w:rsidRDefault="007203BD" w:rsidP="007203BD">
            <w:pPr>
              <w:widowControl/>
              <w:autoSpaceDE/>
              <w:autoSpaceDN/>
              <w:spacing w:line="256" w:lineRule="auto"/>
              <w:jc w:val="center"/>
              <w:rPr>
                <w:b/>
                <w:bCs/>
                <w:sz w:val="24"/>
                <w:szCs w:val="24"/>
                <w:lang w:eastAsia="ru-RU"/>
              </w:rPr>
            </w:pPr>
            <w:r w:rsidRPr="007203BD">
              <w:rPr>
                <w:b/>
                <w:bCs/>
                <w:sz w:val="24"/>
                <w:szCs w:val="24"/>
                <w:lang w:eastAsia="ru-RU"/>
              </w:rPr>
              <w:t>Годовая отметка/Промежуточная аттестация</w:t>
            </w:r>
          </w:p>
        </w:tc>
        <w:tc>
          <w:tcPr>
            <w:tcW w:w="6814" w:type="dxa"/>
            <w:shd w:val="clear" w:color="auto" w:fill="auto"/>
          </w:tcPr>
          <w:p w:rsidR="007203BD" w:rsidRPr="007203BD" w:rsidRDefault="007203BD" w:rsidP="007203BD">
            <w:pPr>
              <w:widowControl/>
              <w:autoSpaceDE/>
              <w:autoSpaceDN/>
              <w:spacing w:line="256" w:lineRule="auto"/>
              <w:ind w:firstLine="709"/>
              <w:jc w:val="center"/>
              <w:rPr>
                <w:b/>
                <w:bCs/>
                <w:sz w:val="24"/>
                <w:szCs w:val="24"/>
                <w:lang w:eastAsia="ru-RU"/>
              </w:rPr>
            </w:pPr>
          </w:p>
          <w:p w:rsidR="007203BD" w:rsidRPr="007203BD" w:rsidRDefault="007203BD" w:rsidP="007203BD">
            <w:pPr>
              <w:widowControl/>
              <w:autoSpaceDE/>
              <w:autoSpaceDN/>
              <w:spacing w:line="256" w:lineRule="auto"/>
              <w:ind w:firstLine="709"/>
              <w:jc w:val="center"/>
              <w:rPr>
                <w:b/>
                <w:bCs/>
                <w:sz w:val="24"/>
                <w:szCs w:val="24"/>
                <w:lang w:eastAsia="ru-RU"/>
              </w:rPr>
            </w:pPr>
          </w:p>
          <w:p w:rsidR="007203BD" w:rsidRPr="007203BD" w:rsidRDefault="007203BD" w:rsidP="007203BD">
            <w:pPr>
              <w:widowControl/>
              <w:autoSpaceDE/>
              <w:autoSpaceDN/>
              <w:spacing w:line="256" w:lineRule="auto"/>
              <w:ind w:firstLine="709"/>
              <w:jc w:val="center"/>
              <w:rPr>
                <w:b/>
                <w:bCs/>
                <w:sz w:val="24"/>
                <w:szCs w:val="24"/>
                <w:lang w:eastAsia="ru-RU"/>
              </w:rPr>
            </w:pPr>
            <w:r w:rsidRPr="007203BD">
              <w:rPr>
                <w:b/>
                <w:bCs/>
                <w:sz w:val="24"/>
                <w:szCs w:val="24"/>
                <w:lang w:eastAsia="ru-RU"/>
              </w:rPr>
              <w:t xml:space="preserve">Средний бал четвертных (триместровых, полугодовых) отметок (без округления до целого числа) + отметка за выполнение годовой контрольной работы или ВПР) /2=Годовая отметка </w:t>
            </w:r>
            <w:r w:rsidRPr="007203BD">
              <w:rPr>
                <w:b/>
                <w:bCs/>
                <w:sz w:val="24"/>
                <w:szCs w:val="24"/>
                <w:u w:val="single"/>
                <w:lang w:eastAsia="ru-RU"/>
              </w:rPr>
              <w:t xml:space="preserve">(в электронном журнале колонка «ГОД») </w:t>
            </w:r>
          </w:p>
          <w:p w:rsidR="007203BD" w:rsidRPr="007203BD" w:rsidRDefault="007203BD" w:rsidP="007203BD">
            <w:pPr>
              <w:widowControl/>
              <w:autoSpaceDE/>
              <w:autoSpaceDN/>
              <w:spacing w:line="256" w:lineRule="auto"/>
              <w:jc w:val="center"/>
              <w:rPr>
                <w:b/>
                <w:bCs/>
                <w:sz w:val="24"/>
                <w:szCs w:val="24"/>
                <w:lang w:eastAsia="ru-RU"/>
              </w:rPr>
            </w:pPr>
          </w:p>
        </w:tc>
      </w:tr>
    </w:tbl>
    <w:p w:rsidR="007203BD" w:rsidRPr="007203BD" w:rsidRDefault="007203BD" w:rsidP="007203BD">
      <w:pPr>
        <w:widowControl/>
        <w:autoSpaceDE/>
        <w:autoSpaceDN/>
        <w:spacing w:line="256" w:lineRule="auto"/>
        <w:jc w:val="both"/>
        <w:rPr>
          <w:b/>
          <w:bCs/>
          <w:sz w:val="24"/>
          <w:szCs w:val="24"/>
          <w:lang w:eastAsia="ru-RU"/>
        </w:rPr>
      </w:pPr>
    </w:p>
    <w:p w:rsidR="007203BD" w:rsidRPr="007203BD" w:rsidRDefault="007203BD" w:rsidP="007203BD">
      <w:pPr>
        <w:widowControl/>
        <w:autoSpaceDE/>
        <w:autoSpaceDN/>
        <w:spacing w:line="256" w:lineRule="auto"/>
        <w:ind w:hanging="284"/>
        <w:jc w:val="both"/>
        <w:rPr>
          <w:b/>
          <w:bCs/>
          <w:sz w:val="24"/>
          <w:szCs w:val="24"/>
          <w:lang w:eastAsia="ru-RU"/>
        </w:rPr>
      </w:pPr>
      <w:r w:rsidRPr="007203BD">
        <w:rPr>
          <w:b/>
          <w:bCs/>
          <w:sz w:val="24"/>
          <w:szCs w:val="24"/>
          <w:lang w:eastAsia="ru-RU"/>
        </w:rPr>
        <w:t xml:space="preserve">             При выставлении отметок округление при нецелых значениях проводится с учетом следующих подходов:</w:t>
      </w:r>
    </w:p>
    <w:p w:rsidR="007203BD" w:rsidRPr="007203BD" w:rsidRDefault="007203BD" w:rsidP="007203BD">
      <w:pPr>
        <w:widowControl/>
        <w:autoSpaceDE/>
        <w:autoSpaceDN/>
        <w:spacing w:line="271" w:lineRule="auto"/>
        <w:ind w:left="562" w:hanging="10"/>
        <w:jc w:val="center"/>
        <w:rPr>
          <w:color w:val="000000"/>
          <w:sz w:val="24"/>
          <w:szCs w:val="24"/>
          <w:lang w:eastAsia="ru-RU"/>
        </w:rPr>
      </w:pPr>
      <w:r w:rsidRPr="007203BD">
        <w:rPr>
          <w:b/>
          <w:color w:val="000000"/>
          <w:sz w:val="24"/>
          <w:szCs w:val="24"/>
          <w:lang w:eastAsia="ru-RU"/>
        </w:rPr>
        <w:t>Шкала перевода средневзвешенного балла в пятибалльную систему, применяемая при выставлении итоговых (триместровых и годовых) отметок со 2 по 8 классы</w:t>
      </w:r>
    </w:p>
    <w:p w:rsidR="007203BD" w:rsidRPr="007203BD" w:rsidRDefault="007203BD" w:rsidP="007203BD">
      <w:pPr>
        <w:widowControl/>
        <w:autoSpaceDE/>
        <w:autoSpaceDN/>
        <w:spacing w:line="259" w:lineRule="auto"/>
        <w:ind w:left="567"/>
        <w:rPr>
          <w:color w:val="000000"/>
          <w:sz w:val="26"/>
          <w:szCs w:val="26"/>
          <w:lang w:eastAsia="ru-RU"/>
        </w:rPr>
      </w:pPr>
      <w:r w:rsidRPr="007203BD">
        <w:rPr>
          <w:color w:val="000000"/>
          <w:sz w:val="26"/>
          <w:szCs w:val="26"/>
          <w:lang w:eastAsia="ru-RU"/>
        </w:rPr>
        <w:t xml:space="preserve"> </w:t>
      </w:r>
    </w:p>
    <w:tbl>
      <w:tblPr>
        <w:tblW w:w="9794" w:type="dxa"/>
        <w:jc w:val="center"/>
        <w:tblCellMar>
          <w:top w:w="7" w:type="dxa"/>
          <w:left w:w="106" w:type="dxa"/>
          <w:right w:w="115" w:type="dxa"/>
        </w:tblCellMar>
        <w:tblLook w:val="04A0" w:firstRow="1" w:lastRow="0" w:firstColumn="1" w:lastColumn="0" w:noHBand="0" w:noVBand="1"/>
      </w:tblPr>
      <w:tblGrid>
        <w:gridCol w:w="5412"/>
        <w:gridCol w:w="4382"/>
      </w:tblGrid>
      <w:tr w:rsidR="007203BD" w:rsidRPr="007203BD" w:rsidTr="00E01DDE">
        <w:trPr>
          <w:trHeight w:val="562"/>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ind w:left="2"/>
              <w:jc w:val="center"/>
              <w:rPr>
                <w:b/>
                <w:color w:val="000000"/>
                <w:sz w:val="24"/>
                <w:szCs w:val="24"/>
                <w:lang w:eastAsia="ru-RU"/>
              </w:rPr>
            </w:pPr>
            <w:r w:rsidRPr="007203BD">
              <w:rPr>
                <w:b/>
                <w:color w:val="000000"/>
                <w:sz w:val="24"/>
                <w:szCs w:val="24"/>
                <w:lang w:eastAsia="ru-RU"/>
              </w:rPr>
              <w:t>Баллы</w:t>
            </w:r>
          </w:p>
          <w:p w:rsidR="007203BD" w:rsidRPr="007203BD" w:rsidRDefault="007203BD" w:rsidP="007203BD">
            <w:pPr>
              <w:widowControl/>
              <w:autoSpaceDE/>
              <w:autoSpaceDN/>
              <w:spacing w:line="259" w:lineRule="auto"/>
              <w:ind w:left="2"/>
              <w:jc w:val="center"/>
              <w:rPr>
                <w:b/>
                <w:color w:val="000000"/>
                <w:sz w:val="24"/>
                <w:szCs w:val="24"/>
                <w:lang w:eastAsia="ru-RU"/>
              </w:rPr>
            </w:pPr>
          </w:p>
        </w:tc>
        <w:tc>
          <w:tcPr>
            <w:tcW w:w="438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jc w:val="center"/>
              <w:rPr>
                <w:b/>
                <w:color w:val="000000"/>
                <w:sz w:val="24"/>
                <w:szCs w:val="24"/>
                <w:lang w:eastAsia="ru-RU"/>
              </w:rPr>
            </w:pPr>
            <w:r w:rsidRPr="007203BD">
              <w:rPr>
                <w:b/>
                <w:color w:val="000000"/>
                <w:sz w:val="24"/>
                <w:szCs w:val="24"/>
                <w:lang w:eastAsia="ru-RU"/>
              </w:rPr>
              <w:t>Отметка</w:t>
            </w:r>
          </w:p>
        </w:tc>
      </w:tr>
      <w:tr w:rsidR="007203BD" w:rsidRPr="007203BD" w:rsidTr="00E01DDE">
        <w:trPr>
          <w:trHeight w:val="288"/>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ind w:left="2"/>
              <w:jc w:val="center"/>
              <w:rPr>
                <w:color w:val="000000"/>
                <w:sz w:val="24"/>
                <w:szCs w:val="24"/>
                <w:lang w:eastAsia="ru-RU"/>
              </w:rPr>
            </w:pPr>
            <w:r w:rsidRPr="007203BD">
              <w:rPr>
                <w:color w:val="000000"/>
                <w:sz w:val="24"/>
                <w:szCs w:val="24"/>
                <w:lang w:eastAsia="ru-RU"/>
              </w:rPr>
              <w:t>0 – 2,59</w:t>
            </w:r>
          </w:p>
        </w:tc>
        <w:tc>
          <w:tcPr>
            <w:tcW w:w="438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jc w:val="center"/>
              <w:rPr>
                <w:color w:val="000000"/>
                <w:sz w:val="24"/>
                <w:szCs w:val="24"/>
                <w:lang w:eastAsia="ru-RU"/>
              </w:rPr>
            </w:pPr>
            <w:r w:rsidRPr="007203BD">
              <w:rPr>
                <w:color w:val="000000"/>
                <w:sz w:val="24"/>
                <w:szCs w:val="24"/>
                <w:lang w:eastAsia="ru-RU"/>
              </w:rPr>
              <w:t>2</w:t>
            </w:r>
          </w:p>
        </w:tc>
      </w:tr>
      <w:tr w:rsidR="007203BD" w:rsidRPr="007203BD" w:rsidTr="00E01DDE">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ind w:left="2"/>
              <w:jc w:val="center"/>
              <w:rPr>
                <w:color w:val="000000"/>
                <w:sz w:val="24"/>
                <w:szCs w:val="24"/>
                <w:lang w:eastAsia="ru-RU"/>
              </w:rPr>
            </w:pPr>
            <w:r w:rsidRPr="007203BD">
              <w:rPr>
                <w:color w:val="000000"/>
                <w:sz w:val="24"/>
                <w:szCs w:val="24"/>
                <w:lang w:eastAsia="ru-RU"/>
              </w:rPr>
              <w:t>2,60 – 3,59</w:t>
            </w:r>
          </w:p>
        </w:tc>
        <w:tc>
          <w:tcPr>
            <w:tcW w:w="438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jc w:val="center"/>
              <w:rPr>
                <w:color w:val="000000"/>
                <w:sz w:val="24"/>
                <w:szCs w:val="24"/>
                <w:lang w:eastAsia="ru-RU"/>
              </w:rPr>
            </w:pPr>
            <w:r w:rsidRPr="007203BD">
              <w:rPr>
                <w:color w:val="000000"/>
                <w:sz w:val="24"/>
                <w:szCs w:val="24"/>
                <w:lang w:eastAsia="ru-RU"/>
              </w:rPr>
              <w:t>3</w:t>
            </w:r>
          </w:p>
        </w:tc>
      </w:tr>
      <w:tr w:rsidR="007203BD" w:rsidRPr="007203BD" w:rsidTr="00E01DDE">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ind w:left="2"/>
              <w:jc w:val="center"/>
              <w:rPr>
                <w:color w:val="000000"/>
                <w:sz w:val="24"/>
                <w:szCs w:val="24"/>
                <w:lang w:eastAsia="ru-RU"/>
              </w:rPr>
            </w:pPr>
            <w:r w:rsidRPr="007203BD">
              <w:rPr>
                <w:color w:val="000000"/>
                <w:sz w:val="24"/>
                <w:szCs w:val="24"/>
                <w:lang w:eastAsia="ru-RU"/>
              </w:rPr>
              <w:t>3,60 – 4,59</w:t>
            </w:r>
          </w:p>
        </w:tc>
        <w:tc>
          <w:tcPr>
            <w:tcW w:w="438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jc w:val="center"/>
              <w:rPr>
                <w:color w:val="000000"/>
                <w:sz w:val="24"/>
                <w:szCs w:val="24"/>
                <w:lang w:eastAsia="ru-RU"/>
              </w:rPr>
            </w:pPr>
            <w:r w:rsidRPr="007203BD">
              <w:rPr>
                <w:color w:val="000000"/>
                <w:sz w:val="24"/>
                <w:szCs w:val="24"/>
                <w:lang w:eastAsia="ru-RU"/>
              </w:rPr>
              <w:t>4</w:t>
            </w:r>
          </w:p>
        </w:tc>
      </w:tr>
      <w:tr w:rsidR="007203BD" w:rsidRPr="007203BD" w:rsidTr="00E01DDE">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ind w:left="2"/>
              <w:jc w:val="center"/>
              <w:rPr>
                <w:color w:val="000000"/>
                <w:sz w:val="24"/>
                <w:szCs w:val="24"/>
                <w:lang w:eastAsia="ru-RU"/>
              </w:rPr>
            </w:pPr>
            <w:r w:rsidRPr="007203BD">
              <w:rPr>
                <w:color w:val="000000"/>
                <w:sz w:val="24"/>
                <w:szCs w:val="24"/>
                <w:lang w:eastAsia="ru-RU"/>
              </w:rPr>
              <w:t>4,60 – 5</w:t>
            </w:r>
          </w:p>
        </w:tc>
        <w:tc>
          <w:tcPr>
            <w:tcW w:w="438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jc w:val="center"/>
              <w:rPr>
                <w:color w:val="000000"/>
                <w:sz w:val="24"/>
                <w:szCs w:val="24"/>
                <w:lang w:eastAsia="ru-RU"/>
              </w:rPr>
            </w:pPr>
            <w:r w:rsidRPr="007203BD">
              <w:rPr>
                <w:color w:val="000000"/>
                <w:sz w:val="24"/>
                <w:szCs w:val="24"/>
                <w:lang w:eastAsia="ru-RU"/>
              </w:rPr>
              <w:t>5</w:t>
            </w:r>
          </w:p>
        </w:tc>
      </w:tr>
    </w:tbl>
    <w:p w:rsidR="007203BD" w:rsidRPr="007203BD" w:rsidRDefault="007203BD" w:rsidP="007203BD">
      <w:pPr>
        <w:widowControl/>
        <w:autoSpaceDE/>
        <w:autoSpaceDN/>
        <w:spacing w:line="271" w:lineRule="auto"/>
        <w:rPr>
          <w:b/>
          <w:color w:val="000000"/>
          <w:sz w:val="26"/>
          <w:szCs w:val="26"/>
          <w:lang w:eastAsia="ru-RU"/>
        </w:rPr>
      </w:pPr>
    </w:p>
    <w:p w:rsidR="007203BD" w:rsidRPr="007203BD" w:rsidRDefault="007203BD" w:rsidP="007203BD">
      <w:pPr>
        <w:widowControl/>
        <w:autoSpaceDE/>
        <w:autoSpaceDN/>
        <w:spacing w:line="271" w:lineRule="auto"/>
        <w:ind w:left="562" w:hanging="10"/>
        <w:jc w:val="center"/>
        <w:rPr>
          <w:color w:val="000000"/>
          <w:sz w:val="24"/>
          <w:szCs w:val="24"/>
          <w:lang w:eastAsia="ru-RU"/>
        </w:rPr>
      </w:pPr>
      <w:r w:rsidRPr="007203BD">
        <w:rPr>
          <w:b/>
          <w:color w:val="000000"/>
          <w:sz w:val="24"/>
          <w:szCs w:val="24"/>
          <w:lang w:eastAsia="ru-RU"/>
        </w:rPr>
        <w:t>Шкала перевода средневзвешенного балла в пятибалльную систему, применяемая при выставлении итоговых (триместровых и годовых) отметок с 9 по 11 классы</w:t>
      </w:r>
    </w:p>
    <w:p w:rsidR="007203BD" w:rsidRPr="007203BD" w:rsidRDefault="007203BD" w:rsidP="007203BD">
      <w:pPr>
        <w:widowControl/>
        <w:autoSpaceDE/>
        <w:autoSpaceDN/>
        <w:spacing w:line="259" w:lineRule="auto"/>
        <w:ind w:left="567"/>
        <w:rPr>
          <w:color w:val="000000"/>
          <w:sz w:val="24"/>
          <w:szCs w:val="24"/>
          <w:lang w:eastAsia="ru-RU"/>
        </w:rPr>
      </w:pPr>
      <w:r w:rsidRPr="007203BD">
        <w:rPr>
          <w:color w:val="000000"/>
          <w:sz w:val="24"/>
          <w:szCs w:val="24"/>
          <w:lang w:eastAsia="ru-RU"/>
        </w:rPr>
        <w:t xml:space="preserve"> </w:t>
      </w:r>
    </w:p>
    <w:tbl>
      <w:tblPr>
        <w:tblW w:w="9948" w:type="dxa"/>
        <w:jc w:val="center"/>
        <w:tblCellMar>
          <w:top w:w="7" w:type="dxa"/>
          <w:left w:w="106" w:type="dxa"/>
          <w:right w:w="115" w:type="dxa"/>
        </w:tblCellMar>
        <w:tblLook w:val="04A0" w:firstRow="1" w:lastRow="0" w:firstColumn="1" w:lastColumn="0" w:noHBand="0" w:noVBand="1"/>
      </w:tblPr>
      <w:tblGrid>
        <w:gridCol w:w="5412"/>
        <w:gridCol w:w="4536"/>
      </w:tblGrid>
      <w:tr w:rsidR="007203BD" w:rsidRPr="007203BD" w:rsidTr="00E01DDE">
        <w:trPr>
          <w:trHeight w:val="562"/>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ind w:left="2"/>
              <w:jc w:val="center"/>
              <w:rPr>
                <w:b/>
                <w:color w:val="000000"/>
                <w:sz w:val="24"/>
                <w:szCs w:val="24"/>
                <w:lang w:eastAsia="ru-RU"/>
              </w:rPr>
            </w:pPr>
            <w:r w:rsidRPr="007203BD">
              <w:rPr>
                <w:b/>
                <w:color w:val="000000"/>
                <w:sz w:val="24"/>
                <w:szCs w:val="24"/>
                <w:lang w:eastAsia="ru-RU"/>
              </w:rPr>
              <w:t>Баллы</w:t>
            </w:r>
          </w:p>
          <w:p w:rsidR="007203BD" w:rsidRPr="007203BD" w:rsidRDefault="007203BD" w:rsidP="007203BD">
            <w:pPr>
              <w:widowControl/>
              <w:autoSpaceDE/>
              <w:autoSpaceDN/>
              <w:spacing w:line="259" w:lineRule="auto"/>
              <w:ind w:left="2"/>
              <w:jc w:val="center"/>
              <w:rPr>
                <w:b/>
                <w:color w:val="000000"/>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jc w:val="center"/>
              <w:rPr>
                <w:b/>
                <w:color w:val="000000"/>
                <w:sz w:val="24"/>
                <w:szCs w:val="24"/>
                <w:lang w:eastAsia="ru-RU"/>
              </w:rPr>
            </w:pPr>
            <w:r w:rsidRPr="007203BD">
              <w:rPr>
                <w:b/>
                <w:color w:val="000000"/>
                <w:sz w:val="24"/>
                <w:szCs w:val="24"/>
                <w:lang w:eastAsia="ru-RU"/>
              </w:rPr>
              <w:t>Отметка</w:t>
            </w:r>
          </w:p>
        </w:tc>
      </w:tr>
      <w:tr w:rsidR="007203BD" w:rsidRPr="007203BD" w:rsidTr="00E01DDE">
        <w:trPr>
          <w:trHeight w:val="288"/>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ind w:left="2"/>
              <w:jc w:val="center"/>
              <w:rPr>
                <w:color w:val="000000"/>
                <w:sz w:val="24"/>
                <w:szCs w:val="24"/>
                <w:lang w:eastAsia="ru-RU"/>
              </w:rPr>
            </w:pPr>
            <w:r w:rsidRPr="007203BD">
              <w:rPr>
                <w:color w:val="000000"/>
                <w:sz w:val="24"/>
                <w:szCs w:val="24"/>
                <w:lang w:eastAsia="ru-RU"/>
              </w:rPr>
              <w:t>0 – 2,49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jc w:val="center"/>
              <w:rPr>
                <w:color w:val="000000"/>
                <w:sz w:val="24"/>
                <w:szCs w:val="24"/>
                <w:lang w:eastAsia="ru-RU"/>
              </w:rPr>
            </w:pPr>
            <w:r w:rsidRPr="007203BD">
              <w:rPr>
                <w:color w:val="000000"/>
                <w:sz w:val="24"/>
                <w:szCs w:val="24"/>
                <w:lang w:eastAsia="ru-RU"/>
              </w:rPr>
              <w:t>2</w:t>
            </w:r>
          </w:p>
        </w:tc>
      </w:tr>
      <w:tr w:rsidR="007203BD" w:rsidRPr="007203BD" w:rsidTr="00E01DDE">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ind w:left="2"/>
              <w:jc w:val="center"/>
              <w:rPr>
                <w:color w:val="000000"/>
                <w:sz w:val="24"/>
                <w:szCs w:val="24"/>
                <w:lang w:eastAsia="ru-RU"/>
              </w:rPr>
            </w:pPr>
            <w:r w:rsidRPr="007203BD">
              <w:rPr>
                <w:color w:val="000000"/>
                <w:sz w:val="24"/>
                <w:szCs w:val="24"/>
                <w:lang w:eastAsia="ru-RU"/>
              </w:rPr>
              <w:t>2,50 – 3,49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jc w:val="center"/>
              <w:rPr>
                <w:color w:val="000000"/>
                <w:sz w:val="24"/>
                <w:szCs w:val="24"/>
                <w:lang w:eastAsia="ru-RU"/>
              </w:rPr>
            </w:pPr>
            <w:r w:rsidRPr="007203BD">
              <w:rPr>
                <w:color w:val="000000"/>
                <w:sz w:val="24"/>
                <w:szCs w:val="24"/>
                <w:lang w:eastAsia="ru-RU"/>
              </w:rPr>
              <w:t>3</w:t>
            </w:r>
          </w:p>
        </w:tc>
      </w:tr>
      <w:tr w:rsidR="007203BD" w:rsidRPr="007203BD" w:rsidTr="00E01DDE">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ind w:left="2"/>
              <w:jc w:val="center"/>
              <w:rPr>
                <w:color w:val="000000"/>
                <w:sz w:val="24"/>
                <w:szCs w:val="24"/>
                <w:lang w:eastAsia="ru-RU"/>
              </w:rPr>
            </w:pPr>
            <w:r w:rsidRPr="007203BD">
              <w:rPr>
                <w:color w:val="000000"/>
                <w:sz w:val="24"/>
                <w:szCs w:val="24"/>
                <w:lang w:eastAsia="ru-RU"/>
              </w:rPr>
              <w:lastRenderedPageBreak/>
              <w:t>3,50 – 4,49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jc w:val="center"/>
              <w:rPr>
                <w:color w:val="000000"/>
                <w:sz w:val="24"/>
                <w:szCs w:val="24"/>
                <w:lang w:eastAsia="ru-RU"/>
              </w:rPr>
            </w:pPr>
            <w:r w:rsidRPr="007203BD">
              <w:rPr>
                <w:color w:val="000000"/>
                <w:sz w:val="24"/>
                <w:szCs w:val="24"/>
                <w:lang w:eastAsia="ru-RU"/>
              </w:rPr>
              <w:t>4</w:t>
            </w:r>
          </w:p>
        </w:tc>
      </w:tr>
      <w:tr w:rsidR="007203BD" w:rsidRPr="007203BD" w:rsidTr="00E01DDE">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ind w:left="2"/>
              <w:jc w:val="center"/>
              <w:rPr>
                <w:color w:val="000000"/>
                <w:sz w:val="24"/>
                <w:szCs w:val="24"/>
                <w:lang w:eastAsia="ru-RU"/>
              </w:rPr>
            </w:pPr>
            <w:r w:rsidRPr="007203BD">
              <w:rPr>
                <w:color w:val="000000"/>
                <w:sz w:val="24"/>
                <w:szCs w:val="24"/>
                <w:lang w:eastAsia="ru-RU"/>
              </w:rPr>
              <w:t>4,50 – 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203BD" w:rsidRPr="007203BD" w:rsidRDefault="007203BD" w:rsidP="007203BD">
            <w:pPr>
              <w:widowControl/>
              <w:autoSpaceDE/>
              <w:autoSpaceDN/>
              <w:spacing w:line="259" w:lineRule="auto"/>
              <w:jc w:val="center"/>
              <w:rPr>
                <w:color w:val="000000"/>
                <w:sz w:val="24"/>
                <w:szCs w:val="24"/>
                <w:lang w:eastAsia="ru-RU"/>
              </w:rPr>
            </w:pPr>
            <w:r w:rsidRPr="007203BD">
              <w:rPr>
                <w:color w:val="000000"/>
                <w:sz w:val="24"/>
                <w:szCs w:val="24"/>
                <w:lang w:eastAsia="ru-RU"/>
              </w:rPr>
              <w:t>5</w:t>
            </w:r>
          </w:p>
        </w:tc>
      </w:tr>
    </w:tbl>
    <w:p w:rsidR="007203BD" w:rsidRPr="007203BD" w:rsidRDefault="007203BD" w:rsidP="007203BD">
      <w:pPr>
        <w:widowControl/>
        <w:autoSpaceDE/>
        <w:autoSpaceDN/>
        <w:spacing w:line="259" w:lineRule="auto"/>
        <w:ind w:left="567"/>
        <w:jc w:val="center"/>
        <w:rPr>
          <w:color w:val="000000"/>
          <w:sz w:val="24"/>
          <w:szCs w:val="24"/>
          <w:lang w:eastAsia="ru-RU"/>
        </w:rPr>
      </w:pPr>
    </w:p>
    <w:p w:rsidR="007203BD" w:rsidRPr="007203BD" w:rsidRDefault="007203BD" w:rsidP="007203BD">
      <w:pPr>
        <w:widowControl/>
        <w:autoSpaceDE/>
        <w:autoSpaceDN/>
        <w:spacing w:line="271" w:lineRule="auto"/>
        <w:ind w:left="562" w:hanging="10"/>
        <w:jc w:val="center"/>
        <w:rPr>
          <w:b/>
          <w:color w:val="000000"/>
          <w:sz w:val="24"/>
          <w:szCs w:val="24"/>
          <w:lang w:eastAsia="ru-RU"/>
        </w:rPr>
      </w:pPr>
    </w:p>
    <w:p w:rsidR="007203BD" w:rsidRPr="007203BD" w:rsidRDefault="007203BD" w:rsidP="007203BD">
      <w:pPr>
        <w:widowControl/>
        <w:autoSpaceDE/>
        <w:autoSpaceDN/>
        <w:spacing w:line="271" w:lineRule="auto"/>
        <w:rPr>
          <w:b/>
          <w:color w:val="000000"/>
          <w:sz w:val="24"/>
          <w:szCs w:val="24"/>
          <w:lang w:eastAsia="ru-RU"/>
        </w:rPr>
      </w:pPr>
    </w:p>
    <w:p w:rsidR="007203BD" w:rsidRPr="007203BD" w:rsidRDefault="007203BD" w:rsidP="007203BD">
      <w:pPr>
        <w:widowControl/>
        <w:autoSpaceDE/>
        <w:autoSpaceDN/>
        <w:spacing w:line="271" w:lineRule="auto"/>
        <w:ind w:left="562" w:hanging="10"/>
        <w:jc w:val="center"/>
        <w:rPr>
          <w:b/>
          <w:color w:val="000000"/>
          <w:sz w:val="24"/>
          <w:szCs w:val="24"/>
          <w:lang w:eastAsia="ru-RU"/>
        </w:rPr>
      </w:pPr>
    </w:p>
    <w:p w:rsidR="007203BD" w:rsidRPr="007203BD" w:rsidRDefault="007203BD" w:rsidP="007203BD">
      <w:pPr>
        <w:widowControl/>
        <w:autoSpaceDE/>
        <w:autoSpaceDN/>
        <w:spacing w:line="256" w:lineRule="auto"/>
        <w:ind w:firstLine="709"/>
        <w:jc w:val="both"/>
        <w:rPr>
          <w:b/>
          <w:bCs/>
          <w:sz w:val="24"/>
          <w:szCs w:val="24"/>
          <w:lang w:eastAsia="ru-RU"/>
        </w:rPr>
      </w:pPr>
      <w:r w:rsidRPr="007203BD">
        <w:rPr>
          <w:sz w:val="24"/>
          <w:szCs w:val="24"/>
          <w:lang w:eastAsia="ru-RU"/>
        </w:rPr>
        <w:t xml:space="preserve">3.6. Результаты промежуточной аттестации фиксируются в электронном журнале в </w:t>
      </w:r>
      <w:r w:rsidRPr="007203BD">
        <w:rPr>
          <w:b/>
          <w:bCs/>
          <w:sz w:val="24"/>
          <w:szCs w:val="24"/>
          <w:lang w:eastAsia="ru-RU"/>
        </w:rPr>
        <w:t>колонке «ГОД» и являются основанием для перевода обучающихся в следующий класс.</w:t>
      </w:r>
    </w:p>
    <w:p w:rsidR="007203BD" w:rsidRPr="007203BD" w:rsidRDefault="007203BD" w:rsidP="007203BD">
      <w:pPr>
        <w:widowControl/>
        <w:autoSpaceDE/>
        <w:autoSpaceDN/>
        <w:spacing w:line="256" w:lineRule="auto"/>
        <w:ind w:firstLine="709"/>
        <w:jc w:val="both"/>
        <w:rPr>
          <w:sz w:val="24"/>
          <w:szCs w:val="24"/>
          <w:lang w:eastAsia="ru-RU"/>
        </w:rPr>
      </w:pPr>
      <w:r w:rsidRPr="007203BD">
        <w:rPr>
          <w:sz w:val="24"/>
          <w:szCs w:val="24"/>
          <w:lang w:eastAsia="ru-RU"/>
        </w:rPr>
        <w:t>3.7.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w:t>
      </w:r>
      <w:r w:rsidRPr="007203BD">
        <w:rPr>
          <w:rFonts w:ascii="Calibri" w:eastAsia="Calibri" w:hAnsi="Calibri"/>
          <w:vertAlign w:val="superscript"/>
          <w:lang w:eastAsia="ru-RU"/>
        </w:rPr>
        <w:footnoteReference w:id="9"/>
      </w:r>
      <w:r w:rsidRPr="007203BD">
        <w:rPr>
          <w:sz w:val="24"/>
          <w:szCs w:val="24"/>
          <w:lang w:eastAsia="ru-RU"/>
        </w:rPr>
        <w:t>. Решения по данным вопросам принимаются педагогическим советом школы.</w:t>
      </w:r>
    </w:p>
    <w:p w:rsidR="007203BD" w:rsidRPr="007203BD" w:rsidRDefault="007203BD" w:rsidP="007203BD">
      <w:pPr>
        <w:widowControl/>
        <w:autoSpaceDE/>
        <w:autoSpaceDN/>
        <w:spacing w:line="256" w:lineRule="auto"/>
        <w:ind w:firstLine="709"/>
        <w:jc w:val="both"/>
        <w:rPr>
          <w:sz w:val="24"/>
          <w:szCs w:val="24"/>
          <w:lang w:eastAsia="ru-RU"/>
        </w:rPr>
      </w:pPr>
      <w:r w:rsidRPr="007203BD">
        <w:rPr>
          <w:bCs/>
          <w:sz w:val="24"/>
          <w:szCs w:val="24"/>
          <w:lang w:eastAsia="ru-RU"/>
        </w:rPr>
        <w:t>3.8.</w:t>
      </w:r>
      <w:r w:rsidRPr="007203BD">
        <w:rPr>
          <w:b/>
          <w:bCs/>
          <w:sz w:val="24"/>
          <w:szCs w:val="24"/>
          <w:lang w:eastAsia="ru-RU"/>
        </w:rPr>
        <w:t xml:space="preserve"> Неудовлетворительные результаты промежуточной аттестации</w:t>
      </w:r>
      <w:r w:rsidRPr="007203BD">
        <w:rPr>
          <w:sz w:val="24"/>
          <w:szCs w:val="24"/>
          <w:lang w:eastAsia="ru-RU"/>
        </w:rPr>
        <w:t xml:space="preserve"> по одному или нескольким учебным предметам, курсам образовательной программы или непрохождение промежуточной аттестации при отсутствии уважительных причин </w:t>
      </w:r>
      <w:r w:rsidRPr="007203BD">
        <w:rPr>
          <w:b/>
          <w:bCs/>
          <w:sz w:val="24"/>
          <w:szCs w:val="24"/>
          <w:lang w:eastAsia="ru-RU"/>
        </w:rPr>
        <w:t>признаются академической задолженностью</w:t>
      </w:r>
      <w:r w:rsidRPr="007203BD">
        <w:rPr>
          <w:sz w:val="24"/>
          <w:szCs w:val="24"/>
          <w:lang w:eastAsia="ru-RU"/>
        </w:rPr>
        <w:t>.</w:t>
      </w:r>
      <w:r w:rsidRPr="007203BD">
        <w:rPr>
          <w:sz w:val="24"/>
          <w:szCs w:val="24"/>
          <w:vertAlign w:val="superscript"/>
          <w:lang w:eastAsia="ru-RU"/>
        </w:rPr>
        <w:footnoteReference w:id="10"/>
      </w:r>
    </w:p>
    <w:p w:rsidR="007203BD" w:rsidRPr="007203BD" w:rsidRDefault="007203BD" w:rsidP="007203BD">
      <w:pPr>
        <w:widowControl/>
        <w:autoSpaceDE/>
        <w:autoSpaceDN/>
        <w:spacing w:line="256" w:lineRule="auto"/>
        <w:ind w:firstLine="709"/>
        <w:jc w:val="both"/>
        <w:rPr>
          <w:b/>
          <w:bCs/>
          <w:sz w:val="24"/>
          <w:szCs w:val="24"/>
          <w:lang w:eastAsia="ru-RU"/>
        </w:rPr>
      </w:pPr>
      <w:r w:rsidRPr="007203BD">
        <w:rPr>
          <w:bCs/>
          <w:sz w:val="24"/>
          <w:szCs w:val="24"/>
          <w:lang w:eastAsia="ru-RU"/>
        </w:rPr>
        <w:t>3.9.</w:t>
      </w:r>
      <w:r w:rsidRPr="007203BD">
        <w:rPr>
          <w:b/>
          <w:bCs/>
          <w:sz w:val="24"/>
          <w:szCs w:val="24"/>
          <w:lang w:eastAsia="ru-RU"/>
        </w:rPr>
        <w:t xml:space="preserve"> Обучающиеся, не прошедшие промежуточную аттестацию</w:t>
      </w:r>
      <w:r w:rsidRPr="007203BD">
        <w:rPr>
          <w:sz w:val="24"/>
          <w:szCs w:val="24"/>
          <w:lang w:eastAsia="ru-RU"/>
        </w:rPr>
        <w:t xml:space="preserve"> по уважительным причинам или имеющие академическую задолженность, </w:t>
      </w:r>
      <w:r w:rsidRPr="007203BD">
        <w:rPr>
          <w:b/>
          <w:bCs/>
          <w:sz w:val="24"/>
          <w:szCs w:val="24"/>
          <w:lang w:eastAsia="ru-RU"/>
        </w:rPr>
        <w:t>переводятся в следующий класс условно</w:t>
      </w:r>
      <w:r w:rsidRPr="007203BD">
        <w:rPr>
          <w:rFonts w:ascii="Calibri" w:eastAsia="Calibri" w:hAnsi="Calibri"/>
        </w:rPr>
        <w:t xml:space="preserve"> (</w:t>
      </w:r>
      <w:r w:rsidRPr="007203BD">
        <w:rPr>
          <w:b/>
          <w:bCs/>
          <w:sz w:val="24"/>
          <w:szCs w:val="24"/>
          <w:lang w:eastAsia="ru-RU"/>
        </w:rPr>
        <w:t>за исключением обучающихся 4, 9 классов)</w:t>
      </w:r>
      <w:r w:rsidRPr="007203BD">
        <w:rPr>
          <w:b/>
          <w:bCs/>
          <w:sz w:val="24"/>
          <w:szCs w:val="24"/>
          <w:vertAlign w:val="superscript"/>
          <w:lang w:eastAsia="ru-RU"/>
        </w:rPr>
        <w:t xml:space="preserve"> </w:t>
      </w:r>
      <w:r w:rsidRPr="007203BD">
        <w:rPr>
          <w:b/>
          <w:bCs/>
          <w:sz w:val="24"/>
          <w:szCs w:val="24"/>
          <w:vertAlign w:val="superscript"/>
          <w:lang w:eastAsia="ru-RU"/>
        </w:rPr>
        <w:footnoteReference w:id="11"/>
      </w:r>
      <w:r w:rsidRPr="007203BD">
        <w:rPr>
          <w:b/>
          <w:bCs/>
          <w:sz w:val="24"/>
          <w:szCs w:val="24"/>
          <w:lang w:eastAsia="ru-RU"/>
        </w:rPr>
        <w:t>.</w:t>
      </w:r>
    </w:p>
    <w:p w:rsidR="007203BD" w:rsidRPr="007203BD" w:rsidRDefault="007203BD" w:rsidP="007203BD">
      <w:pPr>
        <w:widowControl/>
        <w:autoSpaceDE/>
        <w:autoSpaceDN/>
        <w:spacing w:line="256" w:lineRule="auto"/>
        <w:ind w:firstLine="709"/>
        <w:jc w:val="both"/>
        <w:rPr>
          <w:b/>
          <w:bCs/>
          <w:sz w:val="24"/>
          <w:szCs w:val="24"/>
          <w:lang w:eastAsia="ru-RU"/>
        </w:rPr>
      </w:pPr>
      <w:r w:rsidRPr="007203BD">
        <w:rPr>
          <w:bCs/>
          <w:sz w:val="24"/>
          <w:szCs w:val="24"/>
          <w:lang w:eastAsia="ru-RU"/>
        </w:rPr>
        <w:t>3.10.</w:t>
      </w:r>
      <w:r w:rsidRPr="007203BD">
        <w:rPr>
          <w:b/>
          <w:bCs/>
          <w:sz w:val="24"/>
          <w:szCs w:val="24"/>
          <w:lang w:eastAsia="ru-RU"/>
        </w:rPr>
        <w:t xml:space="preserve"> Обучающиеся обязаны ликвидировать академическую задолженность. </w:t>
      </w:r>
      <w:r w:rsidRPr="007203BD">
        <w:rPr>
          <w:sz w:val="24"/>
          <w:szCs w:val="24"/>
          <w:lang w:eastAsia="ru-RU"/>
        </w:rPr>
        <w:t xml:space="preserve">Обучающиеся, имеющие академическую задолженность, </w:t>
      </w:r>
      <w:r w:rsidRPr="007203BD">
        <w:rPr>
          <w:b/>
          <w:bCs/>
          <w:sz w:val="24"/>
          <w:szCs w:val="24"/>
          <w:lang w:eastAsia="ru-RU"/>
        </w:rPr>
        <w:t>вправе пройти промежуточную аттестацию по соответствующим учебным предметам не более двух раз</w:t>
      </w:r>
      <w:r w:rsidRPr="007203BD">
        <w:rPr>
          <w:sz w:val="24"/>
          <w:szCs w:val="24"/>
          <w:lang w:eastAsia="ru-RU"/>
        </w:rPr>
        <w:t xml:space="preserve">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Для проведения промежуточной аттестации </w:t>
      </w:r>
      <w:r w:rsidRPr="007203BD">
        <w:rPr>
          <w:b/>
          <w:bCs/>
          <w:sz w:val="24"/>
          <w:szCs w:val="24"/>
          <w:lang w:eastAsia="ru-RU"/>
        </w:rPr>
        <w:t>во второй раз образовательной организацией создается комиссия.</w:t>
      </w:r>
    </w:p>
    <w:p w:rsidR="007203BD" w:rsidRPr="007203BD" w:rsidRDefault="007203BD" w:rsidP="007203BD">
      <w:pPr>
        <w:widowControl/>
        <w:autoSpaceDE/>
        <w:autoSpaceDN/>
        <w:spacing w:line="256" w:lineRule="auto"/>
        <w:ind w:firstLine="709"/>
        <w:jc w:val="both"/>
        <w:rPr>
          <w:b/>
          <w:bCs/>
          <w:sz w:val="24"/>
          <w:szCs w:val="24"/>
          <w:u w:val="single"/>
          <w:lang w:eastAsia="ru-RU"/>
        </w:rPr>
      </w:pPr>
      <w:r w:rsidRPr="007203BD">
        <w:rPr>
          <w:sz w:val="24"/>
          <w:szCs w:val="24"/>
          <w:lang w:eastAsia="ru-RU"/>
        </w:rPr>
        <w:t xml:space="preserve">3.11. В целях защиты интересов обучающихся и </w:t>
      </w:r>
      <w:r w:rsidRPr="007203BD">
        <w:rPr>
          <w:b/>
          <w:bCs/>
          <w:sz w:val="24"/>
          <w:szCs w:val="24"/>
          <w:lang w:eastAsia="ru-RU"/>
        </w:rPr>
        <w:t>рационализации подходов в организации пересдач по ликвидации академической задолженности у обучающихся</w:t>
      </w:r>
      <w:r w:rsidRPr="007203BD">
        <w:rPr>
          <w:b/>
          <w:bCs/>
          <w:sz w:val="24"/>
          <w:szCs w:val="24"/>
          <w:u w:val="single"/>
          <w:lang w:eastAsia="ru-RU"/>
        </w:rPr>
        <w:t>:</w:t>
      </w:r>
    </w:p>
    <w:p w:rsidR="007203BD" w:rsidRPr="007203BD" w:rsidRDefault="007203BD" w:rsidP="007203BD">
      <w:pPr>
        <w:widowControl/>
        <w:autoSpaceDE/>
        <w:autoSpaceDN/>
        <w:spacing w:line="256" w:lineRule="auto"/>
        <w:ind w:firstLine="709"/>
        <w:jc w:val="both"/>
        <w:rPr>
          <w:b/>
          <w:bCs/>
          <w:sz w:val="24"/>
          <w:szCs w:val="24"/>
          <w:lang w:eastAsia="ru-RU"/>
        </w:rPr>
      </w:pPr>
      <w:r w:rsidRPr="007203BD">
        <w:rPr>
          <w:b/>
          <w:bCs/>
          <w:sz w:val="24"/>
          <w:szCs w:val="24"/>
          <w:lang w:eastAsia="ru-RU"/>
        </w:rPr>
        <w:t>- определяются резервные дни для обучающихся,</w:t>
      </w:r>
      <w:r w:rsidRPr="007203BD">
        <w:rPr>
          <w:sz w:val="24"/>
          <w:szCs w:val="24"/>
          <w:lang w:eastAsia="ru-RU"/>
        </w:rPr>
        <w:t xml:space="preserve"> отсутствовавших в день проведения годовой контрольной работы по уважительным причинам, </w:t>
      </w:r>
      <w:r w:rsidRPr="007203BD">
        <w:rPr>
          <w:b/>
          <w:bCs/>
          <w:sz w:val="24"/>
          <w:szCs w:val="24"/>
          <w:lang w:eastAsia="ru-RU"/>
        </w:rPr>
        <w:t>до конца текущего учебного года.</w:t>
      </w:r>
    </w:p>
    <w:p w:rsidR="007203BD" w:rsidRPr="007203BD" w:rsidRDefault="007203BD" w:rsidP="007203BD">
      <w:pPr>
        <w:widowControl/>
        <w:autoSpaceDE/>
        <w:autoSpaceDN/>
        <w:spacing w:line="256" w:lineRule="auto"/>
        <w:ind w:firstLine="709"/>
        <w:jc w:val="both"/>
        <w:rPr>
          <w:sz w:val="24"/>
          <w:szCs w:val="24"/>
          <w:lang w:eastAsia="ru-RU"/>
        </w:rPr>
      </w:pPr>
      <w:r w:rsidRPr="007203BD">
        <w:rPr>
          <w:sz w:val="24"/>
          <w:szCs w:val="24"/>
          <w:lang w:eastAsia="ru-RU"/>
        </w:rPr>
        <w:t xml:space="preserve">- первая пересдача при согласии родителей (законных представителей) проводится </w:t>
      </w:r>
      <w:r w:rsidRPr="007203BD">
        <w:rPr>
          <w:b/>
          <w:bCs/>
          <w:sz w:val="24"/>
          <w:szCs w:val="24"/>
          <w:lang w:eastAsia="ru-RU"/>
        </w:rPr>
        <w:t>до конца текущего учебного года;</w:t>
      </w:r>
    </w:p>
    <w:p w:rsidR="007203BD" w:rsidRPr="007203BD" w:rsidRDefault="007203BD" w:rsidP="007203BD">
      <w:pPr>
        <w:widowControl/>
        <w:autoSpaceDE/>
        <w:autoSpaceDN/>
        <w:spacing w:line="256" w:lineRule="auto"/>
        <w:ind w:firstLine="709"/>
        <w:jc w:val="both"/>
        <w:rPr>
          <w:b/>
          <w:bCs/>
          <w:sz w:val="24"/>
          <w:szCs w:val="24"/>
          <w:lang w:eastAsia="ru-RU"/>
        </w:rPr>
      </w:pPr>
      <w:r w:rsidRPr="007203BD">
        <w:rPr>
          <w:sz w:val="24"/>
          <w:szCs w:val="24"/>
          <w:lang w:eastAsia="ru-RU"/>
        </w:rPr>
        <w:t>- вторая пересдача</w:t>
      </w:r>
      <w:r w:rsidRPr="007203BD">
        <w:rPr>
          <w:rFonts w:ascii="Calibri" w:eastAsia="Calibri" w:hAnsi="Calibri"/>
        </w:rPr>
        <w:t xml:space="preserve"> </w:t>
      </w:r>
      <w:r w:rsidRPr="007203BD">
        <w:rPr>
          <w:sz w:val="24"/>
          <w:szCs w:val="24"/>
          <w:lang w:eastAsia="ru-RU"/>
        </w:rPr>
        <w:t xml:space="preserve">при согласии родителей (законных представителей) проводится </w:t>
      </w:r>
      <w:r w:rsidRPr="007203BD">
        <w:rPr>
          <w:b/>
          <w:bCs/>
          <w:sz w:val="24"/>
          <w:szCs w:val="24"/>
          <w:lang w:eastAsia="ru-RU"/>
        </w:rPr>
        <w:t>до начала нового учебного года.</w:t>
      </w:r>
    </w:p>
    <w:p w:rsidR="007203BD" w:rsidRPr="007203BD" w:rsidRDefault="007203BD" w:rsidP="007203BD">
      <w:pPr>
        <w:widowControl/>
        <w:autoSpaceDE/>
        <w:autoSpaceDN/>
        <w:spacing w:line="256" w:lineRule="auto"/>
        <w:ind w:firstLine="709"/>
        <w:jc w:val="both"/>
        <w:rPr>
          <w:b/>
          <w:bCs/>
          <w:sz w:val="24"/>
          <w:szCs w:val="24"/>
          <w:u w:val="single"/>
          <w:lang w:eastAsia="ru-RU"/>
        </w:rPr>
      </w:pPr>
      <w:r w:rsidRPr="007203BD">
        <w:rPr>
          <w:bCs/>
          <w:sz w:val="24"/>
          <w:szCs w:val="24"/>
          <w:lang w:eastAsia="ru-RU"/>
        </w:rPr>
        <w:t>3.12.</w:t>
      </w:r>
      <w:r w:rsidRPr="007203BD">
        <w:rPr>
          <w:b/>
          <w:bCs/>
          <w:sz w:val="24"/>
          <w:szCs w:val="24"/>
          <w:lang w:eastAsia="ru-RU"/>
        </w:rPr>
        <w:t xml:space="preserve"> В рамках ликвидации академической задолженности обучающиеся </w:t>
      </w:r>
      <w:r w:rsidRPr="007203BD">
        <w:rPr>
          <w:b/>
          <w:bCs/>
          <w:sz w:val="24"/>
          <w:szCs w:val="24"/>
          <w:u w:val="single"/>
          <w:lang w:eastAsia="ru-RU"/>
        </w:rPr>
        <w:t>повторно пишут годовые контрольные работы.</w:t>
      </w:r>
    </w:p>
    <w:p w:rsidR="007203BD" w:rsidRPr="007203BD" w:rsidRDefault="007203BD" w:rsidP="007203BD">
      <w:pPr>
        <w:widowControl/>
        <w:shd w:val="clear" w:color="auto" w:fill="FFFFFF"/>
        <w:autoSpaceDE/>
        <w:autoSpaceDN/>
        <w:spacing w:line="256" w:lineRule="auto"/>
        <w:ind w:firstLine="709"/>
        <w:jc w:val="both"/>
        <w:rPr>
          <w:bCs/>
          <w:sz w:val="24"/>
          <w:szCs w:val="24"/>
          <w:lang w:eastAsia="ru-RU"/>
        </w:rPr>
      </w:pPr>
      <w:r w:rsidRPr="007203BD">
        <w:rPr>
          <w:bCs/>
          <w:sz w:val="24"/>
          <w:szCs w:val="24"/>
          <w:lang w:eastAsia="ru-RU"/>
        </w:rPr>
        <w:t>3.13. После ликвидации академической задолженности в электронном журнале рядом с неудовлетворительной отметкой через знак «слэш» «/» выставляется полученная отметка с комментарием «Ликвидирована, № протокола» (редактируются отметки в колонках «ВПР/ГКР» и «ГОД»)</w:t>
      </w:r>
    </w:p>
    <w:p w:rsidR="007203BD" w:rsidRPr="007203BD" w:rsidRDefault="00ED18A3" w:rsidP="007203BD">
      <w:pPr>
        <w:widowControl/>
        <w:autoSpaceDE/>
        <w:autoSpaceDN/>
        <w:spacing w:line="256" w:lineRule="auto"/>
        <w:ind w:firstLine="709"/>
        <w:jc w:val="both"/>
        <w:rPr>
          <w:sz w:val="24"/>
          <w:szCs w:val="24"/>
          <w:lang w:eastAsia="ru-RU"/>
        </w:rPr>
      </w:pPr>
      <w:r>
        <w:rPr>
          <w:sz w:val="24"/>
          <w:szCs w:val="24"/>
          <w:lang w:eastAsia="ru-RU"/>
        </w:rPr>
        <w:lastRenderedPageBreak/>
        <w:t>3.14</w:t>
      </w:r>
      <w:r w:rsidR="007203BD" w:rsidRPr="007203BD">
        <w:rPr>
          <w:sz w:val="24"/>
          <w:szCs w:val="24"/>
          <w:lang w:eastAsia="ru-RU"/>
        </w:rPr>
        <w:t>. Обучающиеся,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203BD" w:rsidRPr="007203BD" w:rsidRDefault="00ED18A3" w:rsidP="007203BD">
      <w:pPr>
        <w:widowControl/>
        <w:shd w:val="clear" w:color="auto" w:fill="FFFFFF"/>
        <w:autoSpaceDE/>
        <w:autoSpaceDN/>
        <w:spacing w:line="256" w:lineRule="auto"/>
        <w:ind w:firstLine="709"/>
        <w:jc w:val="both"/>
        <w:textAlignment w:val="baseline"/>
        <w:rPr>
          <w:sz w:val="24"/>
          <w:szCs w:val="24"/>
          <w:lang w:eastAsia="ru-RU"/>
        </w:rPr>
      </w:pPr>
      <w:r>
        <w:rPr>
          <w:sz w:val="24"/>
          <w:szCs w:val="24"/>
          <w:lang w:eastAsia="ru-RU"/>
        </w:rPr>
        <w:t>3.15</w:t>
      </w:r>
      <w:r w:rsidR="007203BD" w:rsidRPr="007203BD">
        <w:rPr>
          <w:sz w:val="24"/>
          <w:szCs w:val="24"/>
          <w:lang w:eastAsia="ru-RU"/>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203BD" w:rsidRDefault="00ED18A3" w:rsidP="007203BD">
      <w:pPr>
        <w:widowControl/>
        <w:shd w:val="clear" w:color="auto" w:fill="FFFFFF"/>
        <w:autoSpaceDE/>
        <w:autoSpaceDN/>
        <w:spacing w:line="256" w:lineRule="auto"/>
        <w:ind w:firstLine="709"/>
        <w:jc w:val="both"/>
        <w:textAlignment w:val="baseline"/>
        <w:rPr>
          <w:sz w:val="24"/>
          <w:szCs w:val="24"/>
          <w:lang w:eastAsia="ru-RU"/>
        </w:rPr>
      </w:pPr>
      <w:r>
        <w:rPr>
          <w:sz w:val="24"/>
          <w:szCs w:val="24"/>
          <w:lang w:eastAsia="ru-RU"/>
        </w:rPr>
        <w:t>3.16</w:t>
      </w:r>
      <w:r w:rsidR="007203BD" w:rsidRPr="007203BD">
        <w:rPr>
          <w:sz w:val="24"/>
          <w:szCs w:val="24"/>
          <w:lang w:eastAsia="ru-RU"/>
        </w:rPr>
        <w:t>.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ОО.</w:t>
      </w:r>
    </w:p>
    <w:p w:rsidR="00ED18A3" w:rsidRDefault="00ED18A3" w:rsidP="007203BD">
      <w:pPr>
        <w:widowControl/>
        <w:shd w:val="clear" w:color="auto" w:fill="FFFFFF"/>
        <w:autoSpaceDE/>
        <w:autoSpaceDN/>
        <w:spacing w:line="256" w:lineRule="auto"/>
        <w:ind w:firstLine="709"/>
        <w:jc w:val="both"/>
        <w:textAlignment w:val="baseline"/>
        <w:rPr>
          <w:sz w:val="24"/>
          <w:szCs w:val="24"/>
          <w:lang w:eastAsia="ru-RU"/>
        </w:rPr>
      </w:pPr>
    </w:p>
    <w:p w:rsidR="00ED18A3" w:rsidRPr="007203BD" w:rsidRDefault="00ED18A3" w:rsidP="007203BD">
      <w:pPr>
        <w:widowControl/>
        <w:shd w:val="clear" w:color="auto" w:fill="FFFFFF"/>
        <w:autoSpaceDE/>
        <w:autoSpaceDN/>
        <w:spacing w:line="256" w:lineRule="auto"/>
        <w:ind w:firstLine="709"/>
        <w:jc w:val="both"/>
        <w:textAlignment w:val="baseline"/>
        <w:rPr>
          <w:sz w:val="24"/>
          <w:szCs w:val="24"/>
          <w:lang w:eastAsia="ru-RU"/>
        </w:rPr>
      </w:pPr>
    </w:p>
    <w:p w:rsidR="007203BD" w:rsidRPr="007203BD" w:rsidRDefault="007203BD" w:rsidP="007203BD">
      <w:pPr>
        <w:widowControl/>
        <w:autoSpaceDE/>
        <w:autoSpaceDN/>
        <w:spacing w:line="256" w:lineRule="auto"/>
        <w:jc w:val="both"/>
        <w:rPr>
          <w:rFonts w:eastAsia="Calibri"/>
          <w:b/>
          <w:bCs/>
          <w:sz w:val="24"/>
          <w:szCs w:val="24"/>
        </w:rPr>
      </w:pPr>
    </w:p>
    <w:p w:rsidR="007203BD" w:rsidRPr="007203BD" w:rsidRDefault="007203BD" w:rsidP="007203BD">
      <w:pPr>
        <w:widowControl/>
        <w:numPr>
          <w:ilvl w:val="0"/>
          <w:numId w:val="39"/>
        </w:numPr>
        <w:autoSpaceDE/>
        <w:autoSpaceDN/>
        <w:spacing w:after="200" w:line="256" w:lineRule="auto"/>
        <w:ind w:right="140"/>
        <w:contextualSpacing/>
        <w:jc w:val="center"/>
        <w:rPr>
          <w:b/>
          <w:bCs/>
          <w:color w:val="000000"/>
          <w:sz w:val="24"/>
          <w:szCs w:val="24"/>
          <w:lang w:eastAsia="ru-RU"/>
        </w:rPr>
      </w:pPr>
      <w:r w:rsidRPr="007203BD">
        <w:rPr>
          <w:b/>
          <w:bCs/>
          <w:color w:val="000000"/>
          <w:sz w:val="24"/>
          <w:szCs w:val="24"/>
          <w:lang w:eastAsia="ru-RU"/>
        </w:rPr>
        <w:t>Отдельные положения проведения внутренних процедур оценки</w:t>
      </w:r>
    </w:p>
    <w:p w:rsidR="007203BD" w:rsidRPr="007203BD" w:rsidRDefault="007203BD" w:rsidP="007203BD">
      <w:pPr>
        <w:widowControl/>
        <w:autoSpaceDE/>
        <w:autoSpaceDN/>
        <w:spacing w:line="269" w:lineRule="auto"/>
        <w:ind w:right="140" w:firstLine="709"/>
        <w:contextualSpacing/>
        <w:jc w:val="both"/>
        <w:rPr>
          <w:color w:val="000000"/>
          <w:sz w:val="24"/>
          <w:szCs w:val="24"/>
          <w:lang w:eastAsia="ru-RU"/>
        </w:rPr>
      </w:pPr>
      <w:r w:rsidRPr="007203BD">
        <w:rPr>
          <w:b/>
          <w:bCs/>
          <w:color w:val="000000"/>
          <w:sz w:val="24"/>
          <w:szCs w:val="24"/>
          <w:lang w:eastAsia="ru-RU"/>
        </w:rPr>
        <w:t>4.1</w:t>
      </w:r>
      <w:r w:rsidRPr="007203BD">
        <w:rPr>
          <w:color w:val="000000"/>
          <w:sz w:val="24"/>
          <w:szCs w:val="24"/>
          <w:lang w:eastAsia="ru-RU"/>
        </w:rPr>
        <w:t>. В целях обеспечения учета и контроля проведения оценочных процедур, а также своевременного информирования участников образовательных отношений о планируемых оценочных процедурах в образовательной организации ежегодно формируется график контрольных мероприятий. Указанный документ разрабатывается в соответствии с Положением о графике контрольных мероприятий в системе оценки достижения планируемых результатов по основным общеобразовательным программам в МБОУ «СОШ №1 с. Гойты»</w:t>
      </w:r>
    </w:p>
    <w:p w:rsidR="007203BD" w:rsidRPr="007203BD" w:rsidRDefault="007203BD" w:rsidP="007203BD">
      <w:pPr>
        <w:widowControl/>
        <w:autoSpaceDE/>
        <w:autoSpaceDN/>
        <w:spacing w:line="269" w:lineRule="auto"/>
        <w:ind w:right="140" w:firstLine="709"/>
        <w:contextualSpacing/>
        <w:jc w:val="both"/>
        <w:rPr>
          <w:b/>
          <w:bCs/>
          <w:color w:val="000000"/>
          <w:sz w:val="24"/>
          <w:szCs w:val="24"/>
          <w:shd w:val="clear" w:color="auto" w:fill="FFFF00"/>
          <w:lang w:eastAsia="ru-RU"/>
        </w:rPr>
      </w:pPr>
      <w:r w:rsidRPr="007203BD">
        <w:rPr>
          <w:color w:val="000000"/>
          <w:sz w:val="24"/>
          <w:szCs w:val="24"/>
          <w:lang w:eastAsia="ru-RU"/>
        </w:rPr>
        <w:t xml:space="preserve"> </w:t>
      </w:r>
      <w:r w:rsidRPr="007203BD">
        <w:rPr>
          <w:b/>
          <w:bCs/>
          <w:color w:val="000000"/>
          <w:sz w:val="24"/>
          <w:szCs w:val="24"/>
          <w:lang w:eastAsia="ru-RU"/>
        </w:rPr>
        <w:t xml:space="preserve">4.2. </w:t>
      </w:r>
      <w:r w:rsidRPr="007203BD">
        <w:rPr>
          <w:bCs/>
          <w:color w:val="000000"/>
          <w:sz w:val="24"/>
          <w:szCs w:val="24"/>
          <w:lang w:eastAsia="ru-RU"/>
        </w:rPr>
        <w:t>Оценочные материалы для проведения текущего контроля успеваемости и промежуточной аттестации обучающихся</w:t>
      </w:r>
      <w:r w:rsidRPr="007203BD">
        <w:rPr>
          <w:b/>
          <w:bCs/>
          <w:color w:val="000000"/>
          <w:sz w:val="24"/>
          <w:szCs w:val="24"/>
          <w:lang w:eastAsia="ru-RU"/>
        </w:rPr>
        <w:t xml:space="preserve"> учитель формирует самостоятельно в соответствии с  Положением о фонде оценочных средств ОО_____ /</w:t>
      </w:r>
    </w:p>
    <w:p w:rsidR="007203BD" w:rsidRPr="007203BD" w:rsidRDefault="007203BD" w:rsidP="007203BD">
      <w:pPr>
        <w:widowControl/>
        <w:autoSpaceDE/>
        <w:autoSpaceDN/>
        <w:spacing w:line="269" w:lineRule="auto"/>
        <w:ind w:right="140" w:firstLine="709"/>
        <w:contextualSpacing/>
        <w:jc w:val="both"/>
        <w:rPr>
          <w:b/>
          <w:bCs/>
          <w:color w:val="000000"/>
          <w:sz w:val="24"/>
          <w:szCs w:val="24"/>
          <w:shd w:val="clear" w:color="auto" w:fill="FFFF00"/>
          <w:lang w:eastAsia="ru-RU"/>
        </w:rPr>
      </w:pPr>
      <w:r w:rsidRPr="007203BD">
        <w:rPr>
          <w:b/>
          <w:bCs/>
          <w:color w:val="000000"/>
          <w:sz w:val="24"/>
          <w:szCs w:val="24"/>
          <w:lang w:eastAsia="ru-RU"/>
        </w:rPr>
        <w:t>4.2.1. Оценочные материалы</w:t>
      </w:r>
      <w:r w:rsidRPr="007203BD">
        <w:rPr>
          <w:color w:val="000000"/>
          <w:sz w:val="24"/>
          <w:lang w:eastAsia="ru-RU"/>
        </w:rPr>
        <w:t xml:space="preserve"> </w:t>
      </w:r>
      <w:r w:rsidRPr="007203BD">
        <w:rPr>
          <w:b/>
          <w:bCs/>
          <w:color w:val="000000"/>
          <w:sz w:val="24"/>
          <w:szCs w:val="24"/>
          <w:lang w:eastAsia="ru-RU"/>
        </w:rPr>
        <w:t>для проведения текущего контроля успеваемости и промежуточной аттестации обучающихся согласовываются на школьном методическом объединении (при наличии).</w:t>
      </w:r>
    </w:p>
    <w:p w:rsidR="007203BD" w:rsidRPr="007203BD" w:rsidRDefault="007203BD" w:rsidP="00ED18A3">
      <w:pPr>
        <w:widowControl/>
        <w:autoSpaceDE/>
        <w:autoSpaceDN/>
        <w:spacing w:line="269" w:lineRule="auto"/>
        <w:ind w:right="140" w:firstLine="709"/>
        <w:contextualSpacing/>
        <w:jc w:val="both"/>
        <w:rPr>
          <w:b/>
          <w:bCs/>
          <w:color w:val="000000"/>
          <w:sz w:val="24"/>
          <w:szCs w:val="24"/>
          <w:lang w:eastAsia="ru-RU"/>
        </w:rPr>
      </w:pPr>
      <w:r w:rsidRPr="007203BD">
        <w:rPr>
          <w:b/>
          <w:bCs/>
          <w:color w:val="000000"/>
          <w:sz w:val="24"/>
          <w:szCs w:val="24"/>
          <w:lang w:eastAsia="ru-RU"/>
        </w:rPr>
        <w:t xml:space="preserve">4.2.2. Оценочные материалы для проведения </w:t>
      </w:r>
      <w:r w:rsidR="00ED18A3">
        <w:rPr>
          <w:b/>
          <w:bCs/>
          <w:color w:val="000000"/>
          <w:sz w:val="24"/>
          <w:szCs w:val="24"/>
          <w:lang w:eastAsia="ru-RU"/>
        </w:rPr>
        <w:t xml:space="preserve">текущего контроля успеваемости и </w:t>
      </w:r>
      <w:r w:rsidRPr="007203BD">
        <w:rPr>
          <w:b/>
          <w:bCs/>
          <w:color w:val="000000"/>
          <w:sz w:val="24"/>
          <w:szCs w:val="24"/>
          <w:lang w:eastAsia="ru-RU"/>
        </w:rPr>
        <w:t>промежуточной аттестации обучающихся</w:t>
      </w:r>
      <w:r w:rsidR="00ED18A3">
        <w:rPr>
          <w:b/>
          <w:bCs/>
          <w:color w:val="000000"/>
          <w:sz w:val="24"/>
          <w:szCs w:val="24"/>
          <w:lang w:eastAsia="ru-RU"/>
        </w:rPr>
        <w:t xml:space="preserve"> согласовываются с региональными </w:t>
      </w:r>
      <w:r w:rsidRPr="007203BD">
        <w:rPr>
          <w:b/>
          <w:bCs/>
          <w:color w:val="000000"/>
          <w:sz w:val="24"/>
          <w:szCs w:val="24"/>
          <w:lang w:eastAsia="ru-RU"/>
        </w:rPr>
        <w:t>методистами по соответствующему предмету (при наличии).</w:t>
      </w:r>
    </w:p>
    <w:p w:rsidR="007203BD" w:rsidRPr="007203BD" w:rsidRDefault="007203BD" w:rsidP="007203BD">
      <w:pPr>
        <w:widowControl/>
        <w:numPr>
          <w:ilvl w:val="0"/>
          <w:numId w:val="39"/>
        </w:numPr>
        <w:autoSpaceDE/>
        <w:autoSpaceDN/>
        <w:spacing w:after="291" w:line="256" w:lineRule="auto"/>
        <w:ind w:right="140"/>
        <w:contextualSpacing/>
        <w:jc w:val="center"/>
        <w:rPr>
          <w:rFonts w:eastAsia="Calibri"/>
          <w:sz w:val="24"/>
          <w:szCs w:val="24"/>
        </w:rPr>
      </w:pPr>
      <w:r w:rsidRPr="007203BD">
        <w:rPr>
          <w:rFonts w:eastAsia="Calibri"/>
          <w:b/>
          <w:bCs/>
          <w:sz w:val="24"/>
          <w:szCs w:val="24"/>
        </w:rPr>
        <w:t>Заключительные положения</w:t>
      </w:r>
    </w:p>
    <w:p w:rsidR="007203BD" w:rsidRPr="007203BD" w:rsidRDefault="007203BD" w:rsidP="007203BD">
      <w:pPr>
        <w:widowControl/>
        <w:numPr>
          <w:ilvl w:val="1"/>
          <w:numId w:val="39"/>
        </w:numPr>
        <w:autoSpaceDE/>
        <w:autoSpaceDN/>
        <w:spacing w:after="291" w:line="256" w:lineRule="auto"/>
        <w:ind w:left="0" w:right="140" w:firstLine="66"/>
        <w:contextualSpacing/>
        <w:jc w:val="both"/>
        <w:rPr>
          <w:rFonts w:eastAsia="Calibri"/>
          <w:sz w:val="24"/>
          <w:szCs w:val="24"/>
        </w:rPr>
      </w:pPr>
      <w:r w:rsidRPr="007203BD">
        <w:rPr>
          <w:rFonts w:eastAsia="Calibri"/>
          <w:sz w:val="24"/>
          <w:szCs w:val="24"/>
        </w:rPr>
        <w:t>Настоящее Положение 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w:t>
      </w:r>
      <w:bookmarkStart w:id="12" w:name="_GoBack"/>
      <w:bookmarkEnd w:id="12"/>
      <w:r w:rsidRPr="007203BD">
        <w:rPr>
          <w:rFonts w:eastAsia="Calibri"/>
          <w:sz w:val="24"/>
          <w:szCs w:val="24"/>
        </w:rPr>
        <w:t xml:space="preserve">ю деятельность. </w:t>
      </w:r>
    </w:p>
    <w:p w:rsidR="007203BD" w:rsidRPr="007203BD" w:rsidRDefault="007203BD" w:rsidP="007203BD">
      <w:pPr>
        <w:widowControl/>
        <w:numPr>
          <w:ilvl w:val="1"/>
          <w:numId w:val="39"/>
        </w:numPr>
        <w:autoSpaceDE/>
        <w:autoSpaceDN/>
        <w:spacing w:after="291" w:line="256" w:lineRule="auto"/>
        <w:ind w:left="0" w:right="140" w:firstLine="66"/>
        <w:contextualSpacing/>
        <w:jc w:val="both"/>
        <w:rPr>
          <w:rFonts w:eastAsia="Calibri"/>
          <w:sz w:val="24"/>
          <w:szCs w:val="24"/>
        </w:rPr>
      </w:pPr>
      <w:r w:rsidRPr="007203BD">
        <w:rPr>
          <w:rFonts w:eastAsia="Calibri"/>
          <w:sz w:val="24"/>
          <w:szCs w:val="24"/>
        </w:rPr>
        <w:t xml:space="preserve">Положение размещается на официальном сайте ОО в сети Интернет, на информационном стенде, а также доводится до сведения родителей (законных представителей) Обучающихся на родительских собраниях. </w:t>
      </w:r>
    </w:p>
    <w:p w:rsidR="007203BD" w:rsidRPr="007203BD" w:rsidRDefault="007203BD" w:rsidP="007203BD">
      <w:pPr>
        <w:widowControl/>
        <w:numPr>
          <w:ilvl w:val="1"/>
          <w:numId w:val="39"/>
        </w:numPr>
        <w:autoSpaceDE/>
        <w:autoSpaceDN/>
        <w:spacing w:after="291" w:line="256" w:lineRule="auto"/>
        <w:ind w:left="0" w:right="140" w:firstLine="66"/>
        <w:contextualSpacing/>
        <w:jc w:val="both"/>
        <w:rPr>
          <w:rFonts w:eastAsia="Calibri"/>
          <w:sz w:val="24"/>
          <w:szCs w:val="24"/>
        </w:rPr>
      </w:pPr>
      <w:r w:rsidRPr="007203BD">
        <w:rPr>
          <w:rFonts w:eastAsia="Calibri"/>
          <w:sz w:val="24"/>
          <w:szCs w:val="24"/>
        </w:rPr>
        <w:t xml:space="preserve">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7203BD" w:rsidRPr="007203BD" w:rsidRDefault="007203BD" w:rsidP="007203BD">
      <w:pPr>
        <w:widowControl/>
        <w:numPr>
          <w:ilvl w:val="1"/>
          <w:numId w:val="39"/>
        </w:numPr>
        <w:autoSpaceDE/>
        <w:autoSpaceDN/>
        <w:spacing w:after="291" w:line="256" w:lineRule="auto"/>
        <w:ind w:left="0" w:right="140" w:firstLine="66"/>
        <w:contextualSpacing/>
        <w:jc w:val="both"/>
        <w:rPr>
          <w:rFonts w:eastAsia="Calibri"/>
          <w:sz w:val="24"/>
          <w:szCs w:val="24"/>
        </w:rPr>
      </w:pPr>
      <w:r w:rsidRPr="007203BD">
        <w:rPr>
          <w:rFonts w:eastAsia="Calibri"/>
          <w:sz w:val="24"/>
          <w:szCs w:val="24"/>
        </w:rPr>
        <w:t xml:space="preserve">Положение принимается на неопределенный срок. Изменения и дополнения к Положению принимаются в порядке, предусмотренном законодательством. </w:t>
      </w:r>
    </w:p>
    <w:p w:rsidR="00165D8C" w:rsidRPr="00ED18A3" w:rsidRDefault="007203BD" w:rsidP="007203BD">
      <w:pPr>
        <w:widowControl/>
        <w:numPr>
          <w:ilvl w:val="1"/>
          <w:numId w:val="39"/>
        </w:numPr>
        <w:autoSpaceDE/>
        <w:autoSpaceDN/>
        <w:spacing w:after="291" w:line="256" w:lineRule="auto"/>
        <w:ind w:left="0" w:right="140" w:firstLine="66"/>
        <w:contextualSpacing/>
        <w:jc w:val="both"/>
        <w:rPr>
          <w:rFonts w:eastAsia="Calibri"/>
          <w:sz w:val="24"/>
          <w:szCs w:val="24"/>
        </w:rPr>
        <w:sectPr w:rsidR="00165D8C" w:rsidRPr="00ED18A3" w:rsidSect="00ED18A3">
          <w:type w:val="continuous"/>
          <w:pgSz w:w="11920" w:h="16840"/>
          <w:pgMar w:top="880" w:right="721" w:bottom="709" w:left="993" w:header="0" w:footer="0" w:gutter="0"/>
          <w:cols w:space="720"/>
        </w:sectPr>
      </w:pPr>
      <w:r w:rsidRPr="007203BD">
        <w:rPr>
          <w:rFonts w:eastAsia="Calibri"/>
          <w:sz w:val="24"/>
          <w:szCs w:val="24"/>
        </w:rPr>
        <w:t>После принятия Положения (или изменений и дополнений отдельных пунктов и разделов) в новой редакции предыдущая редакци</w:t>
      </w:r>
      <w:r w:rsidR="00ED18A3">
        <w:rPr>
          <w:rFonts w:eastAsia="Calibri"/>
          <w:sz w:val="24"/>
          <w:szCs w:val="24"/>
        </w:rPr>
        <w:t>я автоматически утрачивает силу</w:t>
      </w:r>
    </w:p>
    <w:p w:rsidR="00997A7A" w:rsidRPr="00ED18A3" w:rsidRDefault="00997A7A" w:rsidP="00ED18A3">
      <w:pPr>
        <w:tabs>
          <w:tab w:val="left" w:pos="1087"/>
        </w:tabs>
        <w:spacing w:line="256" w:lineRule="auto"/>
        <w:ind w:right="632"/>
        <w:rPr>
          <w:sz w:val="24"/>
        </w:rPr>
      </w:pPr>
    </w:p>
    <w:sectPr w:rsidR="00997A7A" w:rsidRPr="00ED18A3">
      <w:footerReference w:type="default" r:id="rId24"/>
      <w:pgSz w:w="11920" w:h="16840"/>
      <w:pgMar w:top="820" w:right="425" w:bottom="880" w:left="708" w:header="0" w:footer="66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392" w:rsidRDefault="00011392">
      <w:r>
        <w:separator/>
      </w:r>
    </w:p>
  </w:endnote>
  <w:endnote w:type="continuationSeparator" w:id="0">
    <w:p w:rsidR="00011392" w:rsidRDefault="0001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8C" w:rsidRDefault="00165D8C">
    <w:pPr>
      <w:pStyle w:val="a3"/>
      <w:spacing w:line="14" w:lineRule="auto"/>
      <w:rPr>
        <w:sz w:val="20"/>
      </w:rPr>
    </w:pPr>
    <w:r>
      <w:rPr>
        <w:noProof/>
        <w:sz w:val="20"/>
        <w:lang w:eastAsia="ru-RU"/>
      </w:rPr>
      <mc:AlternateContent>
        <mc:Choice Requires="wps">
          <w:drawing>
            <wp:anchor distT="0" distB="0" distL="0" distR="0" simplePos="0" relativeHeight="251654656" behindDoc="1" locked="0" layoutInCell="1" allowOverlap="1">
              <wp:simplePos x="0" y="0"/>
              <wp:positionH relativeFrom="page">
                <wp:posOffset>3753980</wp:posOffset>
              </wp:positionH>
              <wp:positionV relativeFrom="page">
                <wp:posOffset>10116438</wp:posOffset>
              </wp:positionV>
              <wp:extent cx="173990" cy="2152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15265"/>
                      </a:xfrm>
                      <a:prstGeom prst="rect">
                        <a:avLst/>
                      </a:prstGeom>
                    </wps:spPr>
                    <wps:txbx>
                      <w:txbxContent>
                        <w:p w:rsidR="00165D8C" w:rsidRDefault="00165D8C">
                          <w:pPr>
                            <w:spacing w:before="8"/>
                            <w:ind w:left="65"/>
                            <w:rPr>
                              <w:sz w:val="27"/>
                            </w:rPr>
                          </w:pPr>
                          <w:r>
                            <w:rPr>
                              <w:spacing w:val="-10"/>
                              <w:sz w:val="27"/>
                            </w:rPr>
                            <w:fldChar w:fldCharType="begin"/>
                          </w:r>
                          <w:r>
                            <w:rPr>
                              <w:spacing w:val="-10"/>
                              <w:sz w:val="27"/>
                            </w:rPr>
                            <w:instrText xml:space="preserve"> PAGE </w:instrText>
                          </w:r>
                          <w:r>
                            <w:rPr>
                              <w:spacing w:val="-10"/>
                              <w:sz w:val="27"/>
                            </w:rPr>
                            <w:fldChar w:fldCharType="separate"/>
                          </w:r>
                          <w:r w:rsidR="005868BE">
                            <w:rPr>
                              <w:noProof/>
                              <w:spacing w:val="-10"/>
                              <w:sz w:val="27"/>
                            </w:rPr>
                            <w:t>6</w:t>
                          </w:r>
                          <w:r>
                            <w:rPr>
                              <w:spacing w:val="-10"/>
                              <w:sz w:val="2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295.6pt;margin-top:796.55pt;width:13.7pt;height:16.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" filled="f" stroked="f">
              <v:path arrowok="t"/>
              <v:textbox inset="0,0,0,0">
                <w:txbxContent>
                  <w:p w:rsidR="00165D8C" w:rsidRDefault="00165D8C">
                    <w:pPr>
                      <w:spacing w:before="8"/>
                      <w:ind w:left="65"/>
                      <w:rPr>
                        <w:sz w:val="27"/>
                      </w:rPr>
                    </w:pPr>
                    <w:r>
                      <w:rPr>
                        <w:spacing w:val="-10"/>
                        <w:sz w:val="27"/>
                      </w:rPr>
                      <w:fldChar w:fldCharType="begin"/>
                    </w:r>
                    <w:r>
                      <w:rPr>
                        <w:spacing w:val="-10"/>
                        <w:sz w:val="27"/>
                      </w:rPr>
                      <w:instrText xml:space="preserve"> PAGE </w:instrText>
                    </w:r>
                    <w:r>
                      <w:rPr>
                        <w:spacing w:val="-10"/>
                        <w:sz w:val="27"/>
                      </w:rPr>
                      <w:fldChar w:fldCharType="separate"/>
                    </w:r>
                    <w:r w:rsidR="005868BE">
                      <w:rPr>
                        <w:noProof/>
                        <w:spacing w:val="-10"/>
                        <w:sz w:val="27"/>
                      </w:rPr>
                      <w:t>6</w:t>
                    </w:r>
                    <w:r>
                      <w:rPr>
                        <w:spacing w:val="-10"/>
                        <w:sz w:val="2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8C" w:rsidRDefault="00165D8C">
    <w:pPr>
      <w:pStyle w:val="a3"/>
      <w:spacing w:line="14" w:lineRule="auto"/>
      <w:rPr>
        <w:sz w:val="20"/>
      </w:rPr>
    </w:pPr>
    <w:r>
      <w:rPr>
        <w:noProof/>
        <w:sz w:val="20"/>
        <w:lang w:eastAsia="ru-RU"/>
      </w:rPr>
      <mc:AlternateContent>
        <mc:Choice Requires="wps">
          <w:drawing>
            <wp:anchor distT="0" distB="0" distL="0" distR="0" simplePos="0" relativeHeight="251658752" behindDoc="1" locked="0" layoutInCell="1" allowOverlap="1">
              <wp:simplePos x="0" y="0"/>
              <wp:positionH relativeFrom="page">
                <wp:posOffset>3680960</wp:posOffset>
              </wp:positionH>
              <wp:positionV relativeFrom="page">
                <wp:posOffset>10074203</wp:posOffset>
              </wp:positionV>
              <wp:extent cx="265430" cy="2228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222885"/>
                      </a:xfrm>
                      <a:prstGeom prst="rect">
                        <a:avLst/>
                      </a:prstGeom>
                    </wps:spPr>
                    <wps:txbx>
                      <w:txbxContent>
                        <w:p w:rsidR="00165D8C" w:rsidRDefault="00165D8C">
                          <w:pPr>
                            <w:spacing w:before="8"/>
                            <w:ind w:left="60"/>
                            <w:rPr>
                              <w:sz w:val="28"/>
                            </w:rPr>
                          </w:pPr>
                          <w:r>
                            <w:rPr>
                              <w:spacing w:val="-5"/>
                              <w:sz w:val="28"/>
                            </w:rPr>
                            <w:fldChar w:fldCharType="begin"/>
                          </w:r>
                          <w:r>
                            <w:rPr>
                              <w:spacing w:val="-5"/>
                              <w:sz w:val="28"/>
                            </w:rPr>
                            <w:instrText xml:space="preserve"> PAGE </w:instrText>
                          </w:r>
                          <w:r>
                            <w:rPr>
                              <w:spacing w:val="-5"/>
                              <w:sz w:val="28"/>
                            </w:rPr>
                            <w:fldChar w:fldCharType="separate"/>
                          </w:r>
                          <w:r w:rsidR="005868BE">
                            <w:rPr>
                              <w:noProof/>
                              <w:spacing w:val="-5"/>
                              <w:sz w:val="28"/>
                            </w:rPr>
                            <w:t>7</w:t>
                          </w:r>
                          <w:r>
                            <w:rPr>
                              <w:spacing w:val="-5"/>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27" type="#_x0000_t202" style="position:absolute;margin-left:289.85pt;margin-top:793.25pt;width:20.9pt;height:17.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" filled="f" stroked="f">
              <v:path arrowok="t"/>
              <v:textbox inset="0,0,0,0">
                <w:txbxContent>
                  <w:p w:rsidR="00165D8C" w:rsidRDefault="00165D8C">
                    <w:pPr>
                      <w:spacing w:before="8"/>
                      <w:ind w:left="60"/>
                      <w:rPr>
                        <w:sz w:val="28"/>
                      </w:rPr>
                    </w:pPr>
                    <w:r>
                      <w:rPr>
                        <w:spacing w:val="-5"/>
                        <w:sz w:val="28"/>
                      </w:rPr>
                      <w:fldChar w:fldCharType="begin"/>
                    </w:r>
                    <w:r>
                      <w:rPr>
                        <w:spacing w:val="-5"/>
                        <w:sz w:val="28"/>
                      </w:rPr>
                      <w:instrText xml:space="preserve"> PAGE </w:instrText>
                    </w:r>
                    <w:r>
                      <w:rPr>
                        <w:spacing w:val="-5"/>
                        <w:sz w:val="28"/>
                      </w:rPr>
                      <w:fldChar w:fldCharType="separate"/>
                    </w:r>
                    <w:r w:rsidR="005868BE">
                      <w:rPr>
                        <w:noProof/>
                        <w:spacing w:val="-5"/>
                        <w:sz w:val="28"/>
                      </w:rPr>
                      <w:t>7</w:t>
                    </w:r>
                    <w:r>
                      <w:rPr>
                        <w:spacing w:val="-5"/>
                        <w:sz w:val="2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8C" w:rsidRDefault="00165D8C">
    <w:pPr>
      <w:pStyle w:val="a3"/>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8C" w:rsidRDefault="00165D8C">
    <w:pPr>
      <w:pStyle w:val="a3"/>
      <w:spacing w:line="14" w:lineRule="auto"/>
      <w:rPr>
        <w:sz w:val="20"/>
      </w:rPr>
    </w:pPr>
    <w:r>
      <w:rPr>
        <w:noProof/>
        <w:sz w:val="20"/>
        <w:lang w:eastAsia="ru-RU"/>
      </w:rPr>
      <mc:AlternateContent>
        <mc:Choice Requires="wps">
          <w:drawing>
            <wp:anchor distT="0" distB="0" distL="0" distR="0" simplePos="0" relativeHeight="251660800" behindDoc="1" locked="0" layoutInCell="1" allowOverlap="1">
              <wp:simplePos x="0" y="0"/>
              <wp:positionH relativeFrom="page">
                <wp:posOffset>3729964</wp:posOffset>
              </wp:positionH>
              <wp:positionV relativeFrom="page">
                <wp:posOffset>10109740</wp:posOffset>
              </wp:positionV>
              <wp:extent cx="195580" cy="217804"/>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217804"/>
                      </a:xfrm>
                      <a:prstGeom prst="rect">
                        <a:avLst/>
                      </a:prstGeom>
                    </wps:spPr>
                    <wps:txbx>
                      <w:txbxContent>
                        <w:p w:rsidR="00165D8C" w:rsidRDefault="00165D8C">
                          <w:pPr>
                            <w:spacing w:before="12"/>
                            <w:ind w:left="20"/>
                            <w:rPr>
                              <w:sz w:val="27"/>
                            </w:rPr>
                          </w:pPr>
                          <w:r>
                            <w:rPr>
                              <w:spacing w:val="-5"/>
                              <w:sz w:val="27"/>
                            </w:rPr>
                            <w:fldChar w:fldCharType="begin"/>
                          </w:r>
                          <w:r>
                            <w:rPr>
                              <w:spacing w:val="-5"/>
                              <w:sz w:val="27"/>
                            </w:rPr>
                            <w:instrText xml:space="preserve"> PAGE </w:instrText>
                          </w:r>
                          <w:r>
                            <w:rPr>
                              <w:spacing w:val="-5"/>
                              <w:sz w:val="27"/>
                            </w:rPr>
                            <w:fldChar w:fldCharType="separate"/>
                          </w:r>
                          <w:r w:rsidR="005868BE">
                            <w:rPr>
                              <w:noProof/>
                              <w:spacing w:val="-5"/>
                              <w:sz w:val="27"/>
                            </w:rPr>
                            <w:t>32</w:t>
                          </w:r>
                          <w:r>
                            <w:rPr>
                              <w:spacing w:val="-5"/>
                              <w:sz w:val="2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6" o:spid="_x0000_s1028" type="#_x0000_t202" style="position:absolute;margin-left:293.7pt;margin-top:796.05pt;width:15.4pt;height:17.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" filled="f" stroked="f">
              <v:path arrowok="t"/>
              <v:textbox inset="0,0,0,0">
                <w:txbxContent>
                  <w:p w:rsidR="00165D8C" w:rsidRDefault="00165D8C">
                    <w:pPr>
                      <w:spacing w:before="12"/>
                      <w:ind w:left="20"/>
                      <w:rPr>
                        <w:sz w:val="27"/>
                      </w:rPr>
                    </w:pPr>
                    <w:r>
                      <w:rPr>
                        <w:spacing w:val="-5"/>
                        <w:sz w:val="27"/>
                      </w:rPr>
                      <w:fldChar w:fldCharType="begin"/>
                    </w:r>
                    <w:r>
                      <w:rPr>
                        <w:spacing w:val="-5"/>
                        <w:sz w:val="27"/>
                      </w:rPr>
                      <w:instrText xml:space="preserve"> PAGE </w:instrText>
                    </w:r>
                    <w:r>
                      <w:rPr>
                        <w:spacing w:val="-5"/>
                        <w:sz w:val="27"/>
                      </w:rPr>
                      <w:fldChar w:fldCharType="separate"/>
                    </w:r>
                    <w:r w:rsidR="005868BE">
                      <w:rPr>
                        <w:noProof/>
                        <w:spacing w:val="-5"/>
                        <w:sz w:val="27"/>
                      </w:rPr>
                      <w:t>32</w:t>
                    </w:r>
                    <w:r>
                      <w:rPr>
                        <w:spacing w:val="-5"/>
                        <w:sz w:val="2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392" w:rsidRDefault="00011392">
      <w:r>
        <w:separator/>
      </w:r>
    </w:p>
  </w:footnote>
  <w:footnote w:type="continuationSeparator" w:id="0">
    <w:p w:rsidR="00011392" w:rsidRDefault="00011392">
      <w:r>
        <w:continuationSeparator/>
      </w:r>
    </w:p>
  </w:footnote>
  <w:footnote w:id="1">
    <w:p w:rsidR="00165D8C" w:rsidRDefault="00165D8C" w:rsidP="00165D8C">
      <w:pPr>
        <w:pStyle w:val="af2"/>
        <w:ind w:left="0" w:firstLine="851"/>
      </w:pPr>
      <w:r>
        <w:rPr>
          <w:rStyle w:val="af4"/>
        </w:rPr>
        <w:footnoteRef/>
      </w:r>
      <w:r>
        <w:t xml:space="preserve"> </w:t>
      </w:r>
      <w:r w:rsidRPr="000C26D5">
        <w:t>Данный вид работы не влияет на показатель «Своевременность выставления оценок». Виды работ, которые учитываются при формировании рейтинга по ведению электронного журнала по показателю «Своевременное выставление отметок»: «Ответ на уроке», «Поведение», «Работа на уроке» «Наизусть»</w:t>
      </w:r>
    </w:p>
  </w:footnote>
  <w:footnote w:id="2">
    <w:p w:rsidR="007203BD" w:rsidRPr="00607A03" w:rsidRDefault="007203BD" w:rsidP="00ED18A3">
      <w:pPr>
        <w:pStyle w:val="af2"/>
        <w:ind w:left="0" w:firstLine="0"/>
      </w:pPr>
      <w:r w:rsidRPr="00607A03">
        <w:rPr>
          <w:rStyle w:val="af4"/>
        </w:rPr>
        <w:footnoteRef/>
      </w:r>
      <w:r w:rsidRPr="00607A03">
        <w:t xml:space="preserve"> ст. 59 Федеральный закон от 29 декабря 2012 г. N 273-ФЗ «Об образовании в Российской Федерации»</w:t>
      </w:r>
    </w:p>
  </w:footnote>
  <w:footnote w:id="3">
    <w:p w:rsidR="007203BD" w:rsidRPr="00E51F6E" w:rsidRDefault="007203BD" w:rsidP="007203BD">
      <w:pPr>
        <w:pStyle w:val="af2"/>
      </w:pPr>
      <w:r>
        <w:rPr>
          <w:rStyle w:val="af4"/>
        </w:rPr>
        <w:footnoteRef/>
      </w:r>
      <w:r>
        <w:t xml:space="preserve"> </w:t>
      </w:r>
      <w:r w:rsidRPr="00E51F6E">
        <w:t>ч. 3 ст. 34 Федерального закона от 29 декабря 2012 г. N 273-ФЗ «Об образовании в Российской Федерации»</w:t>
      </w:r>
    </w:p>
    <w:p w:rsidR="007203BD" w:rsidRPr="00E51F6E" w:rsidRDefault="007203BD" w:rsidP="007203BD">
      <w:pPr>
        <w:pStyle w:val="af2"/>
      </w:pPr>
      <w:r w:rsidRPr="00E51F6E">
        <w:t>Извлечение: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footnote>
  <w:footnote w:id="4">
    <w:p w:rsidR="007203BD" w:rsidRPr="00E735E1" w:rsidRDefault="007203BD" w:rsidP="007203BD">
      <w:pPr>
        <w:pStyle w:val="af2"/>
      </w:pPr>
      <w:r w:rsidRPr="00E735E1">
        <w:rPr>
          <w:rStyle w:val="af4"/>
        </w:rPr>
        <w:footnoteRef/>
      </w:r>
      <w:r w:rsidRPr="00E735E1">
        <w:t xml:space="preserve">Согласно Примерному положение о порядке организации промежуточной и государственной итоговой аттестаций экстернов в общеобразовательной организации (утв. Министерством просвещения РФ) </w:t>
      </w:r>
      <w:r>
        <w:t xml:space="preserve">                            </w:t>
      </w:r>
      <w:r w:rsidRPr="00E735E1">
        <w:t>(по состоянию на 20 декабря 2021 г.)</w:t>
      </w:r>
    </w:p>
  </w:footnote>
  <w:footnote w:id="5">
    <w:p w:rsidR="007203BD" w:rsidRPr="009129D7" w:rsidRDefault="007203BD" w:rsidP="007203BD">
      <w:pPr>
        <w:pStyle w:val="af2"/>
      </w:pPr>
      <w:r>
        <w:rPr>
          <w:rStyle w:val="af4"/>
        </w:rPr>
        <w:footnoteRef/>
      </w:r>
      <w:r>
        <w:rPr>
          <w:rStyle w:val="af4"/>
        </w:rPr>
        <w:footnoteRef/>
      </w:r>
      <w:r w:rsidRPr="009129D7">
        <w:t xml:space="preserve"> п. 7 ч. 1 ст. 34 Федерального закона от 29 декабря 2012 г. N 273-ФЗ «Об образовании в Российской Федерации» и в соответствии с приказом Министерства науки и высшего образования Российской Федерации и Министерства просвещения Российской Федерации от 30.07.2020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footnote>
  <w:footnote w:id="6">
    <w:p w:rsidR="007203BD" w:rsidRDefault="007203BD" w:rsidP="007203BD">
      <w:pPr>
        <w:pStyle w:val="af2"/>
      </w:pPr>
      <w:r>
        <w:rPr>
          <w:rStyle w:val="af4"/>
        </w:rPr>
        <w:footnoteRef/>
      </w:r>
      <w:r>
        <w:t xml:space="preserve"> </w:t>
      </w:r>
      <w:r w:rsidRPr="00422F85">
        <w:rPr>
          <w:sz w:val="18"/>
          <w:szCs w:val="18"/>
        </w:rPr>
        <w:t>п.3 ч.1.ст.34 Федерального  закона от 29 декабря 2012 г. N 273-ФЗ «Об образовании в Российской Федерации»</w:t>
      </w:r>
    </w:p>
  </w:footnote>
  <w:footnote w:id="7">
    <w:p w:rsidR="007203BD" w:rsidRPr="00075A21" w:rsidRDefault="007203BD" w:rsidP="007203BD">
      <w:pPr>
        <w:pStyle w:val="af2"/>
      </w:pPr>
      <w:r w:rsidRPr="00075A21">
        <w:rPr>
          <w:rStyle w:val="af4"/>
        </w:rPr>
        <w:footnoteRef/>
      </w:r>
      <w:r w:rsidRPr="00075A21">
        <w:t xml:space="preserve">  ч. 1 ст. 58 Федерального закона от 29 декабря 2012 г. № 273-ФЗ «Об образовании в Российской Федерации»</w:t>
      </w:r>
    </w:p>
  </w:footnote>
  <w:footnote w:id="8">
    <w:p w:rsidR="007203BD" w:rsidRDefault="007203BD" w:rsidP="007203BD">
      <w:pPr>
        <w:pStyle w:val="af2"/>
      </w:pPr>
      <w:r w:rsidRPr="00075A21">
        <w:rPr>
          <w:rStyle w:val="af4"/>
        </w:rPr>
        <w:footnoteRef/>
      </w:r>
      <w:r w:rsidRPr="00075A21">
        <w:t xml:space="preserve"> п. 8 Постановления Правительства Российской Федерации от 30 апреля 2024 г. </w:t>
      </w:r>
      <w:r>
        <w:t>№</w:t>
      </w:r>
      <w:r w:rsidRPr="00075A21">
        <w:t xml:space="preserve"> 556 «Об утверждении перечня мероприятий по оценке качества образования и Правил проведения мероприятий по оценке качества образования»</w:t>
      </w:r>
    </w:p>
  </w:footnote>
  <w:footnote w:id="9">
    <w:p w:rsidR="007203BD" w:rsidRDefault="007203BD" w:rsidP="007203BD">
      <w:pPr>
        <w:pStyle w:val="af2"/>
      </w:pPr>
      <w:r w:rsidRPr="00082B11">
        <w:rPr>
          <w:rStyle w:val="af4"/>
        </w:rPr>
        <w:footnoteRef/>
      </w:r>
      <w:r w:rsidRPr="00082B11">
        <w:t xml:space="preserve"> ч. 6 ст. 59 Федерального закона от 29 декабря 2012 г. N 273-ФЗ «Об образовании в Российской Федерации»</w:t>
      </w:r>
    </w:p>
    <w:p w:rsidR="007203BD" w:rsidRPr="00082B11" w:rsidRDefault="007203BD" w:rsidP="007203BD">
      <w:pPr>
        <w:pStyle w:val="af2"/>
        <w:rPr>
          <w:i/>
        </w:rPr>
      </w:pPr>
      <w:r>
        <w:t xml:space="preserve">Извлечение: </w:t>
      </w:r>
      <w:r w:rsidRPr="00082B11">
        <w:rPr>
          <w:i/>
        </w:rPr>
        <w:t xml:space="preserve">К государственной итоговой аттестации допускается обучающийся, </w:t>
      </w:r>
      <w:r w:rsidRPr="00082B11">
        <w:rPr>
          <w:b/>
          <w:i/>
        </w:rPr>
        <w:t>не имеющий академической задолженности и в полном объеме выполнивший учебный план или индивидуальный учебный план,</w:t>
      </w:r>
      <w:r w:rsidRPr="00082B11">
        <w:rPr>
          <w:i/>
        </w:rPr>
        <w:t xml:space="preserve"> если иное не установлено порядком проведения государственной итоговой аттестации по соответствующим образовательным программам.</w:t>
      </w:r>
    </w:p>
  </w:footnote>
  <w:footnote w:id="10">
    <w:p w:rsidR="007203BD" w:rsidRPr="00C426FA" w:rsidRDefault="007203BD" w:rsidP="007203BD">
      <w:pPr>
        <w:pStyle w:val="af2"/>
      </w:pPr>
      <w:r w:rsidRPr="00924969">
        <w:rPr>
          <w:rStyle w:val="af4"/>
        </w:rPr>
        <w:footnoteRef/>
      </w:r>
      <w:r w:rsidRPr="00924969">
        <w:t xml:space="preserve"> </w:t>
      </w:r>
      <w:r w:rsidRPr="00C426FA">
        <w:t>ч. 2 ст. 58 Федерального закона от 29 декабря 2012 г. N 273-ФЗ «Об образовании в Российской Федерации»</w:t>
      </w:r>
    </w:p>
  </w:footnote>
  <w:footnote w:id="11">
    <w:p w:rsidR="007203BD" w:rsidRPr="00C426FA" w:rsidRDefault="007203BD" w:rsidP="007203BD">
      <w:pPr>
        <w:pStyle w:val="af2"/>
        <w:rPr>
          <w:b/>
          <w:bCs/>
        </w:rPr>
      </w:pPr>
      <w:r w:rsidRPr="00C426FA">
        <w:rPr>
          <w:rStyle w:val="af4"/>
          <w:b/>
          <w:bCs/>
        </w:rPr>
        <w:footnoteRef/>
      </w:r>
      <w:r w:rsidRPr="00C426FA">
        <w:rPr>
          <w:b/>
          <w:bCs/>
        </w:rPr>
        <w:t xml:space="preserve"> </w:t>
      </w:r>
      <w:r w:rsidRPr="00C426FA">
        <w:t>ч. 5 ст.66 Федерального закона от 29 декабря 2012 г. N 273-ФЗ «Об образовании в Российской Федерации»</w:t>
      </w:r>
    </w:p>
    <w:p w:rsidR="007203BD" w:rsidRPr="00924969" w:rsidRDefault="007203BD" w:rsidP="007203BD">
      <w:pPr>
        <w:pStyle w:val="af2"/>
        <w:rPr>
          <w:b/>
          <w:bCs/>
          <w:i/>
          <w:iCs/>
        </w:rPr>
      </w:pPr>
      <w:r w:rsidRPr="00C426FA">
        <w:t xml:space="preserve">Извлечение: </w:t>
      </w:r>
      <w:r w:rsidRPr="00C426FA">
        <w:rPr>
          <w:i/>
          <w:iCs/>
        </w:rPr>
        <w:t xml:space="preserve">Начальное общее образование, основное общее образование, среднее общее образование являются обязательными уровнями образования. </w:t>
      </w:r>
      <w:r w:rsidRPr="00C426FA">
        <w:rPr>
          <w:b/>
          <w:bCs/>
          <w:i/>
          <w:iCs/>
        </w:rPr>
        <w:t>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040"/>
    <w:multiLevelType w:val="hybridMultilevel"/>
    <w:tmpl w:val="35C2B34C"/>
    <w:lvl w:ilvl="0" w:tplc="1A70C210">
      <w:numFmt w:val="bullet"/>
      <w:lvlText w:val="-"/>
      <w:lvlJc w:val="left"/>
      <w:pPr>
        <w:ind w:left="1218" w:hanging="136"/>
      </w:pPr>
      <w:rPr>
        <w:rFonts w:ascii="Times New Roman" w:eastAsia="Times New Roman" w:hAnsi="Times New Roman" w:cs="Times New Roman" w:hint="default"/>
        <w:spacing w:val="0"/>
        <w:w w:val="93"/>
        <w:lang w:val="ru-RU" w:eastAsia="en-US" w:bidi="ar-SA"/>
      </w:rPr>
    </w:lvl>
    <w:lvl w:ilvl="1" w:tplc="968610EC">
      <w:numFmt w:val="bullet"/>
      <w:lvlText w:val="•"/>
      <w:lvlJc w:val="left"/>
      <w:pPr>
        <w:ind w:left="2176" w:hanging="136"/>
      </w:pPr>
      <w:rPr>
        <w:rFonts w:hint="default"/>
        <w:lang w:val="ru-RU" w:eastAsia="en-US" w:bidi="ar-SA"/>
      </w:rPr>
    </w:lvl>
    <w:lvl w:ilvl="2" w:tplc="B2DAFDF2">
      <w:numFmt w:val="bullet"/>
      <w:lvlText w:val="•"/>
      <w:lvlJc w:val="left"/>
      <w:pPr>
        <w:ind w:left="3133" w:hanging="136"/>
      </w:pPr>
      <w:rPr>
        <w:rFonts w:hint="default"/>
        <w:lang w:val="ru-RU" w:eastAsia="en-US" w:bidi="ar-SA"/>
      </w:rPr>
    </w:lvl>
    <w:lvl w:ilvl="3" w:tplc="D1A4218A">
      <w:numFmt w:val="bullet"/>
      <w:lvlText w:val="•"/>
      <w:lvlJc w:val="left"/>
      <w:pPr>
        <w:ind w:left="4090" w:hanging="136"/>
      </w:pPr>
      <w:rPr>
        <w:rFonts w:hint="default"/>
        <w:lang w:val="ru-RU" w:eastAsia="en-US" w:bidi="ar-SA"/>
      </w:rPr>
    </w:lvl>
    <w:lvl w:ilvl="4" w:tplc="2D3492C0">
      <w:numFmt w:val="bullet"/>
      <w:lvlText w:val="•"/>
      <w:lvlJc w:val="left"/>
      <w:pPr>
        <w:ind w:left="5046" w:hanging="136"/>
      </w:pPr>
      <w:rPr>
        <w:rFonts w:hint="default"/>
        <w:lang w:val="ru-RU" w:eastAsia="en-US" w:bidi="ar-SA"/>
      </w:rPr>
    </w:lvl>
    <w:lvl w:ilvl="5" w:tplc="6FEAC9BE">
      <w:numFmt w:val="bullet"/>
      <w:lvlText w:val="•"/>
      <w:lvlJc w:val="left"/>
      <w:pPr>
        <w:ind w:left="6003" w:hanging="136"/>
      </w:pPr>
      <w:rPr>
        <w:rFonts w:hint="default"/>
        <w:lang w:val="ru-RU" w:eastAsia="en-US" w:bidi="ar-SA"/>
      </w:rPr>
    </w:lvl>
    <w:lvl w:ilvl="6" w:tplc="F1CA6EAE">
      <w:numFmt w:val="bullet"/>
      <w:lvlText w:val="•"/>
      <w:lvlJc w:val="left"/>
      <w:pPr>
        <w:ind w:left="6960" w:hanging="136"/>
      </w:pPr>
      <w:rPr>
        <w:rFonts w:hint="default"/>
        <w:lang w:val="ru-RU" w:eastAsia="en-US" w:bidi="ar-SA"/>
      </w:rPr>
    </w:lvl>
    <w:lvl w:ilvl="7" w:tplc="9822DC64">
      <w:numFmt w:val="bullet"/>
      <w:lvlText w:val="•"/>
      <w:lvlJc w:val="left"/>
      <w:pPr>
        <w:ind w:left="7916" w:hanging="136"/>
      </w:pPr>
      <w:rPr>
        <w:rFonts w:hint="default"/>
        <w:lang w:val="ru-RU" w:eastAsia="en-US" w:bidi="ar-SA"/>
      </w:rPr>
    </w:lvl>
    <w:lvl w:ilvl="8" w:tplc="9850CEB2">
      <w:numFmt w:val="bullet"/>
      <w:lvlText w:val="•"/>
      <w:lvlJc w:val="left"/>
      <w:pPr>
        <w:ind w:left="8873" w:hanging="136"/>
      </w:pPr>
      <w:rPr>
        <w:rFonts w:hint="default"/>
        <w:lang w:val="ru-RU" w:eastAsia="en-US" w:bidi="ar-SA"/>
      </w:rPr>
    </w:lvl>
  </w:abstractNum>
  <w:abstractNum w:abstractNumId="1" w15:restartNumberingAfterBreak="0">
    <w:nsid w:val="194D5256"/>
    <w:multiLevelType w:val="hybridMultilevel"/>
    <w:tmpl w:val="0A42D1A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A7F2DC7"/>
    <w:multiLevelType w:val="multilevel"/>
    <w:tmpl w:val="EF44A708"/>
    <w:lvl w:ilvl="0">
      <w:start w:val="1"/>
      <w:numFmt w:val="decimal"/>
      <w:lvlText w:val="%1"/>
      <w:lvlJc w:val="left"/>
      <w:pPr>
        <w:ind w:left="1519" w:hanging="413"/>
      </w:pPr>
      <w:rPr>
        <w:rFonts w:hint="default"/>
        <w:lang w:val="ru-RU" w:eastAsia="en-US" w:bidi="ar-SA"/>
      </w:rPr>
    </w:lvl>
    <w:lvl w:ilvl="1">
      <w:start w:val="2"/>
      <w:numFmt w:val="decimal"/>
      <w:lvlText w:val="%1.%2."/>
      <w:lvlJc w:val="left"/>
      <w:pPr>
        <w:ind w:left="1519" w:hanging="413"/>
      </w:pPr>
      <w:rPr>
        <w:rFonts w:ascii="Times New Roman" w:eastAsia="Times New Roman" w:hAnsi="Times New Roman" w:cs="Times New Roman" w:hint="default"/>
        <w:b w:val="0"/>
        <w:bCs w:val="0"/>
        <w:i w:val="0"/>
        <w:iCs w:val="0"/>
        <w:spacing w:val="0"/>
        <w:w w:val="96"/>
        <w:sz w:val="24"/>
        <w:szCs w:val="24"/>
        <w:lang w:val="ru-RU" w:eastAsia="en-US" w:bidi="ar-SA"/>
      </w:rPr>
    </w:lvl>
    <w:lvl w:ilvl="2">
      <w:numFmt w:val="bullet"/>
      <w:lvlText w:val="-"/>
      <w:lvlJc w:val="left"/>
      <w:pPr>
        <w:ind w:left="373" w:hanging="148"/>
      </w:pPr>
      <w:rPr>
        <w:rFonts w:ascii="Times New Roman" w:eastAsia="Times New Roman" w:hAnsi="Times New Roman" w:cs="Times New Roman" w:hint="default"/>
        <w:spacing w:val="0"/>
        <w:w w:val="93"/>
        <w:lang w:val="ru-RU" w:eastAsia="en-US" w:bidi="ar-SA"/>
      </w:rPr>
    </w:lvl>
    <w:lvl w:ilvl="3">
      <w:numFmt w:val="bullet"/>
      <w:lvlText w:val="•"/>
      <w:lvlJc w:val="left"/>
      <w:pPr>
        <w:ind w:left="2678" w:hanging="148"/>
      </w:pPr>
      <w:rPr>
        <w:rFonts w:hint="default"/>
        <w:lang w:val="ru-RU" w:eastAsia="en-US" w:bidi="ar-SA"/>
      </w:rPr>
    </w:lvl>
    <w:lvl w:ilvl="4">
      <w:numFmt w:val="bullet"/>
      <w:lvlText w:val="•"/>
      <w:lvlJc w:val="left"/>
      <w:pPr>
        <w:ind w:left="3836" w:hanging="148"/>
      </w:pPr>
      <w:rPr>
        <w:rFonts w:hint="default"/>
        <w:lang w:val="ru-RU" w:eastAsia="en-US" w:bidi="ar-SA"/>
      </w:rPr>
    </w:lvl>
    <w:lvl w:ilvl="5">
      <w:numFmt w:val="bullet"/>
      <w:lvlText w:val="•"/>
      <w:lvlJc w:val="left"/>
      <w:pPr>
        <w:ind w:left="4995" w:hanging="148"/>
      </w:pPr>
      <w:rPr>
        <w:rFonts w:hint="default"/>
        <w:lang w:val="ru-RU" w:eastAsia="en-US" w:bidi="ar-SA"/>
      </w:rPr>
    </w:lvl>
    <w:lvl w:ilvl="6">
      <w:numFmt w:val="bullet"/>
      <w:lvlText w:val="•"/>
      <w:lvlJc w:val="left"/>
      <w:pPr>
        <w:ind w:left="6153" w:hanging="148"/>
      </w:pPr>
      <w:rPr>
        <w:rFonts w:hint="default"/>
        <w:lang w:val="ru-RU" w:eastAsia="en-US" w:bidi="ar-SA"/>
      </w:rPr>
    </w:lvl>
    <w:lvl w:ilvl="7">
      <w:numFmt w:val="bullet"/>
      <w:lvlText w:val="•"/>
      <w:lvlJc w:val="left"/>
      <w:pPr>
        <w:ind w:left="7311" w:hanging="148"/>
      </w:pPr>
      <w:rPr>
        <w:rFonts w:hint="default"/>
        <w:lang w:val="ru-RU" w:eastAsia="en-US" w:bidi="ar-SA"/>
      </w:rPr>
    </w:lvl>
    <w:lvl w:ilvl="8">
      <w:numFmt w:val="bullet"/>
      <w:lvlText w:val="•"/>
      <w:lvlJc w:val="left"/>
      <w:pPr>
        <w:ind w:left="8470" w:hanging="148"/>
      </w:pPr>
      <w:rPr>
        <w:rFonts w:hint="default"/>
        <w:lang w:val="ru-RU" w:eastAsia="en-US" w:bidi="ar-SA"/>
      </w:rPr>
    </w:lvl>
  </w:abstractNum>
  <w:abstractNum w:abstractNumId="3" w15:restartNumberingAfterBreak="0">
    <w:nsid w:val="1A916013"/>
    <w:multiLevelType w:val="hybridMultilevel"/>
    <w:tmpl w:val="F66067A8"/>
    <w:lvl w:ilvl="0" w:tplc="F8CAE9A2">
      <w:numFmt w:val="bullet"/>
      <w:lvlText w:val="-"/>
      <w:lvlJc w:val="left"/>
      <w:pPr>
        <w:ind w:left="406" w:hanging="232"/>
      </w:pPr>
      <w:rPr>
        <w:rFonts w:ascii="Times New Roman" w:eastAsia="Times New Roman" w:hAnsi="Times New Roman" w:cs="Times New Roman" w:hint="default"/>
        <w:spacing w:val="0"/>
        <w:w w:val="93"/>
        <w:lang w:val="ru-RU" w:eastAsia="en-US" w:bidi="ar-SA"/>
      </w:rPr>
    </w:lvl>
    <w:lvl w:ilvl="1" w:tplc="A7781136">
      <w:numFmt w:val="bullet"/>
      <w:lvlText w:val="•"/>
      <w:lvlJc w:val="left"/>
      <w:pPr>
        <w:ind w:left="1438" w:hanging="232"/>
      </w:pPr>
      <w:rPr>
        <w:rFonts w:hint="default"/>
        <w:lang w:val="ru-RU" w:eastAsia="en-US" w:bidi="ar-SA"/>
      </w:rPr>
    </w:lvl>
    <w:lvl w:ilvl="2" w:tplc="AE406814">
      <w:numFmt w:val="bullet"/>
      <w:lvlText w:val="•"/>
      <w:lvlJc w:val="left"/>
      <w:pPr>
        <w:ind w:left="2477" w:hanging="232"/>
      </w:pPr>
      <w:rPr>
        <w:rFonts w:hint="default"/>
        <w:lang w:val="ru-RU" w:eastAsia="en-US" w:bidi="ar-SA"/>
      </w:rPr>
    </w:lvl>
    <w:lvl w:ilvl="3" w:tplc="619E61B6">
      <w:numFmt w:val="bullet"/>
      <w:lvlText w:val="•"/>
      <w:lvlJc w:val="left"/>
      <w:pPr>
        <w:ind w:left="3516" w:hanging="232"/>
      </w:pPr>
      <w:rPr>
        <w:rFonts w:hint="default"/>
        <w:lang w:val="ru-RU" w:eastAsia="en-US" w:bidi="ar-SA"/>
      </w:rPr>
    </w:lvl>
    <w:lvl w:ilvl="4" w:tplc="E354A602">
      <w:numFmt w:val="bullet"/>
      <w:lvlText w:val="•"/>
      <w:lvlJc w:val="left"/>
      <w:pPr>
        <w:ind w:left="4554" w:hanging="232"/>
      </w:pPr>
      <w:rPr>
        <w:rFonts w:hint="default"/>
        <w:lang w:val="ru-RU" w:eastAsia="en-US" w:bidi="ar-SA"/>
      </w:rPr>
    </w:lvl>
    <w:lvl w:ilvl="5" w:tplc="3CFA8BBC">
      <w:numFmt w:val="bullet"/>
      <w:lvlText w:val="•"/>
      <w:lvlJc w:val="left"/>
      <w:pPr>
        <w:ind w:left="5593" w:hanging="232"/>
      </w:pPr>
      <w:rPr>
        <w:rFonts w:hint="default"/>
        <w:lang w:val="ru-RU" w:eastAsia="en-US" w:bidi="ar-SA"/>
      </w:rPr>
    </w:lvl>
    <w:lvl w:ilvl="6" w:tplc="2D12952A">
      <w:numFmt w:val="bullet"/>
      <w:lvlText w:val="•"/>
      <w:lvlJc w:val="left"/>
      <w:pPr>
        <w:ind w:left="6632" w:hanging="232"/>
      </w:pPr>
      <w:rPr>
        <w:rFonts w:hint="default"/>
        <w:lang w:val="ru-RU" w:eastAsia="en-US" w:bidi="ar-SA"/>
      </w:rPr>
    </w:lvl>
    <w:lvl w:ilvl="7" w:tplc="01BC0A4E">
      <w:numFmt w:val="bullet"/>
      <w:lvlText w:val="•"/>
      <w:lvlJc w:val="left"/>
      <w:pPr>
        <w:ind w:left="7670" w:hanging="232"/>
      </w:pPr>
      <w:rPr>
        <w:rFonts w:hint="default"/>
        <w:lang w:val="ru-RU" w:eastAsia="en-US" w:bidi="ar-SA"/>
      </w:rPr>
    </w:lvl>
    <w:lvl w:ilvl="8" w:tplc="99D889B4">
      <w:numFmt w:val="bullet"/>
      <w:lvlText w:val="•"/>
      <w:lvlJc w:val="left"/>
      <w:pPr>
        <w:ind w:left="8709" w:hanging="232"/>
      </w:pPr>
      <w:rPr>
        <w:rFonts w:hint="default"/>
        <w:lang w:val="ru-RU" w:eastAsia="en-US" w:bidi="ar-SA"/>
      </w:rPr>
    </w:lvl>
  </w:abstractNum>
  <w:abstractNum w:abstractNumId="4" w15:restartNumberingAfterBreak="0">
    <w:nsid w:val="1B012ABC"/>
    <w:multiLevelType w:val="multilevel"/>
    <w:tmpl w:val="69DC916A"/>
    <w:lvl w:ilvl="0">
      <w:start w:val="1"/>
      <w:numFmt w:val="decimal"/>
      <w:lvlText w:val="%1."/>
      <w:lvlJc w:val="left"/>
      <w:pPr>
        <w:ind w:left="7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8D1447"/>
    <w:multiLevelType w:val="hybridMultilevel"/>
    <w:tmpl w:val="2C7CFC86"/>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D9056D0"/>
    <w:multiLevelType w:val="hybridMultilevel"/>
    <w:tmpl w:val="760636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345670"/>
    <w:multiLevelType w:val="multilevel"/>
    <w:tmpl w:val="54525C32"/>
    <w:lvl w:ilvl="0">
      <w:start w:val="3"/>
      <w:numFmt w:val="decimal"/>
      <w:lvlText w:val="%1"/>
      <w:lvlJc w:val="left"/>
      <w:pPr>
        <w:ind w:left="381" w:hanging="657"/>
      </w:pPr>
      <w:rPr>
        <w:rFonts w:hint="default"/>
        <w:lang w:val="ru-RU" w:eastAsia="en-US" w:bidi="ar-SA"/>
      </w:rPr>
    </w:lvl>
    <w:lvl w:ilvl="1">
      <w:start w:val="13"/>
      <w:numFmt w:val="decimal"/>
      <w:lvlText w:val="%1.%2."/>
      <w:lvlJc w:val="left"/>
      <w:pPr>
        <w:ind w:left="381" w:hanging="657"/>
      </w:pPr>
      <w:rPr>
        <w:rFonts w:ascii="Times New Roman" w:eastAsia="Times New Roman" w:hAnsi="Times New Roman" w:cs="Times New Roman" w:hint="default"/>
        <w:b w:val="0"/>
        <w:bCs w:val="0"/>
        <w:i w:val="0"/>
        <w:iCs w:val="0"/>
        <w:spacing w:val="0"/>
        <w:w w:val="96"/>
        <w:sz w:val="24"/>
        <w:szCs w:val="24"/>
        <w:lang w:val="ru-RU" w:eastAsia="en-US" w:bidi="ar-SA"/>
      </w:rPr>
    </w:lvl>
    <w:lvl w:ilvl="2">
      <w:numFmt w:val="bullet"/>
      <w:lvlText w:val="•"/>
      <w:lvlJc w:val="left"/>
      <w:pPr>
        <w:ind w:left="2461" w:hanging="657"/>
      </w:pPr>
      <w:rPr>
        <w:rFonts w:hint="default"/>
        <w:lang w:val="ru-RU" w:eastAsia="en-US" w:bidi="ar-SA"/>
      </w:rPr>
    </w:lvl>
    <w:lvl w:ilvl="3">
      <w:numFmt w:val="bullet"/>
      <w:lvlText w:val="•"/>
      <w:lvlJc w:val="left"/>
      <w:pPr>
        <w:ind w:left="3502" w:hanging="657"/>
      </w:pPr>
      <w:rPr>
        <w:rFonts w:hint="default"/>
        <w:lang w:val="ru-RU" w:eastAsia="en-US" w:bidi="ar-SA"/>
      </w:rPr>
    </w:lvl>
    <w:lvl w:ilvl="4">
      <w:numFmt w:val="bullet"/>
      <w:lvlText w:val="•"/>
      <w:lvlJc w:val="left"/>
      <w:pPr>
        <w:ind w:left="4542" w:hanging="657"/>
      </w:pPr>
      <w:rPr>
        <w:rFonts w:hint="default"/>
        <w:lang w:val="ru-RU" w:eastAsia="en-US" w:bidi="ar-SA"/>
      </w:rPr>
    </w:lvl>
    <w:lvl w:ilvl="5">
      <w:numFmt w:val="bullet"/>
      <w:lvlText w:val="•"/>
      <w:lvlJc w:val="left"/>
      <w:pPr>
        <w:ind w:left="5583" w:hanging="657"/>
      </w:pPr>
      <w:rPr>
        <w:rFonts w:hint="default"/>
        <w:lang w:val="ru-RU" w:eastAsia="en-US" w:bidi="ar-SA"/>
      </w:rPr>
    </w:lvl>
    <w:lvl w:ilvl="6">
      <w:numFmt w:val="bullet"/>
      <w:lvlText w:val="•"/>
      <w:lvlJc w:val="left"/>
      <w:pPr>
        <w:ind w:left="6624" w:hanging="657"/>
      </w:pPr>
      <w:rPr>
        <w:rFonts w:hint="default"/>
        <w:lang w:val="ru-RU" w:eastAsia="en-US" w:bidi="ar-SA"/>
      </w:rPr>
    </w:lvl>
    <w:lvl w:ilvl="7">
      <w:numFmt w:val="bullet"/>
      <w:lvlText w:val="•"/>
      <w:lvlJc w:val="left"/>
      <w:pPr>
        <w:ind w:left="7664" w:hanging="657"/>
      </w:pPr>
      <w:rPr>
        <w:rFonts w:hint="default"/>
        <w:lang w:val="ru-RU" w:eastAsia="en-US" w:bidi="ar-SA"/>
      </w:rPr>
    </w:lvl>
    <w:lvl w:ilvl="8">
      <w:numFmt w:val="bullet"/>
      <w:lvlText w:val="•"/>
      <w:lvlJc w:val="left"/>
      <w:pPr>
        <w:ind w:left="8705" w:hanging="657"/>
      </w:pPr>
      <w:rPr>
        <w:rFonts w:hint="default"/>
        <w:lang w:val="ru-RU" w:eastAsia="en-US" w:bidi="ar-SA"/>
      </w:rPr>
    </w:lvl>
  </w:abstractNum>
  <w:abstractNum w:abstractNumId="8" w15:restartNumberingAfterBreak="0">
    <w:nsid w:val="1F64780E"/>
    <w:multiLevelType w:val="multilevel"/>
    <w:tmpl w:val="7ED8B57C"/>
    <w:lvl w:ilvl="0">
      <w:start w:val="1"/>
      <w:numFmt w:val="decimal"/>
      <w:lvlText w:val="%1."/>
      <w:lvlJc w:val="left"/>
      <w:pPr>
        <w:ind w:left="1707" w:hanging="431"/>
      </w:pPr>
      <w:rPr>
        <w:rFonts w:ascii="Times New Roman" w:eastAsia="Times New Roman" w:hAnsi="Times New Roman" w:cs="Times New Roman" w:hint="default"/>
        <w:b w:val="0"/>
        <w:bCs w:val="0"/>
        <w:i w:val="0"/>
        <w:iCs w:val="0"/>
        <w:spacing w:val="0"/>
        <w:w w:val="97"/>
        <w:sz w:val="26"/>
        <w:szCs w:val="26"/>
        <w:lang w:val="ru-RU" w:eastAsia="en-US" w:bidi="ar-SA"/>
      </w:rPr>
    </w:lvl>
    <w:lvl w:ilvl="1">
      <w:start w:val="1"/>
      <w:numFmt w:val="decimal"/>
      <w:lvlText w:val="%1.%2."/>
      <w:lvlJc w:val="left"/>
      <w:pPr>
        <w:ind w:left="1680" w:hanging="391"/>
      </w:pPr>
      <w:rPr>
        <w:rFonts w:hint="default"/>
        <w:spacing w:val="-1"/>
        <w:w w:val="94"/>
        <w:lang w:val="ru-RU" w:eastAsia="en-US" w:bidi="ar-SA"/>
      </w:rPr>
    </w:lvl>
    <w:lvl w:ilvl="2">
      <w:numFmt w:val="bullet"/>
      <w:lvlText w:val="•"/>
      <w:lvlJc w:val="left"/>
      <w:pPr>
        <w:ind w:left="2709" w:hanging="391"/>
      </w:pPr>
      <w:rPr>
        <w:rFonts w:hint="default"/>
        <w:lang w:val="ru-RU" w:eastAsia="en-US" w:bidi="ar-SA"/>
      </w:rPr>
    </w:lvl>
    <w:lvl w:ilvl="3">
      <w:numFmt w:val="bullet"/>
      <w:lvlText w:val="•"/>
      <w:lvlJc w:val="left"/>
      <w:pPr>
        <w:ind w:left="3719" w:hanging="391"/>
      </w:pPr>
      <w:rPr>
        <w:rFonts w:hint="default"/>
        <w:lang w:val="ru-RU" w:eastAsia="en-US" w:bidi="ar-SA"/>
      </w:rPr>
    </w:lvl>
    <w:lvl w:ilvl="4">
      <w:numFmt w:val="bullet"/>
      <w:lvlText w:val="•"/>
      <w:lvlJc w:val="left"/>
      <w:pPr>
        <w:ind w:left="4729" w:hanging="391"/>
      </w:pPr>
      <w:rPr>
        <w:rFonts w:hint="default"/>
        <w:lang w:val="ru-RU" w:eastAsia="en-US" w:bidi="ar-SA"/>
      </w:rPr>
    </w:lvl>
    <w:lvl w:ilvl="5">
      <w:numFmt w:val="bullet"/>
      <w:lvlText w:val="•"/>
      <w:lvlJc w:val="left"/>
      <w:pPr>
        <w:ind w:left="5738" w:hanging="391"/>
      </w:pPr>
      <w:rPr>
        <w:rFonts w:hint="default"/>
        <w:lang w:val="ru-RU" w:eastAsia="en-US" w:bidi="ar-SA"/>
      </w:rPr>
    </w:lvl>
    <w:lvl w:ilvl="6">
      <w:numFmt w:val="bullet"/>
      <w:lvlText w:val="•"/>
      <w:lvlJc w:val="left"/>
      <w:pPr>
        <w:ind w:left="6748" w:hanging="391"/>
      </w:pPr>
      <w:rPr>
        <w:rFonts w:hint="default"/>
        <w:lang w:val="ru-RU" w:eastAsia="en-US" w:bidi="ar-SA"/>
      </w:rPr>
    </w:lvl>
    <w:lvl w:ilvl="7">
      <w:numFmt w:val="bullet"/>
      <w:lvlText w:val="•"/>
      <w:lvlJc w:val="left"/>
      <w:pPr>
        <w:ind w:left="7758" w:hanging="391"/>
      </w:pPr>
      <w:rPr>
        <w:rFonts w:hint="default"/>
        <w:lang w:val="ru-RU" w:eastAsia="en-US" w:bidi="ar-SA"/>
      </w:rPr>
    </w:lvl>
    <w:lvl w:ilvl="8">
      <w:numFmt w:val="bullet"/>
      <w:lvlText w:val="•"/>
      <w:lvlJc w:val="left"/>
      <w:pPr>
        <w:ind w:left="8767" w:hanging="391"/>
      </w:pPr>
      <w:rPr>
        <w:rFonts w:hint="default"/>
        <w:lang w:val="ru-RU" w:eastAsia="en-US" w:bidi="ar-SA"/>
      </w:rPr>
    </w:lvl>
  </w:abstractNum>
  <w:abstractNum w:abstractNumId="9" w15:restartNumberingAfterBreak="0">
    <w:nsid w:val="1FBF0960"/>
    <w:multiLevelType w:val="hybridMultilevel"/>
    <w:tmpl w:val="ADCCD6B8"/>
    <w:lvl w:ilvl="0" w:tplc="DEC854DE">
      <w:numFmt w:val="bullet"/>
      <w:lvlText w:val="-"/>
      <w:lvlJc w:val="left"/>
      <w:pPr>
        <w:ind w:left="399" w:hanging="274"/>
      </w:pPr>
      <w:rPr>
        <w:rFonts w:ascii="Cambria" w:eastAsia="Cambria" w:hAnsi="Cambria" w:cs="Cambria" w:hint="default"/>
        <w:spacing w:val="0"/>
        <w:w w:val="94"/>
        <w:lang w:val="ru-RU" w:eastAsia="en-US" w:bidi="ar-SA"/>
      </w:rPr>
    </w:lvl>
    <w:lvl w:ilvl="1" w:tplc="412CCACC">
      <w:numFmt w:val="bullet"/>
      <w:lvlText w:val="•"/>
      <w:lvlJc w:val="left"/>
      <w:pPr>
        <w:ind w:left="1438" w:hanging="274"/>
      </w:pPr>
      <w:rPr>
        <w:rFonts w:hint="default"/>
        <w:lang w:val="ru-RU" w:eastAsia="en-US" w:bidi="ar-SA"/>
      </w:rPr>
    </w:lvl>
    <w:lvl w:ilvl="2" w:tplc="A0EE457E">
      <w:numFmt w:val="bullet"/>
      <w:lvlText w:val="•"/>
      <w:lvlJc w:val="left"/>
      <w:pPr>
        <w:ind w:left="2477" w:hanging="274"/>
      </w:pPr>
      <w:rPr>
        <w:rFonts w:hint="default"/>
        <w:lang w:val="ru-RU" w:eastAsia="en-US" w:bidi="ar-SA"/>
      </w:rPr>
    </w:lvl>
    <w:lvl w:ilvl="3" w:tplc="7C4AB190">
      <w:numFmt w:val="bullet"/>
      <w:lvlText w:val="•"/>
      <w:lvlJc w:val="left"/>
      <w:pPr>
        <w:ind w:left="3516" w:hanging="274"/>
      </w:pPr>
      <w:rPr>
        <w:rFonts w:hint="default"/>
        <w:lang w:val="ru-RU" w:eastAsia="en-US" w:bidi="ar-SA"/>
      </w:rPr>
    </w:lvl>
    <w:lvl w:ilvl="4" w:tplc="7108BA0C">
      <w:numFmt w:val="bullet"/>
      <w:lvlText w:val="•"/>
      <w:lvlJc w:val="left"/>
      <w:pPr>
        <w:ind w:left="4554" w:hanging="274"/>
      </w:pPr>
      <w:rPr>
        <w:rFonts w:hint="default"/>
        <w:lang w:val="ru-RU" w:eastAsia="en-US" w:bidi="ar-SA"/>
      </w:rPr>
    </w:lvl>
    <w:lvl w:ilvl="5" w:tplc="DC9036BA">
      <w:numFmt w:val="bullet"/>
      <w:lvlText w:val="•"/>
      <w:lvlJc w:val="left"/>
      <w:pPr>
        <w:ind w:left="5593" w:hanging="274"/>
      </w:pPr>
      <w:rPr>
        <w:rFonts w:hint="default"/>
        <w:lang w:val="ru-RU" w:eastAsia="en-US" w:bidi="ar-SA"/>
      </w:rPr>
    </w:lvl>
    <w:lvl w:ilvl="6" w:tplc="01961FE6">
      <w:numFmt w:val="bullet"/>
      <w:lvlText w:val="•"/>
      <w:lvlJc w:val="left"/>
      <w:pPr>
        <w:ind w:left="6632" w:hanging="274"/>
      </w:pPr>
      <w:rPr>
        <w:rFonts w:hint="default"/>
        <w:lang w:val="ru-RU" w:eastAsia="en-US" w:bidi="ar-SA"/>
      </w:rPr>
    </w:lvl>
    <w:lvl w:ilvl="7" w:tplc="31D89C34">
      <w:numFmt w:val="bullet"/>
      <w:lvlText w:val="•"/>
      <w:lvlJc w:val="left"/>
      <w:pPr>
        <w:ind w:left="7670" w:hanging="274"/>
      </w:pPr>
      <w:rPr>
        <w:rFonts w:hint="default"/>
        <w:lang w:val="ru-RU" w:eastAsia="en-US" w:bidi="ar-SA"/>
      </w:rPr>
    </w:lvl>
    <w:lvl w:ilvl="8" w:tplc="1728A7F8">
      <w:numFmt w:val="bullet"/>
      <w:lvlText w:val="•"/>
      <w:lvlJc w:val="left"/>
      <w:pPr>
        <w:ind w:left="8709" w:hanging="274"/>
      </w:pPr>
      <w:rPr>
        <w:rFonts w:hint="default"/>
        <w:lang w:val="ru-RU" w:eastAsia="en-US" w:bidi="ar-SA"/>
      </w:rPr>
    </w:lvl>
  </w:abstractNum>
  <w:abstractNum w:abstractNumId="10" w15:restartNumberingAfterBreak="0">
    <w:nsid w:val="2B591DDB"/>
    <w:multiLevelType w:val="hybridMultilevel"/>
    <w:tmpl w:val="F9E2FABC"/>
    <w:lvl w:ilvl="0" w:tplc="A80E9832">
      <w:start w:val="1"/>
      <w:numFmt w:val="decimal"/>
      <w:lvlText w:val="%1."/>
      <w:lvlJc w:val="left"/>
      <w:pPr>
        <w:ind w:left="1087" w:hanging="291"/>
      </w:pPr>
      <w:rPr>
        <w:rFonts w:ascii="Times New Roman" w:eastAsia="Times New Roman" w:hAnsi="Times New Roman" w:cs="Times New Roman" w:hint="default"/>
        <w:b/>
        <w:bCs/>
        <w:spacing w:val="0"/>
        <w:w w:val="100"/>
        <w:sz w:val="28"/>
        <w:szCs w:val="28"/>
        <w:lang w:val="ru-RU" w:eastAsia="en-US" w:bidi="ar-SA"/>
      </w:rPr>
    </w:lvl>
    <w:lvl w:ilvl="1" w:tplc="3A36A11A">
      <w:numFmt w:val="none"/>
      <w:lvlText w:val=""/>
      <w:lvlJc w:val="left"/>
      <w:pPr>
        <w:tabs>
          <w:tab w:val="num" w:pos="360"/>
        </w:tabs>
        <w:ind w:left="0" w:firstLine="0"/>
      </w:pPr>
    </w:lvl>
    <w:lvl w:ilvl="2" w:tplc="0C849F0A">
      <w:numFmt w:val="bullet"/>
      <w:lvlText w:val="•"/>
      <w:lvlJc w:val="left"/>
      <w:pPr>
        <w:ind w:left="2157" w:hanging="677"/>
      </w:pPr>
      <w:rPr>
        <w:lang w:val="ru-RU" w:eastAsia="en-US" w:bidi="ar-SA"/>
      </w:rPr>
    </w:lvl>
    <w:lvl w:ilvl="3" w:tplc="B3264F92">
      <w:numFmt w:val="bullet"/>
      <w:lvlText w:val="•"/>
      <w:lvlJc w:val="left"/>
      <w:pPr>
        <w:ind w:left="3235" w:hanging="677"/>
      </w:pPr>
      <w:rPr>
        <w:lang w:val="ru-RU" w:eastAsia="en-US" w:bidi="ar-SA"/>
      </w:rPr>
    </w:lvl>
    <w:lvl w:ilvl="4" w:tplc="2D964D8A">
      <w:numFmt w:val="bullet"/>
      <w:lvlText w:val="•"/>
      <w:lvlJc w:val="left"/>
      <w:pPr>
        <w:ind w:left="4313" w:hanging="677"/>
      </w:pPr>
      <w:rPr>
        <w:lang w:val="ru-RU" w:eastAsia="en-US" w:bidi="ar-SA"/>
      </w:rPr>
    </w:lvl>
    <w:lvl w:ilvl="5" w:tplc="17EC06B8">
      <w:numFmt w:val="bullet"/>
      <w:lvlText w:val="•"/>
      <w:lvlJc w:val="left"/>
      <w:pPr>
        <w:ind w:left="5390" w:hanging="677"/>
      </w:pPr>
      <w:rPr>
        <w:lang w:val="ru-RU" w:eastAsia="en-US" w:bidi="ar-SA"/>
      </w:rPr>
    </w:lvl>
    <w:lvl w:ilvl="6" w:tplc="457AEDAA">
      <w:numFmt w:val="bullet"/>
      <w:lvlText w:val="•"/>
      <w:lvlJc w:val="left"/>
      <w:pPr>
        <w:ind w:left="6468" w:hanging="677"/>
      </w:pPr>
      <w:rPr>
        <w:lang w:val="ru-RU" w:eastAsia="en-US" w:bidi="ar-SA"/>
      </w:rPr>
    </w:lvl>
    <w:lvl w:ilvl="7" w:tplc="22126334">
      <w:numFmt w:val="bullet"/>
      <w:lvlText w:val="•"/>
      <w:lvlJc w:val="left"/>
      <w:pPr>
        <w:ind w:left="7546" w:hanging="677"/>
      </w:pPr>
      <w:rPr>
        <w:lang w:val="ru-RU" w:eastAsia="en-US" w:bidi="ar-SA"/>
      </w:rPr>
    </w:lvl>
    <w:lvl w:ilvl="8" w:tplc="3A6004D0">
      <w:numFmt w:val="bullet"/>
      <w:lvlText w:val="•"/>
      <w:lvlJc w:val="left"/>
      <w:pPr>
        <w:ind w:left="8623" w:hanging="677"/>
      </w:pPr>
      <w:rPr>
        <w:lang w:val="ru-RU" w:eastAsia="en-US" w:bidi="ar-SA"/>
      </w:rPr>
    </w:lvl>
  </w:abstractNum>
  <w:abstractNum w:abstractNumId="11" w15:restartNumberingAfterBreak="0">
    <w:nsid w:val="2EEF3AE9"/>
    <w:multiLevelType w:val="hybridMultilevel"/>
    <w:tmpl w:val="560ED724"/>
    <w:lvl w:ilvl="0" w:tplc="15F26C7A">
      <w:start w:val="1"/>
      <w:numFmt w:val="decimal"/>
      <w:lvlText w:val="%1)"/>
      <w:lvlJc w:val="left"/>
      <w:pPr>
        <w:ind w:left="1341" w:hanging="258"/>
      </w:pPr>
      <w:rPr>
        <w:rFonts w:ascii="Times New Roman" w:eastAsia="Times New Roman" w:hAnsi="Times New Roman" w:cs="Times New Roman" w:hint="default"/>
        <w:b w:val="0"/>
        <w:bCs w:val="0"/>
        <w:i/>
        <w:iCs/>
        <w:spacing w:val="0"/>
        <w:w w:val="89"/>
        <w:sz w:val="24"/>
        <w:szCs w:val="24"/>
        <w:u w:val="single" w:color="2B2B2F"/>
        <w:lang w:val="ru-RU" w:eastAsia="en-US" w:bidi="ar-SA"/>
      </w:rPr>
    </w:lvl>
    <w:lvl w:ilvl="1" w:tplc="E3140BE2">
      <w:numFmt w:val="bullet"/>
      <w:lvlText w:val="-"/>
      <w:lvlJc w:val="left"/>
      <w:pPr>
        <w:ind w:left="1219" w:hanging="138"/>
      </w:pPr>
      <w:rPr>
        <w:rFonts w:ascii="Times New Roman" w:eastAsia="Times New Roman" w:hAnsi="Times New Roman" w:cs="Times New Roman" w:hint="default"/>
        <w:spacing w:val="0"/>
        <w:w w:val="105"/>
        <w:lang w:val="ru-RU" w:eastAsia="en-US" w:bidi="ar-SA"/>
      </w:rPr>
    </w:lvl>
    <w:lvl w:ilvl="2" w:tplc="3A4AA904">
      <w:numFmt w:val="bullet"/>
      <w:lvlText w:val="•"/>
      <w:lvlJc w:val="left"/>
      <w:pPr>
        <w:ind w:left="2389" w:hanging="138"/>
      </w:pPr>
      <w:rPr>
        <w:rFonts w:hint="default"/>
        <w:lang w:val="ru-RU" w:eastAsia="en-US" w:bidi="ar-SA"/>
      </w:rPr>
    </w:lvl>
    <w:lvl w:ilvl="3" w:tplc="AAEA45FE">
      <w:numFmt w:val="bullet"/>
      <w:lvlText w:val="•"/>
      <w:lvlJc w:val="left"/>
      <w:pPr>
        <w:ind w:left="3439" w:hanging="138"/>
      </w:pPr>
      <w:rPr>
        <w:rFonts w:hint="default"/>
        <w:lang w:val="ru-RU" w:eastAsia="en-US" w:bidi="ar-SA"/>
      </w:rPr>
    </w:lvl>
    <w:lvl w:ilvl="4" w:tplc="9D80DF0A">
      <w:numFmt w:val="bullet"/>
      <w:lvlText w:val="•"/>
      <w:lvlJc w:val="left"/>
      <w:pPr>
        <w:ind w:left="4489" w:hanging="138"/>
      </w:pPr>
      <w:rPr>
        <w:rFonts w:hint="default"/>
        <w:lang w:val="ru-RU" w:eastAsia="en-US" w:bidi="ar-SA"/>
      </w:rPr>
    </w:lvl>
    <w:lvl w:ilvl="5" w:tplc="410E368A">
      <w:numFmt w:val="bullet"/>
      <w:lvlText w:val="•"/>
      <w:lvlJc w:val="left"/>
      <w:pPr>
        <w:ind w:left="5538" w:hanging="138"/>
      </w:pPr>
      <w:rPr>
        <w:rFonts w:hint="default"/>
        <w:lang w:val="ru-RU" w:eastAsia="en-US" w:bidi="ar-SA"/>
      </w:rPr>
    </w:lvl>
    <w:lvl w:ilvl="6" w:tplc="D2A6AD9C">
      <w:numFmt w:val="bullet"/>
      <w:lvlText w:val="•"/>
      <w:lvlJc w:val="left"/>
      <w:pPr>
        <w:ind w:left="6588" w:hanging="138"/>
      </w:pPr>
      <w:rPr>
        <w:rFonts w:hint="default"/>
        <w:lang w:val="ru-RU" w:eastAsia="en-US" w:bidi="ar-SA"/>
      </w:rPr>
    </w:lvl>
    <w:lvl w:ilvl="7" w:tplc="D5E670D4">
      <w:numFmt w:val="bullet"/>
      <w:lvlText w:val="•"/>
      <w:lvlJc w:val="left"/>
      <w:pPr>
        <w:ind w:left="7638" w:hanging="138"/>
      </w:pPr>
      <w:rPr>
        <w:rFonts w:hint="default"/>
        <w:lang w:val="ru-RU" w:eastAsia="en-US" w:bidi="ar-SA"/>
      </w:rPr>
    </w:lvl>
    <w:lvl w:ilvl="8" w:tplc="FD16FDC4">
      <w:numFmt w:val="bullet"/>
      <w:lvlText w:val="•"/>
      <w:lvlJc w:val="left"/>
      <w:pPr>
        <w:ind w:left="8687" w:hanging="138"/>
      </w:pPr>
      <w:rPr>
        <w:rFonts w:hint="default"/>
        <w:lang w:val="ru-RU" w:eastAsia="en-US" w:bidi="ar-SA"/>
      </w:rPr>
    </w:lvl>
  </w:abstractNum>
  <w:abstractNum w:abstractNumId="12" w15:restartNumberingAfterBreak="0">
    <w:nsid w:val="328F6557"/>
    <w:multiLevelType w:val="hybridMultilevel"/>
    <w:tmpl w:val="F1C6C56A"/>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34AD1EA0"/>
    <w:multiLevelType w:val="multilevel"/>
    <w:tmpl w:val="3FE22BA4"/>
    <w:lvl w:ilvl="0">
      <w:start w:val="1"/>
      <w:numFmt w:val="decimal"/>
      <w:lvlText w:val="%1."/>
      <w:lvlJc w:val="left"/>
      <w:pPr>
        <w:ind w:left="390" w:hanging="390"/>
      </w:pPr>
      <w:rPr>
        <w:rFonts w:hint="default"/>
      </w:rPr>
    </w:lvl>
    <w:lvl w:ilvl="1">
      <w:start w:val="3"/>
      <w:numFmt w:val="decimal"/>
      <w:lvlText w:val="%1.%2."/>
      <w:lvlJc w:val="left"/>
      <w:pPr>
        <w:ind w:left="1692" w:hanging="7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996" w:hanging="108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6300" w:hanging="144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604" w:hanging="1800"/>
      </w:pPr>
      <w:rPr>
        <w:rFonts w:hint="default"/>
      </w:rPr>
    </w:lvl>
    <w:lvl w:ilvl="8">
      <w:start w:val="1"/>
      <w:numFmt w:val="decimal"/>
      <w:lvlText w:val="%1.%2.%3.%4.%5.%6.%7.%8.%9."/>
      <w:lvlJc w:val="left"/>
      <w:pPr>
        <w:ind w:left="9576" w:hanging="1800"/>
      </w:pPr>
      <w:rPr>
        <w:rFonts w:hint="default"/>
      </w:rPr>
    </w:lvl>
  </w:abstractNum>
  <w:abstractNum w:abstractNumId="14" w15:restartNumberingAfterBreak="0">
    <w:nsid w:val="36546BA6"/>
    <w:multiLevelType w:val="multilevel"/>
    <w:tmpl w:val="FB72D428"/>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375C11D8"/>
    <w:multiLevelType w:val="hybridMultilevel"/>
    <w:tmpl w:val="E5D26FAA"/>
    <w:lvl w:ilvl="0" w:tplc="6B0C099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9D97E01"/>
    <w:multiLevelType w:val="hybridMultilevel"/>
    <w:tmpl w:val="6A3E2944"/>
    <w:lvl w:ilvl="0" w:tplc="985C8D46">
      <w:start w:val="13"/>
      <w:numFmt w:val="decimal"/>
      <w:lvlText w:val="%1)"/>
      <w:lvlJc w:val="left"/>
      <w:pPr>
        <w:ind w:left="402" w:hanging="630"/>
      </w:pPr>
      <w:rPr>
        <w:rFonts w:ascii="Times New Roman" w:eastAsia="Times New Roman" w:hAnsi="Times New Roman" w:cs="Times New Roman" w:hint="default"/>
        <w:b w:val="0"/>
        <w:bCs w:val="0"/>
        <w:i w:val="0"/>
        <w:iCs w:val="0"/>
        <w:spacing w:val="0"/>
        <w:w w:val="95"/>
        <w:sz w:val="24"/>
        <w:szCs w:val="24"/>
        <w:lang w:val="ru-RU" w:eastAsia="en-US" w:bidi="ar-SA"/>
      </w:rPr>
    </w:lvl>
    <w:lvl w:ilvl="1" w:tplc="4EC8B4F0">
      <w:numFmt w:val="bullet"/>
      <w:lvlText w:val="•"/>
      <w:lvlJc w:val="left"/>
      <w:pPr>
        <w:ind w:left="1438" w:hanging="630"/>
      </w:pPr>
      <w:rPr>
        <w:rFonts w:hint="default"/>
        <w:lang w:val="ru-RU" w:eastAsia="en-US" w:bidi="ar-SA"/>
      </w:rPr>
    </w:lvl>
    <w:lvl w:ilvl="2" w:tplc="CDA605B2">
      <w:numFmt w:val="bullet"/>
      <w:lvlText w:val="•"/>
      <w:lvlJc w:val="left"/>
      <w:pPr>
        <w:ind w:left="2477" w:hanging="630"/>
      </w:pPr>
      <w:rPr>
        <w:rFonts w:hint="default"/>
        <w:lang w:val="ru-RU" w:eastAsia="en-US" w:bidi="ar-SA"/>
      </w:rPr>
    </w:lvl>
    <w:lvl w:ilvl="3" w:tplc="B69ADB6A">
      <w:numFmt w:val="bullet"/>
      <w:lvlText w:val="•"/>
      <w:lvlJc w:val="left"/>
      <w:pPr>
        <w:ind w:left="3516" w:hanging="630"/>
      </w:pPr>
      <w:rPr>
        <w:rFonts w:hint="default"/>
        <w:lang w:val="ru-RU" w:eastAsia="en-US" w:bidi="ar-SA"/>
      </w:rPr>
    </w:lvl>
    <w:lvl w:ilvl="4" w:tplc="0FA80358">
      <w:numFmt w:val="bullet"/>
      <w:lvlText w:val="•"/>
      <w:lvlJc w:val="left"/>
      <w:pPr>
        <w:ind w:left="4554" w:hanging="630"/>
      </w:pPr>
      <w:rPr>
        <w:rFonts w:hint="default"/>
        <w:lang w:val="ru-RU" w:eastAsia="en-US" w:bidi="ar-SA"/>
      </w:rPr>
    </w:lvl>
    <w:lvl w:ilvl="5" w:tplc="802C9796">
      <w:numFmt w:val="bullet"/>
      <w:lvlText w:val="•"/>
      <w:lvlJc w:val="left"/>
      <w:pPr>
        <w:ind w:left="5593" w:hanging="630"/>
      </w:pPr>
      <w:rPr>
        <w:rFonts w:hint="default"/>
        <w:lang w:val="ru-RU" w:eastAsia="en-US" w:bidi="ar-SA"/>
      </w:rPr>
    </w:lvl>
    <w:lvl w:ilvl="6" w:tplc="E112FB3E">
      <w:numFmt w:val="bullet"/>
      <w:lvlText w:val="•"/>
      <w:lvlJc w:val="left"/>
      <w:pPr>
        <w:ind w:left="6632" w:hanging="630"/>
      </w:pPr>
      <w:rPr>
        <w:rFonts w:hint="default"/>
        <w:lang w:val="ru-RU" w:eastAsia="en-US" w:bidi="ar-SA"/>
      </w:rPr>
    </w:lvl>
    <w:lvl w:ilvl="7" w:tplc="1512D470">
      <w:numFmt w:val="bullet"/>
      <w:lvlText w:val="•"/>
      <w:lvlJc w:val="left"/>
      <w:pPr>
        <w:ind w:left="7670" w:hanging="630"/>
      </w:pPr>
      <w:rPr>
        <w:rFonts w:hint="default"/>
        <w:lang w:val="ru-RU" w:eastAsia="en-US" w:bidi="ar-SA"/>
      </w:rPr>
    </w:lvl>
    <w:lvl w:ilvl="8" w:tplc="6CC2AEC2">
      <w:numFmt w:val="bullet"/>
      <w:lvlText w:val="•"/>
      <w:lvlJc w:val="left"/>
      <w:pPr>
        <w:ind w:left="8709" w:hanging="630"/>
      </w:pPr>
      <w:rPr>
        <w:rFonts w:hint="default"/>
        <w:lang w:val="ru-RU" w:eastAsia="en-US" w:bidi="ar-SA"/>
      </w:rPr>
    </w:lvl>
  </w:abstractNum>
  <w:abstractNum w:abstractNumId="17" w15:restartNumberingAfterBreak="0">
    <w:nsid w:val="3A6D18E3"/>
    <w:multiLevelType w:val="multilevel"/>
    <w:tmpl w:val="EDC4F9E2"/>
    <w:lvl w:ilvl="0">
      <w:start w:val="1"/>
      <w:numFmt w:val="decimal"/>
      <w:lvlText w:val="%1."/>
      <w:lvlJc w:val="left"/>
      <w:pPr>
        <w:ind w:left="390" w:hanging="390"/>
      </w:pPr>
      <w:rPr>
        <w:rFonts w:hint="default"/>
      </w:rPr>
    </w:lvl>
    <w:lvl w:ilvl="1">
      <w:start w:val="4"/>
      <w:numFmt w:val="decimal"/>
      <w:lvlText w:val="%1.%2."/>
      <w:lvlJc w:val="left"/>
      <w:pPr>
        <w:ind w:left="1692" w:hanging="7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996" w:hanging="108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6300" w:hanging="144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604" w:hanging="1800"/>
      </w:pPr>
      <w:rPr>
        <w:rFonts w:hint="default"/>
      </w:rPr>
    </w:lvl>
    <w:lvl w:ilvl="8">
      <w:start w:val="1"/>
      <w:numFmt w:val="decimal"/>
      <w:lvlText w:val="%1.%2.%3.%4.%5.%6.%7.%8.%9."/>
      <w:lvlJc w:val="left"/>
      <w:pPr>
        <w:ind w:left="9576" w:hanging="1800"/>
      </w:pPr>
      <w:rPr>
        <w:rFonts w:hint="default"/>
      </w:rPr>
    </w:lvl>
  </w:abstractNum>
  <w:abstractNum w:abstractNumId="18" w15:restartNumberingAfterBreak="0">
    <w:nsid w:val="3C7341A4"/>
    <w:multiLevelType w:val="hybridMultilevel"/>
    <w:tmpl w:val="FCD89798"/>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3F7367F5"/>
    <w:multiLevelType w:val="hybridMultilevel"/>
    <w:tmpl w:val="BBF2DA66"/>
    <w:lvl w:ilvl="0" w:tplc="3F0E52D8">
      <w:start w:val="17"/>
      <w:numFmt w:val="decimal"/>
      <w:lvlText w:val="%1)"/>
      <w:lvlJc w:val="left"/>
      <w:pPr>
        <w:ind w:left="1096" w:hanging="638"/>
        <w:jc w:val="right"/>
      </w:pPr>
      <w:rPr>
        <w:rFonts w:hint="default"/>
        <w:spacing w:val="0"/>
        <w:w w:val="98"/>
        <w:lang w:val="ru-RU" w:eastAsia="en-US" w:bidi="ar-SA"/>
      </w:rPr>
    </w:lvl>
    <w:lvl w:ilvl="1" w:tplc="B4EAF896">
      <w:numFmt w:val="bullet"/>
      <w:lvlText w:val="•"/>
      <w:lvlJc w:val="left"/>
      <w:pPr>
        <w:ind w:left="2068" w:hanging="638"/>
      </w:pPr>
      <w:rPr>
        <w:rFonts w:hint="default"/>
        <w:lang w:val="ru-RU" w:eastAsia="en-US" w:bidi="ar-SA"/>
      </w:rPr>
    </w:lvl>
    <w:lvl w:ilvl="2" w:tplc="5246A944">
      <w:numFmt w:val="bullet"/>
      <w:lvlText w:val="•"/>
      <w:lvlJc w:val="left"/>
      <w:pPr>
        <w:ind w:left="3037" w:hanging="638"/>
      </w:pPr>
      <w:rPr>
        <w:rFonts w:hint="default"/>
        <w:lang w:val="ru-RU" w:eastAsia="en-US" w:bidi="ar-SA"/>
      </w:rPr>
    </w:lvl>
    <w:lvl w:ilvl="3" w:tplc="084CB20E">
      <w:numFmt w:val="bullet"/>
      <w:lvlText w:val="•"/>
      <w:lvlJc w:val="left"/>
      <w:pPr>
        <w:ind w:left="4006" w:hanging="638"/>
      </w:pPr>
      <w:rPr>
        <w:rFonts w:hint="default"/>
        <w:lang w:val="ru-RU" w:eastAsia="en-US" w:bidi="ar-SA"/>
      </w:rPr>
    </w:lvl>
    <w:lvl w:ilvl="4" w:tplc="5A8073C8">
      <w:numFmt w:val="bullet"/>
      <w:lvlText w:val="•"/>
      <w:lvlJc w:val="left"/>
      <w:pPr>
        <w:ind w:left="4974" w:hanging="638"/>
      </w:pPr>
      <w:rPr>
        <w:rFonts w:hint="default"/>
        <w:lang w:val="ru-RU" w:eastAsia="en-US" w:bidi="ar-SA"/>
      </w:rPr>
    </w:lvl>
    <w:lvl w:ilvl="5" w:tplc="60B22382">
      <w:numFmt w:val="bullet"/>
      <w:lvlText w:val="•"/>
      <w:lvlJc w:val="left"/>
      <w:pPr>
        <w:ind w:left="5943" w:hanging="638"/>
      </w:pPr>
      <w:rPr>
        <w:rFonts w:hint="default"/>
        <w:lang w:val="ru-RU" w:eastAsia="en-US" w:bidi="ar-SA"/>
      </w:rPr>
    </w:lvl>
    <w:lvl w:ilvl="6" w:tplc="993E7678">
      <w:numFmt w:val="bullet"/>
      <w:lvlText w:val="•"/>
      <w:lvlJc w:val="left"/>
      <w:pPr>
        <w:ind w:left="6912" w:hanging="638"/>
      </w:pPr>
      <w:rPr>
        <w:rFonts w:hint="default"/>
        <w:lang w:val="ru-RU" w:eastAsia="en-US" w:bidi="ar-SA"/>
      </w:rPr>
    </w:lvl>
    <w:lvl w:ilvl="7" w:tplc="77743A1A">
      <w:numFmt w:val="bullet"/>
      <w:lvlText w:val="•"/>
      <w:lvlJc w:val="left"/>
      <w:pPr>
        <w:ind w:left="7880" w:hanging="638"/>
      </w:pPr>
      <w:rPr>
        <w:rFonts w:hint="default"/>
        <w:lang w:val="ru-RU" w:eastAsia="en-US" w:bidi="ar-SA"/>
      </w:rPr>
    </w:lvl>
    <w:lvl w:ilvl="8" w:tplc="5262DC2E">
      <w:numFmt w:val="bullet"/>
      <w:lvlText w:val="•"/>
      <w:lvlJc w:val="left"/>
      <w:pPr>
        <w:ind w:left="8849" w:hanging="638"/>
      </w:pPr>
      <w:rPr>
        <w:rFonts w:hint="default"/>
        <w:lang w:val="ru-RU" w:eastAsia="en-US" w:bidi="ar-SA"/>
      </w:rPr>
    </w:lvl>
  </w:abstractNum>
  <w:abstractNum w:abstractNumId="20" w15:restartNumberingAfterBreak="0">
    <w:nsid w:val="42642DF1"/>
    <w:multiLevelType w:val="multilevel"/>
    <w:tmpl w:val="6144E614"/>
    <w:lvl w:ilvl="0">
      <w:start w:val="2"/>
      <w:numFmt w:val="decimal"/>
      <w:lvlText w:val="%1."/>
      <w:lvlJc w:val="left"/>
      <w:pPr>
        <w:ind w:left="576" w:hanging="576"/>
      </w:pPr>
      <w:rPr>
        <w:rFonts w:hint="default"/>
      </w:rPr>
    </w:lvl>
    <w:lvl w:ilvl="1">
      <w:start w:val="1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480E13F1"/>
    <w:multiLevelType w:val="multilevel"/>
    <w:tmpl w:val="F8F435A4"/>
    <w:lvl w:ilvl="0">
      <w:start w:val="1"/>
      <w:numFmt w:val="decimal"/>
      <w:lvlText w:val="%1"/>
      <w:lvlJc w:val="left"/>
      <w:pPr>
        <w:ind w:left="443" w:hanging="701"/>
      </w:pPr>
      <w:rPr>
        <w:rFonts w:hint="default"/>
        <w:lang w:val="ru-RU" w:eastAsia="en-US" w:bidi="ar-SA"/>
      </w:rPr>
    </w:lvl>
    <w:lvl w:ilvl="1">
      <w:start w:val="2"/>
      <w:numFmt w:val="decimal"/>
      <w:lvlText w:val="%1.%2."/>
      <w:lvlJc w:val="left"/>
      <w:pPr>
        <w:ind w:left="443" w:hanging="701"/>
        <w:jc w:val="right"/>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443" w:hanging="405"/>
      </w:pPr>
      <w:rPr>
        <w:rFonts w:ascii="Times New Roman" w:eastAsia="Times New Roman" w:hAnsi="Times New Roman" w:cs="Times New Roman" w:hint="default"/>
        <w:spacing w:val="0"/>
        <w:w w:val="93"/>
        <w:lang w:val="ru-RU" w:eastAsia="en-US" w:bidi="ar-SA"/>
      </w:rPr>
    </w:lvl>
    <w:lvl w:ilvl="3">
      <w:numFmt w:val="bullet"/>
      <w:lvlText w:val="•"/>
      <w:lvlJc w:val="left"/>
      <w:pPr>
        <w:ind w:left="3544" w:hanging="405"/>
      </w:pPr>
      <w:rPr>
        <w:rFonts w:hint="default"/>
        <w:lang w:val="ru-RU" w:eastAsia="en-US" w:bidi="ar-SA"/>
      </w:rPr>
    </w:lvl>
    <w:lvl w:ilvl="4">
      <w:numFmt w:val="bullet"/>
      <w:lvlText w:val="•"/>
      <w:lvlJc w:val="left"/>
      <w:pPr>
        <w:ind w:left="4578" w:hanging="405"/>
      </w:pPr>
      <w:rPr>
        <w:rFonts w:hint="default"/>
        <w:lang w:val="ru-RU" w:eastAsia="en-US" w:bidi="ar-SA"/>
      </w:rPr>
    </w:lvl>
    <w:lvl w:ilvl="5">
      <w:numFmt w:val="bullet"/>
      <w:lvlText w:val="•"/>
      <w:lvlJc w:val="left"/>
      <w:pPr>
        <w:ind w:left="5613" w:hanging="405"/>
      </w:pPr>
      <w:rPr>
        <w:rFonts w:hint="default"/>
        <w:lang w:val="ru-RU" w:eastAsia="en-US" w:bidi="ar-SA"/>
      </w:rPr>
    </w:lvl>
    <w:lvl w:ilvl="6">
      <w:numFmt w:val="bullet"/>
      <w:lvlText w:val="•"/>
      <w:lvlJc w:val="left"/>
      <w:pPr>
        <w:ind w:left="6648" w:hanging="405"/>
      </w:pPr>
      <w:rPr>
        <w:rFonts w:hint="default"/>
        <w:lang w:val="ru-RU" w:eastAsia="en-US" w:bidi="ar-SA"/>
      </w:rPr>
    </w:lvl>
    <w:lvl w:ilvl="7">
      <w:numFmt w:val="bullet"/>
      <w:lvlText w:val="•"/>
      <w:lvlJc w:val="left"/>
      <w:pPr>
        <w:ind w:left="7682" w:hanging="405"/>
      </w:pPr>
      <w:rPr>
        <w:rFonts w:hint="default"/>
        <w:lang w:val="ru-RU" w:eastAsia="en-US" w:bidi="ar-SA"/>
      </w:rPr>
    </w:lvl>
    <w:lvl w:ilvl="8">
      <w:numFmt w:val="bullet"/>
      <w:lvlText w:val="•"/>
      <w:lvlJc w:val="left"/>
      <w:pPr>
        <w:ind w:left="8717" w:hanging="405"/>
      </w:pPr>
      <w:rPr>
        <w:rFonts w:hint="default"/>
        <w:lang w:val="ru-RU" w:eastAsia="en-US" w:bidi="ar-SA"/>
      </w:rPr>
    </w:lvl>
  </w:abstractNum>
  <w:abstractNum w:abstractNumId="22" w15:restartNumberingAfterBreak="0">
    <w:nsid w:val="4A862BF0"/>
    <w:multiLevelType w:val="hybridMultilevel"/>
    <w:tmpl w:val="98C4321A"/>
    <w:lvl w:ilvl="0" w:tplc="9E105E5C">
      <w:start w:val="26"/>
      <w:numFmt w:val="decimal"/>
      <w:lvlText w:val="%1)"/>
      <w:lvlJc w:val="left"/>
      <w:pPr>
        <w:ind w:left="431" w:hanging="787"/>
      </w:pPr>
      <w:rPr>
        <w:rFonts w:ascii="Times New Roman" w:eastAsia="Times New Roman" w:hAnsi="Times New Roman" w:cs="Times New Roman" w:hint="default"/>
        <w:b w:val="0"/>
        <w:bCs w:val="0"/>
        <w:i w:val="0"/>
        <w:iCs w:val="0"/>
        <w:spacing w:val="0"/>
        <w:w w:val="97"/>
        <w:sz w:val="24"/>
        <w:szCs w:val="24"/>
        <w:lang w:val="ru-RU" w:eastAsia="en-US" w:bidi="ar-SA"/>
      </w:rPr>
    </w:lvl>
    <w:lvl w:ilvl="1" w:tplc="4C5CF4A0">
      <w:numFmt w:val="bullet"/>
      <w:lvlText w:val="•"/>
      <w:lvlJc w:val="left"/>
      <w:pPr>
        <w:ind w:left="1474" w:hanging="787"/>
      </w:pPr>
      <w:rPr>
        <w:rFonts w:hint="default"/>
        <w:lang w:val="ru-RU" w:eastAsia="en-US" w:bidi="ar-SA"/>
      </w:rPr>
    </w:lvl>
    <w:lvl w:ilvl="2" w:tplc="68B8EAC2">
      <w:numFmt w:val="bullet"/>
      <w:lvlText w:val="•"/>
      <w:lvlJc w:val="left"/>
      <w:pPr>
        <w:ind w:left="2509" w:hanging="787"/>
      </w:pPr>
      <w:rPr>
        <w:rFonts w:hint="default"/>
        <w:lang w:val="ru-RU" w:eastAsia="en-US" w:bidi="ar-SA"/>
      </w:rPr>
    </w:lvl>
    <w:lvl w:ilvl="3" w:tplc="C54C8F34">
      <w:numFmt w:val="bullet"/>
      <w:lvlText w:val="•"/>
      <w:lvlJc w:val="left"/>
      <w:pPr>
        <w:ind w:left="3544" w:hanging="787"/>
      </w:pPr>
      <w:rPr>
        <w:rFonts w:hint="default"/>
        <w:lang w:val="ru-RU" w:eastAsia="en-US" w:bidi="ar-SA"/>
      </w:rPr>
    </w:lvl>
    <w:lvl w:ilvl="4" w:tplc="6A64D89C">
      <w:numFmt w:val="bullet"/>
      <w:lvlText w:val="•"/>
      <w:lvlJc w:val="left"/>
      <w:pPr>
        <w:ind w:left="4578" w:hanging="787"/>
      </w:pPr>
      <w:rPr>
        <w:rFonts w:hint="default"/>
        <w:lang w:val="ru-RU" w:eastAsia="en-US" w:bidi="ar-SA"/>
      </w:rPr>
    </w:lvl>
    <w:lvl w:ilvl="5" w:tplc="58CCEF42">
      <w:numFmt w:val="bullet"/>
      <w:lvlText w:val="•"/>
      <w:lvlJc w:val="left"/>
      <w:pPr>
        <w:ind w:left="5613" w:hanging="787"/>
      </w:pPr>
      <w:rPr>
        <w:rFonts w:hint="default"/>
        <w:lang w:val="ru-RU" w:eastAsia="en-US" w:bidi="ar-SA"/>
      </w:rPr>
    </w:lvl>
    <w:lvl w:ilvl="6" w:tplc="434A0252">
      <w:numFmt w:val="bullet"/>
      <w:lvlText w:val="•"/>
      <w:lvlJc w:val="left"/>
      <w:pPr>
        <w:ind w:left="6648" w:hanging="787"/>
      </w:pPr>
      <w:rPr>
        <w:rFonts w:hint="default"/>
        <w:lang w:val="ru-RU" w:eastAsia="en-US" w:bidi="ar-SA"/>
      </w:rPr>
    </w:lvl>
    <w:lvl w:ilvl="7" w:tplc="4DAE7DB4">
      <w:numFmt w:val="bullet"/>
      <w:lvlText w:val="•"/>
      <w:lvlJc w:val="left"/>
      <w:pPr>
        <w:ind w:left="7682" w:hanging="787"/>
      </w:pPr>
      <w:rPr>
        <w:rFonts w:hint="default"/>
        <w:lang w:val="ru-RU" w:eastAsia="en-US" w:bidi="ar-SA"/>
      </w:rPr>
    </w:lvl>
    <w:lvl w:ilvl="8" w:tplc="E1CC0AE0">
      <w:numFmt w:val="bullet"/>
      <w:lvlText w:val="•"/>
      <w:lvlJc w:val="left"/>
      <w:pPr>
        <w:ind w:left="8717" w:hanging="787"/>
      </w:pPr>
      <w:rPr>
        <w:rFonts w:hint="default"/>
        <w:lang w:val="ru-RU" w:eastAsia="en-US" w:bidi="ar-SA"/>
      </w:rPr>
    </w:lvl>
  </w:abstractNum>
  <w:abstractNum w:abstractNumId="23" w15:restartNumberingAfterBreak="0">
    <w:nsid w:val="4BCD46BF"/>
    <w:multiLevelType w:val="multilevel"/>
    <w:tmpl w:val="AE2448B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AE7191"/>
    <w:multiLevelType w:val="hybridMultilevel"/>
    <w:tmpl w:val="50868C3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596210"/>
    <w:multiLevelType w:val="multilevel"/>
    <w:tmpl w:val="1BA83A9E"/>
    <w:lvl w:ilvl="0">
      <w:start w:val="5"/>
      <w:numFmt w:val="decimal"/>
      <w:lvlText w:val="%1"/>
      <w:lvlJc w:val="left"/>
      <w:pPr>
        <w:ind w:left="378" w:hanging="641"/>
      </w:pPr>
      <w:rPr>
        <w:rFonts w:hint="default"/>
        <w:lang w:val="ru-RU" w:eastAsia="en-US" w:bidi="ar-SA"/>
      </w:rPr>
    </w:lvl>
    <w:lvl w:ilvl="1">
      <w:start w:val="1"/>
      <w:numFmt w:val="decimal"/>
      <w:lvlText w:val="%1.%2"/>
      <w:lvlJc w:val="left"/>
      <w:pPr>
        <w:ind w:left="378" w:hanging="641"/>
      </w:pPr>
      <w:rPr>
        <w:rFonts w:ascii="Times New Roman" w:eastAsia="Times New Roman" w:hAnsi="Times New Roman" w:cs="Times New Roman" w:hint="default"/>
        <w:b w:val="0"/>
        <w:bCs w:val="0"/>
        <w:i w:val="0"/>
        <w:iCs w:val="0"/>
        <w:spacing w:val="0"/>
        <w:w w:val="95"/>
        <w:sz w:val="24"/>
        <w:szCs w:val="24"/>
        <w:lang w:val="ru-RU" w:eastAsia="en-US" w:bidi="ar-SA"/>
      </w:rPr>
    </w:lvl>
    <w:lvl w:ilvl="2">
      <w:numFmt w:val="bullet"/>
      <w:lvlText w:val="•"/>
      <w:lvlJc w:val="left"/>
      <w:pPr>
        <w:ind w:left="2461" w:hanging="641"/>
      </w:pPr>
      <w:rPr>
        <w:rFonts w:hint="default"/>
        <w:lang w:val="ru-RU" w:eastAsia="en-US" w:bidi="ar-SA"/>
      </w:rPr>
    </w:lvl>
    <w:lvl w:ilvl="3">
      <w:numFmt w:val="bullet"/>
      <w:lvlText w:val="•"/>
      <w:lvlJc w:val="left"/>
      <w:pPr>
        <w:ind w:left="3502" w:hanging="641"/>
      </w:pPr>
      <w:rPr>
        <w:rFonts w:hint="default"/>
        <w:lang w:val="ru-RU" w:eastAsia="en-US" w:bidi="ar-SA"/>
      </w:rPr>
    </w:lvl>
    <w:lvl w:ilvl="4">
      <w:numFmt w:val="bullet"/>
      <w:lvlText w:val="•"/>
      <w:lvlJc w:val="left"/>
      <w:pPr>
        <w:ind w:left="4542" w:hanging="641"/>
      </w:pPr>
      <w:rPr>
        <w:rFonts w:hint="default"/>
        <w:lang w:val="ru-RU" w:eastAsia="en-US" w:bidi="ar-SA"/>
      </w:rPr>
    </w:lvl>
    <w:lvl w:ilvl="5">
      <w:numFmt w:val="bullet"/>
      <w:lvlText w:val="•"/>
      <w:lvlJc w:val="left"/>
      <w:pPr>
        <w:ind w:left="5583" w:hanging="641"/>
      </w:pPr>
      <w:rPr>
        <w:rFonts w:hint="default"/>
        <w:lang w:val="ru-RU" w:eastAsia="en-US" w:bidi="ar-SA"/>
      </w:rPr>
    </w:lvl>
    <w:lvl w:ilvl="6">
      <w:numFmt w:val="bullet"/>
      <w:lvlText w:val="•"/>
      <w:lvlJc w:val="left"/>
      <w:pPr>
        <w:ind w:left="6624" w:hanging="641"/>
      </w:pPr>
      <w:rPr>
        <w:rFonts w:hint="default"/>
        <w:lang w:val="ru-RU" w:eastAsia="en-US" w:bidi="ar-SA"/>
      </w:rPr>
    </w:lvl>
    <w:lvl w:ilvl="7">
      <w:numFmt w:val="bullet"/>
      <w:lvlText w:val="•"/>
      <w:lvlJc w:val="left"/>
      <w:pPr>
        <w:ind w:left="7664" w:hanging="641"/>
      </w:pPr>
      <w:rPr>
        <w:rFonts w:hint="default"/>
        <w:lang w:val="ru-RU" w:eastAsia="en-US" w:bidi="ar-SA"/>
      </w:rPr>
    </w:lvl>
    <w:lvl w:ilvl="8">
      <w:numFmt w:val="bullet"/>
      <w:lvlText w:val="•"/>
      <w:lvlJc w:val="left"/>
      <w:pPr>
        <w:ind w:left="8705" w:hanging="641"/>
      </w:pPr>
      <w:rPr>
        <w:rFonts w:hint="default"/>
        <w:lang w:val="ru-RU" w:eastAsia="en-US" w:bidi="ar-SA"/>
      </w:rPr>
    </w:lvl>
  </w:abstractNum>
  <w:abstractNum w:abstractNumId="26" w15:restartNumberingAfterBreak="0">
    <w:nsid w:val="50884AAA"/>
    <w:multiLevelType w:val="hybridMultilevel"/>
    <w:tmpl w:val="4F420216"/>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110125A"/>
    <w:multiLevelType w:val="hybridMultilevel"/>
    <w:tmpl w:val="F2625F0C"/>
    <w:lvl w:ilvl="0" w:tplc="B7B2DDF2">
      <w:start w:val="1"/>
      <w:numFmt w:val="decimal"/>
      <w:lvlText w:val="%1)"/>
      <w:lvlJc w:val="left"/>
      <w:pPr>
        <w:ind w:left="1070" w:hanging="360"/>
      </w:pPr>
      <w:rPr>
        <w:rFonts w:hint="default"/>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72C09C0"/>
    <w:multiLevelType w:val="hybridMultilevel"/>
    <w:tmpl w:val="72A0FF72"/>
    <w:lvl w:ilvl="0" w:tplc="871EFE1C">
      <w:numFmt w:val="bullet"/>
      <w:lvlText w:val="-"/>
      <w:lvlJc w:val="left"/>
      <w:pPr>
        <w:ind w:left="394" w:hanging="178"/>
      </w:pPr>
      <w:rPr>
        <w:rFonts w:ascii="Times New Roman" w:eastAsia="Times New Roman" w:hAnsi="Times New Roman" w:cs="Times New Roman" w:hint="default"/>
        <w:spacing w:val="0"/>
        <w:w w:val="93"/>
        <w:lang w:val="ru-RU" w:eastAsia="en-US" w:bidi="ar-SA"/>
      </w:rPr>
    </w:lvl>
    <w:lvl w:ilvl="1" w:tplc="029EB4B8">
      <w:numFmt w:val="bullet"/>
      <w:lvlText w:val="•"/>
      <w:lvlJc w:val="left"/>
      <w:pPr>
        <w:ind w:left="1438" w:hanging="178"/>
      </w:pPr>
      <w:rPr>
        <w:rFonts w:hint="default"/>
        <w:lang w:val="ru-RU" w:eastAsia="en-US" w:bidi="ar-SA"/>
      </w:rPr>
    </w:lvl>
    <w:lvl w:ilvl="2" w:tplc="82DE0326">
      <w:numFmt w:val="bullet"/>
      <w:lvlText w:val="•"/>
      <w:lvlJc w:val="left"/>
      <w:pPr>
        <w:ind w:left="2477" w:hanging="178"/>
      </w:pPr>
      <w:rPr>
        <w:rFonts w:hint="default"/>
        <w:lang w:val="ru-RU" w:eastAsia="en-US" w:bidi="ar-SA"/>
      </w:rPr>
    </w:lvl>
    <w:lvl w:ilvl="3" w:tplc="00A2BD14">
      <w:numFmt w:val="bullet"/>
      <w:lvlText w:val="•"/>
      <w:lvlJc w:val="left"/>
      <w:pPr>
        <w:ind w:left="3516" w:hanging="178"/>
      </w:pPr>
      <w:rPr>
        <w:rFonts w:hint="default"/>
        <w:lang w:val="ru-RU" w:eastAsia="en-US" w:bidi="ar-SA"/>
      </w:rPr>
    </w:lvl>
    <w:lvl w:ilvl="4" w:tplc="4F8C0BA2">
      <w:numFmt w:val="bullet"/>
      <w:lvlText w:val="•"/>
      <w:lvlJc w:val="left"/>
      <w:pPr>
        <w:ind w:left="4554" w:hanging="178"/>
      </w:pPr>
      <w:rPr>
        <w:rFonts w:hint="default"/>
        <w:lang w:val="ru-RU" w:eastAsia="en-US" w:bidi="ar-SA"/>
      </w:rPr>
    </w:lvl>
    <w:lvl w:ilvl="5" w:tplc="C59A55EE">
      <w:numFmt w:val="bullet"/>
      <w:lvlText w:val="•"/>
      <w:lvlJc w:val="left"/>
      <w:pPr>
        <w:ind w:left="5593" w:hanging="178"/>
      </w:pPr>
      <w:rPr>
        <w:rFonts w:hint="default"/>
        <w:lang w:val="ru-RU" w:eastAsia="en-US" w:bidi="ar-SA"/>
      </w:rPr>
    </w:lvl>
    <w:lvl w:ilvl="6" w:tplc="FC4C7AF4">
      <w:numFmt w:val="bullet"/>
      <w:lvlText w:val="•"/>
      <w:lvlJc w:val="left"/>
      <w:pPr>
        <w:ind w:left="6632" w:hanging="178"/>
      </w:pPr>
      <w:rPr>
        <w:rFonts w:hint="default"/>
        <w:lang w:val="ru-RU" w:eastAsia="en-US" w:bidi="ar-SA"/>
      </w:rPr>
    </w:lvl>
    <w:lvl w:ilvl="7" w:tplc="7B829E30">
      <w:numFmt w:val="bullet"/>
      <w:lvlText w:val="•"/>
      <w:lvlJc w:val="left"/>
      <w:pPr>
        <w:ind w:left="7670" w:hanging="178"/>
      </w:pPr>
      <w:rPr>
        <w:rFonts w:hint="default"/>
        <w:lang w:val="ru-RU" w:eastAsia="en-US" w:bidi="ar-SA"/>
      </w:rPr>
    </w:lvl>
    <w:lvl w:ilvl="8" w:tplc="3BE4FBFE">
      <w:numFmt w:val="bullet"/>
      <w:lvlText w:val="•"/>
      <w:lvlJc w:val="left"/>
      <w:pPr>
        <w:ind w:left="8709" w:hanging="178"/>
      </w:pPr>
      <w:rPr>
        <w:rFonts w:hint="default"/>
        <w:lang w:val="ru-RU" w:eastAsia="en-US" w:bidi="ar-SA"/>
      </w:rPr>
    </w:lvl>
  </w:abstractNum>
  <w:abstractNum w:abstractNumId="29" w15:restartNumberingAfterBreak="0">
    <w:nsid w:val="580154E2"/>
    <w:multiLevelType w:val="multilevel"/>
    <w:tmpl w:val="54DE41F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AFC4D45"/>
    <w:multiLevelType w:val="multilevel"/>
    <w:tmpl w:val="357E750E"/>
    <w:lvl w:ilvl="0">
      <w:start w:val="2"/>
      <w:numFmt w:val="decimal"/>
      <w:lvlText w:val="%1"/>
      <w:lvlJc w:val="left"/>
      <w:pPr>
        <w:ind w:left="352" w:hanging="710"/>
      </w:pPr>
      <w:rPr>
        <w:rFonts w:hint="default"/>
        <w:lang w:val="ru-RU" w:eastAsia="en-US" w:bidi="ar-SA"/>
      </w:rPr>
    </w:lvl>
    <w:lvl w:ilvl="1">
      <w:start w:val="11"/>
      <w:numFmt w:val="decimal"/>
      <w:lvlText w:val="%1.%2."/>
      <w:lvlJc w:val="left"/>
      <w:pPr>
        <w:ind w:left="352" w:hanging="710"/>
      </w:pPr>
      <w:rPr>
        <w:rFonts w:ascii="Times New Roman" w:eastAsia="Times New Roman" w:hAnsi="Times New Roman" w:cs="Times New Roman" w:hint="default"/>
        <w:b w:val="0"/>
        <w:bCs w:val="0"/>
        <w:i w:val="0"/>
        <w:iCs w:val="0"/>
        <w:spacing w:val="-31"/>
        <w:w w:val="53"/>
        <w:sz w:val="24"/>
        <w:szCs w:val="24"/>
        <w:lang w:val="ru-RU" w:eastAsia="en-US" w:bidi="ar-SA"/>
      </w:rPr>
    </w:lvl>
    <w:lvl w:ilvl="2">
      <w:numFmt w:val="bullet"/>
      <w:lvlText w:val="-"/>
      <w:lvlJc w:val="left"/>
      <w:pPr>
        <w:ind w:left="346" w:hanging="242"/>
      </w:pPr>
      <w:rPr>
        <w:rFonts w:ascii="Times New Roman" w:eastAsia="Times New Roman" w:hAnsi="Times New Roman" w:cs="Times New Roman" w:hint="default"/>
        <w:spacing w:val="0"/>
        <w:w w:val="93"/>
        <w:lang w:val="ru-RU" w:eastAsia="en-US" w:bidi="ar-SA"/>
      </w:rPr>
    </w:lvl>
    <w:lvl w:ilvl="3">
      <w:numFmt w:val="bullet"/>
      <w:lvlText w:val="•"/>
      <w:lvlJc w:val="left"/>
      <w:pPr>
        <w:ind w:left="2677" w:hanging="242"/>
      </w:pPr>
      <w:rPr>
        <w:rFonts w:hint="default"/>
        <w:lang w:val="ru-RU" w:eastAsia="en-US" w:bidi="ar-SA"/>
      </w:rPr>
    </w:lvl>
    <w:lvl w:ilvl="4">
      <w:numFmt w:val="bullet"/>
      <w:lvlText w:val="•"/>
      <w:lvlJc w:val="left"/>
      <w:pPr>
        <w:ind w:left="3835" w:hanging="242"/>
      </w:pPr>
      <w:rPr>
        <w:rFonts w:hint="default"/>
        <w:lang w:val="ru-RU" w:eastAsia="en-US" w:bidi="ar-SA"/>
      </w:rPr>
    </w:lvl>
    <w:lvl w:ilvl="5">
      <w:numFmt w:val="bullet"/>
      <w:lvlText w:val="•"/>
      <w:lvlJc w:val="left"/>
      <w:pPr>
        <w:ind w:left="4994" w:hanging="242"/>
      </w:pPr>
      <w:rPr>
        <w:rFonts w:hint="default"/>
        <w:lang w:val="ru-RU" w:eastAsia="en-US" w:bidi="ar-SA"/>
      </w:rPr>
    </w:lvl>
    <w:lvl w:ilvl="6">
      <w:numFmt w:val="bullet"/>
      <w:lvlText w:val="•"/>
      <w:lvlJc w:val="left"/>
      <w:pPr>
        <w:ind w:left="6152" w:hanging="242"/>
      </w:pPr>
      <w:rPr>
        <w:rFonts w:hint="default"/>
        <w:lang w:val="ru-RU" w:eastAsia="en-US" w:bidi="ar-SA"/>
      </w:rPr>
    </w:lvl>
    <w:lvl w:ilvl="7">
      <w:numFmt w:val="bullet"/>
      <w:lvlText w:val="•"/>
      <w:lvlJc w:val="left"/>
      <w:pPr>
        <w:ind w:left="7311" w:hanging="242"/>
      </w:pPr>
      <w:rPr>
        <w:rFonts w:hint="default"/>
        <w:lang w:val="ru-RU" w:eastAsia="en-US" w:bidi="ar-SA"/>
      </w:rPr>
    </w:lvl>
    <w:lvl w:ilvl="8">
      <w:numFmt w:val="bullet"/>
      <w:lvlText w:val="•"/>
      <w:lvlJc w:val="left"/>
      <w:pPr>
        <w:ind w:left="8469" w:hanging="242"/>
      </w:pPr>
      <w:rPr>
        <w:rFonts w:hint="default"/>
        <w:lang w:val="ru-RU" w:eastAsia="en-US" w:bidi="ar-SA"/>
      </w:rPr>
    </w:lvl>
  </w:abstractNum>
  <w:abstractNum w:abstractNumId="31" w15:restartNumberingAfterBreak="0">
    <w:nsid w:val="5B8A7609"/>
    <w:multiLevelType w:val="multilevel"/>
    <w:tmpl w:val="24AC30FA"/>
    <w:lvl w:ilvl="0">
      <w:start w:val="1"/>
      <w:numFmt w:val="decimal"/>
      <w:lvlText w:val="%1."/>
      <w:lvlJc w:val="left"/>
      <w:pPr>
        <w:ind w:left="4459" w:hanging="619"/>
        <w:jc w:val="right"/>
      </w:pPr>
      <w:rPr>
        <w:rFonts w:ascii="Times New Roman" w:eastAsia="Times New Roman" w:hAnsi="Times New Roman" w:cs="Times New Roman" w:hint="default"/>
        <w:b/>
        <w:bCs/>
        <w:i w:val="0"/>
        <w:iCs w:val="0"/>
        <w:spacing w:val="0"/>
        <w:w w:val="92"/>
        <w:sz w:val="24"/>
        <w:szCs w:val="24"/>
        <w:lang w:val="ru-RU" w:eastAsia="en-US" w:bidi="ar-SA"/>
      </w:rPr>
    </w:lvl>
    <w:lvl w:ilvl="1">
      <w:start w:val="1"/>
      <w:numFmt w:val="decimal"/>
      <w:lvlText w:val="%1.%2."/>
      <w:lvlJc w:val="left"/>
      <w:pPr>
        <w:ind w:left="445" w:hanging="663"/>
      </w:pPr>
      <w:rPr>
        <w:rFonts w:hint="default"/>
        <w:spacing w:val="0"/>
        <w:w w:val="100"/>
        <w:lang w:val="ru-RU" w:eastAsia="en-US" w:bidi="ar-SA"/>
      </w:rPr>
    </w:lvl>
    <w:lvl w:ilvl="2">
      <w:numFmt w:val="bullet"/>
      <w:lvlText w:val="•"/>
      <w:lvlJc w:val="left"/>
      <w:pPr>
        <w:ind w:left="1840" w:hanging="663"/>
      </w:pPr>
      <w:rPr>
        <w:rFonts w:hint="default"/>
        <w:lang w:val="ru-RU" w:eastAsia="en-US" w:bidi="ar-SA"/>
      </w:rPr>
    </w:lvl>
    <w:lvl w:ilvl="3">
      <w:numFmt w:val="bullet"/>
      <w:lvlText w:val="•"/>
      <w:lvlJc w:val="left"/>
      <w:pPr>
        <w:ind w:left="4460" w:hanging="663"/>
      </w:pPr>
      <w:rPr>
        <w:rFonts w:hint="default"/>
        <w:lang w:val="ru-RU" w:eastAsia="en-US" w:bidi="ar-SA"/>
      </w:rPr>
    </w:lvl>
    <w:lvl w:ilvl="4">
      <w:numFmt w:val="bullet"/>
      <w:lvlText w:val="•"/>
      <w:lvlJc w:val="left"/>
      <w:pPr>
        <w:ind w:left="5363" w:hanging="663"/>
      </w:pPr>
      <w:rPr>
        <w:rFonts w:hint="default"/>
        <w:lang w:val="ru-RU" w:eastAsia="en-US" w:bidi="ar-SA"/>
      </w:rPr>
    </w:lvl>
    <w:lvl w:ilvl="5">
      <w:numFmt w:val="bullet"/>
      <w:lvlText w:val="•"/>
      <w:lvlJc w:val="left"/>
      <w:pPr>
        <w:ind w:left="6267" w:hanging="663"/>
      </w:pPr>
      <w:rPr>
        <w:rFonts w:hint="default"/>
        <w:lang w:val="ru-RU" w:eastAsia="en-US" w:bidi="ar-SA"/>
      </w:rPr>
    </w:lvl>
    <w:lvl w:ilvl="6">
      <w:numFmt w:val="bullet"/>
      <w:lvlText w:val="•"/>
      <w:lvlJc w:val="left"/>
      <w:pPr>
        <w:ind w:left="7171" w:hanging="663"/>
      </w:pPr>
      <w:rPr>
        <w:rFonts w:hint="default"/>
        <w:lang w:val="ru-RU" w:eastAsia="en-US" w:bidi="ar-SA"/>
      </w:rPr>
    </w:lvl>
    <w:lvl w:ilvl="7">
      <w:numFmt w:val="bullet"/>
      <w:lvlText w:val="•"/>
      <w:lvlJc w:val="left"/>
      <w:pPr>
        <w:ind w:left="8075" w:hanging="663"/>
      </w:pPr>
      <w:rPr>
        <w:rFonts w:hint="default"/>
        <w:lang w:val="ru-RU" w:eastAsia="en-US" w:bidi="ar-SA"/>
      </w:rPr>
    </w:lvl>
    <w:lvl w:ilvl="8">
      <w:numFmt w:val="bullet"/>
      <w:lvlText w:val="•"/>
      <w:lvlJc w:val="left"/>
      <w:pPr>
        <w:ind w:left="8979" w:hanging="663"/>
      </w:pPr>
      <w:rPr>
        <w:rFonts w:hint="default"/>
        <w:lang w:val="ru-RU" w:eastAsia="en-US" w:bidi="ar-SA"/>
      </w:rPr>
    </w:lvl>
  </w:abstractNum>
  <w:abstractNum w:abstractNumId="32" w15:restartNumberingAfterBreak="0">
    <w:nsid w:val="5F045DDA"/>
    <w:multiLevelType w:val="multilevel"/>
    <w:tmpl w:val="6C3CA13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5E1B7F"/>
    <w:multiLevelType w:val="hybridMultilevel"/>
    <w:tmpl w:val="0082F1A2"/>
    <w:lvl w:ilvl="0" w:tplc="554CA11A">
      <w:start w:val="1"/>
      <w:numFmt w:val="decimal"/>
      <w:lvlText w:val="%1)"/>
      <w:lvlJc w:val="left"/>
      <w:pPr>
        <w:ind w:left="397" w:hanging="710"/>
      </w:pPr>
      <w:rPr>
        <w:rFonts w:hint="default"/>
        <w:spacing w:val="0"/>
        <w:w w:val="96"/>
        <w:lang w:val="ru-RU" w:eastAsia="en-US" w:bidi="ar-SA"/>
      </w:rPr>
    </w:lvl>
    <w:lvl w:ilvl="1" w:tplc="F330FDC4">
      <w:numFmt w:val="bullet"/>
      <w:lvlText w:val="•"/>
      <w:lvlJc w:val="left"/>
      <w:pPr>
        <w:ind w:left="1438" w:hanging="710"/>
      </w:pPr>
      <w:rPr>
        <w:rFonts w:hint="default"/>
        <w:lang w:val="ru-RU" w:eastAsia="en-US" w:bidi="ar-SA"/>
      </w:rPr>
    </w:lvl>
    <w:lvl w:ilvl="2" w:tplc="EE248676">
      <w:numFmt w:val="bullet"/>
      <w:lvlText w:val="•"/>
      <w:lvlJc w:val="left"/>
      <w:pPr>
        <w:ind w:left="2477" w:hanging="710"/>
      </w:pPr>
      <w:rPr>
        <w:rFonts w:hint="default"/>
        <w:lang w:val="ru-RU" w:eastAsia="en-US" w:bidi="ar-SA"/>
      </w:rPr>
    </w:lvl>
    <w:lvl w:ilvl="3" w:tplc="C122EC8E">
      <w:numFmt w:val="bullet"/>
      <w:lvlText w:val="•"/>
      <w:lvlJc w:val="left"/>
      <w:pPr>
        <w:ind w:left="3516" w:hanging="710"/>
      </w:pPr>
      <w:rPr>
        <w:rFonts w:hint="default"/>
        <w:lang w:val="ru-RU" w:eastAsia="en-US" w:bidi="ar-SA"/>
      </w:rPr>
    </w:lvl>
    <w:lvl w:ilvl="4" w:tplc="8A6A6894">
      <w:numFmt w:val="bullet"/>
      <w:lvlText w:val="•"/>
      <w:lvlJc w:val="left"/>
      <w:pPr>
        <w:ind w:left="4554" w:hanging="710"/>
      </w:pPr>
      <w:rPr>
        <w:rFonts w:hint="default"/>
        <w:lang w:val="ru-RU" w:eastAsia="en-US" w:bidi="ar-SA"/>
      </w:rPr>
    </w:lvl>
    <w:lvl w:ilvl="5" w:tplc="6E900216">
      <w:numFmt w:val="bullet"/>
      <w:lvlText w:val="•"/>
      <w:lvlJc w:val="left"/>
      <w:pPr>
        <w:ind w:left="5593" w:hanging="710"/>
      </w:pPr>
      <w:rPr>
        <w:rFonts w:hint="default"/>
        <w:lang w:val="ru-RU" w:eastAsia="en-US" w:bidi="ar-SA"/>
      </w:rPr>
    </w:lvl>
    <w:lvl w:ilvl="6" w:tplc="5DBC4946">
      <w:numFmt w:val="bullet"/>
      <w:lvlText w:val="•"/>
      <w:lvlJc w:val="left"/>
      <w:pPr>
        <w:ind w:left="6632" w:hanging="710"/>
      </w:pPr>
      <w:rPr>
        <w:rFonts w:hint="default"/>
        <w:lang w:val="ru-RU" w:eastAsia="en-US" w:bidi="ar-SA"/>
      </w:rPr>
    </w:lvl>
    <w:lvl w:ilvl="7" w:tplc="6CB0341C">
      <w:numFmt w:val="bullet"/>
      <w:lvlText w:val="•"/>
      <w:lvlJc w:val="left"/>
      <w:pPr>
        <w:ind w:left="7670" w:hanging="710"/>
      </w:pPr>
      <w:rPr>
        <w:rFonts w:hint="default"/>
        <w:lang w:val="ru-RU" w:eastAsia="en-US" w:bidi="ar-SA"/>
      </w:rPr>
    </w:lvl>
    <w:lvl w:ilvl="8" w:tplc="7A42B6A0">
      <w:numFmt w:val="bullet"/>
      <w:lvlText w:val="•"/>
      <w:lvlJc w:val="left"/>
      <w:pPr>
        <w:ind w:left="8709" w:hanging="710"/>
      </w:pPr>
      <w:rPr>
        <w:rFonts w:hint="default"/>
        <w:lang w:val="ru-RU" w:eastAsia="en-US" w:bidi="ar-SA"/>
      </w:rPr>
    </w:lvl>
  </w:abstractNum>
  <w:abstractNum w:abstractNumId="34" w15:restartNumberingAfterBreak="0">
    <w:nsid w:val="6223242E"/>
    <w:multiLevelType w:val="hybridMultilevel"/>
    <w:tmpl w:val="67406D8A"/>
    <w:lvl w:ilvl="0" w:tplc="AB1267F6">
      <w:numFmt w:val="bullet"/>
      <w:lvlText w:val="-"/>
      <w:lvlJc w:val="left"/>
      <w:pPr>
        <w:ind w:left="389" w:hanging="171"/>
      </w:pPr>
      <w:rPr>
        <w:rFonts w:ascii="Times New Roman" w:eastAsia="Times New Roman" w:hAnsi="Times New Roman" w:cs="Times New Roman" w:hint="default"/>
        <w:spacing w:val="0"/>
        <w:w w:val="93"/>
        <w:lang w:val="ru-RU" w:eastAsia="en-US" w:bidi="ar-SA"/>
      </w:rPr>
    </w:lvl>
    <w:lvl w:ilvl="1" w:tplc="C40216E4">
      <w:numFmt w:val="bullet"/>
      <w:lvlText w:val="•"/>
      <w:lvlJc w:val="left"/>
      <w:pPr>
        <w:ind w:left="1420" w:hanging="171"/>
      </w:pPr>
      <w:rPr>
        <w:rFonts w:hint="default"/>
        <w:lang w:val="ru-RU" w:eastAsia="en-US" w:bidi="ar-SA"/>
      </w:rPr>
    </w:lvl>
    <w:lvl w:ilvl="2" w:tplc="AB1245E6">
      <w:numFmt w:val="bullet"/>
      <w:lvlText w:val="•"/>
      <w:lvlJc w:val="left"/>
      <w:pPr>
        <w:ind w:left="2461" w:hanging="171"/>
      </w:pPr>
      <w:rPr>
        <w:rFonts w:hint="default"/>
        <w:lang w:val="ru-RU" w:eastAsia="en-US" w:bidi="ar-SA"/>
      </w:rPr>
    </w:lvl>
    <w:lvl w:ilvl="3" w:tplc="0E34597A">
      <w:numFmt w:val="bullet"/>
      <w:lvlText w:val="•"/>
      <w:lvlJc w:val="left"/>
      <w:pPr>
        <w:ind w:left="3502" w:hanging="171"/>
      </w:pPr>
      <w:rPr>
        <w:rFonts w:hint="default"/>
        <w:lang w:val="ru-RU" w:eastAsia="en-US" w:bidi="ar-SA"/>
      </w:rPr>
    </w:lvl>
    <w:lvl w:ilvl="4" w:tplc="2C40FAC8">
      <w:numFmt w:val="bullet"/>
      <w:lvlText w:val="•"/>
      <w:lvlJc w:val="left"/>
      <w:pPr>
        <w:ind w:left="4542" w:hanging="171"/>
      </w:pPr>
      <w:rPr>
        <w:rFonts w:hint="default"/>
        <w:lang w:val="ru-RU" w:eastAsia="en-US" w:bidi="ar-SA"/>
      </w:rPr>
    </w:lvl>
    <w:lvl w:ilvl="5" w:tplc="8B8AB90A">
      <w:numFmt w:val="bullet"/>
      <w:lvlText w:val="•"/>
      <w:lvlJc w:val="left"/>
      <w:pPr>
        <w:ind w:left="5583" w:hanging="171"/>
      </w:pPr>
      <w:rPr>
        <w:rFonts w:hint="default"/>
        <w:lang w:val="ru-RU" w:eastAsia="en-US" w:bidi="ar-SA"/>
      </w:rPr>
    </w:lvl>
    <w:lvl w:ilvl="6" w:tplc="228A517C">
      <w:numFmt w:val="bullet"/>
      <w:lvlText w:val="•"/>
      <w:lvlJc w:val="left"/>
      <w:pPr>
        <w:ind w:left="6624" w:hanging="171"/>
      </w:pPr>
      <w:rPr>
        <w:rFonts w:hint="default"/>
        <w:lang w:val="ru-RU" w:eastAsia="en-US" w:bidi="ar-SA"/>
      </w:rPr>
    </w:lvl>
    <w:lvl w:ilvl="7" w:tplc="600E848A">
      <w:numFmt w:val="bullet"/>
      <w:lvlText w:val="•"/>
      <w:lvlJc w:val="left"/>
      <w:pPr>
        <w:ind w:left="7664" w:hanging="171"/>
      </w:pPr>
      <w:rPr>
        <w:rFonts w:hint="default"/>
        <w:lang w:val="ru-RU" w:eastAsia="en-US" w:bidi="ar-SA"/>
      </w:rPr>
    </w:lvl>
    <w:lvl w:ilvl="8" w:tplc="330A8EEA">
      <w:numFmt w:val="bullet"/>
      <w:lvlText w:val="•"/>
      <w:lvlJc w:val="left"/>
      <w:pPr>
        <w:ind w:left="8705" w:hanging="171"/>
      </w:pPr>
      <w:rPr>
        <w:rFonts w:hint="default"/>
        <w:lang w:val="ru-RU" w:eastAsia="en-US" w:bidi="ar-SA"/>
      </w:rPr>
    </w:lvl>
  </w:abstractNum>
  <w:abstractNum w:abstractNumId="35" w15:restartNumberingAfterBreak="0">
    <w:nsid w:val="65C748ED"/>
    <w:multiLevelType w:val="multilevel"/>
    <w:tmpl w:val="410A9B84"/>
    <w:lvl w:ilvl="0">
      <w:start w:val="3"/>
      <w:numFmt w:val="decimal"/>
      <w:lvlText w:val="%1"/>
      <w:lvlJc w:val="left"/>
      <w:pPr>
        <w:ind w:left="381" w:hanging="496"/>
      </w:pPr>
      <w:rPr>
        <w:rFonts w:hint="default"/>
        <w:lang w:val="ru-RU" w:eastAsia="en-US" w:bidi="ar-SA"/>
      </w:rPr>
    </w:lvl>
    <w:lvl w:ilvl="1">
      <w:start w:val="6"/>
      <w:numFmt w:val="decimal"/>
      <w:lvlText w:val="%1.%2."/>
      <w:lvlJc w:val="left"/>
      <w:pPr>
        <w:ind w:left="381" w:hanging="496"/>
      </w:pPr>
      <w:rPr>
        <w:rFonts w:ascii="Times New Roman" w:eastAsia="Times New Roman" w:hAnsi="Times New Roman" w:cs="Times New Roman" w:hint="default"/>
        <w:b w:val="0"/>
        <w:bCs w:val="0"/>
        <w:i w:val="0"/>
        <w:iCs w:val="0"/>
        <w:spacing w:val="0"/>
        <w:w w:val="95"/>
        <w:sz w:val="24"/>
        <w:szCs w:val="24"/>
        <w:lang w:val="ru-RU" w:eastAsia="en-US" w:bidi="ar-SA"/>
      </w:rPr>
    </w:lvl>
    <w:lvl w:ilvl="2">
      <w:numFmt w:val="bullet"/>
      <w:lvlText w:val="•"/>
      <w:lvlJc w:val="left"/>
      <w:pPr>
        <w:ind w:left="2461" w:hanging="496"/>
      </w:pPr>
      <w:rPr>
        <w:rFonts w:hint="default"/>
        <w:lang w:val="ru-RU" w:eastAsia="en-US" w:bidi="ar-SA"/>
      </w:rPr>
    </w:lvl>
    <w:lvl w:ilvl="3">
      <w:numFmt w:val="bullet"/>
      <w:lvlText w:val="•"/>
      <w:lvlJc w:val="left"/>
      <w:pPr>
        <w:ind w:left="3502" w:hanging="496"/>
      </w:pPr>
      <w:rPr>
        <w:rFonts w:hint="default"/>
        <w:lang w:val="ru-RU" w:eastAsia="en-US" w:bidi="ar-SA"/>
      </w:rPr>
    </w:lvl>
    <w:lvl w:ilvl="4">
      <w:numFmt w:val="bullet"/>
      <w:lvlText w:val="•"/>
      <w:lvlJc w:val="left"/>
      <w:pPr>
        <w:ind w:left="4542" w:hanging="496"/>
      </w:pPr>
      <w:rPr>
        <w:rFonts w:hint="default"/>
        <w:lang w:val="ru-RU" w:eastAsia="en-US" w:bidi="ar-SA"/>
      </w:rPr>
    </w:lvl>
    <w:lvl w:ilvl="5">
      <w:numFmt w:val="bullet"/>
      <w:lvlText w:val="•"/>
      <w:lvlJc w:val="left"/>
      <w:pPr>
        <w:ind w:left="5583" w:hanging="496"/>
      </w:pPr>
      <w:rPr>
        <w:rFonts w:hint="default"/>
        <w:lang w:val="ru-RU" w:eastAsia="en-US" w:bidi="ar-SA"/>
      </w:rPr>
    </w:lvl>
    <w:lvl w:ilvl="6">
      <w:numFmt w:val="bullet"/>
      <w:lvlText w:val="•"/>
      <w:lvlJc w:val="left"/>
      <w:pPr>
        <w:ind w:left="6624" w:hanging="496"/>
      </w:pPr>
      <w:rPr>
        <w:rFonts w:hint="default"/>
        <w:lang w:val="ru-RU" w:eastAsia="en-US" w:bidi="ar-SA"/>
      </w:rPr>
    </w:lvl>
    <w:lvl w:ilvl="7">
      <w:numFmt w:val="bullet"/>
      <w:lvlText w:val="•"/>
      <w:lvlJc w:val="left"/>
      <w:pPr>
        <w:ind w:left="7664" w:hanging="496"/>
      </w:pPr>
      <w:rPr>
        <w:rFonts w:hint="default"/>
        <w:lang w:val="ru-RU" w:eastAsia="en-US" w:bidi="ar-SA"/>
      </w:rPr>
    </w:lvl>
    <w:lvl w:ilvl="8">
      <w:numFmt w:val="bullet"/>
      <w:lvlText w:val="•"/>
      <w:lvlJc w:val="left"/>
      <w:pPr>
        <w:ind w:left="8705" w:hanging="496"/>
      </w:pPr>
      <w:rPr>
        <w:rFonts w:hint="default"/>
        <w:lang w:val="ru-RU" w:eastAsia="en-US" w:bidi="ar-SA"/>
      </w:rPr>
    </w:lvl>
  </w:abstractNum>
  <w:abstractNum w:abstractNumId="36" w15:restartNumberingAfterBreak="0">
    <w:nsid w:val="6F7E0BC0"/>
    <w:multiLevelType w:val="hybridMultilevel"/>
    <w:tmpl w:val="D23A839C"/>
    <w:lvl w:ilvl="0" w:tplc="9FBA4994">
      <w:numFmt w:val="bullet"/>
      <w:lvlText w:val="-"/>
      <w:lvlJc w:val="left"/>
      <w:pPr>
        <w:ind w:left="382" w:hanging="153"/>
      </w:pPr>
      <w:rPr>
        <w:rFonts w:ascii="Times New Roman" w:eastAsia="Times New Roman" w:hAnsi="Times New Roman" w:cs="Times New Roman" w:hint="default"/>
        <w:spacing w:val="0"/>
        <w:w w:val="105"/>
        <w:lang w:val="ru-RU" w:eastAsia="en-US" w:bidi="ar-SA"/>
      </w:rPr>
    </w:lvl>
    <w:lvl w:ilvl="1" w:tplc="32264BD4">
      <w:numFmt w:val="bullet"/>
      <w:lvlText w:val="•"/>
      <w:lvlJc w:val="left"/>
      <w:pPr>
        <w:ind w:left="1420" w:hanging="153"/>
      </w:pPr>
      <w:rPr>
        <w:rFonts w:hint="default"/>
        <w:lang w:val="ru-RU" w:eastAsia="en-US" w:bidi="ar-SA"/>
      </w:rPr>
    </w:lvl>
    <w:lvl w:ilvl="2" w:tplc="5E764F52">
      <w:numFmt w:val="bullet"/>
      <w:lvlText w:val="•"/>
      <w:lvlJc w:val="left"/>
      <w:pPr>
        <w:ind w:left="2461" w:hanging="153"/>
      </w:pPr>
      <w:rPr>
        <w:rFonts w:hint="default"/>
        <w:lang w:val="ru-RU" w:eastAsia="en-US" w:bidi="ar-SA"/>
      </w:rPr>
    </w:lvl>
    <w:lvl w:ilvl="3" w:tplc="58DE9178">
      <w:numFmt w:val="bullet"/>
      <w:lvlText w:val="•"/>
      <w:lvlJc w:val="left"/>
      <w:pPr>
        <w:ind w:left="3502" w:hanging="153"/>
      </w:pPr>
      <w:rPr>
        <w:rFonts w:hint="default"/>
        <w:lang w:val="ru-RU" w:eastAsia="en-US" w:bidi="ar-SA"/>
      </w:rPr>
    </w:lvl>
    <w:lvl w:ilvl="4" w:tplc="46EAF0EC">
      <w:numFmt w:val="bullet"/>
      <w:lvlText w:val="•"/>
      <w:lvlJc w:val="left"/>
      <w:pPr>
        <w:ind w:left="4542" w:hanging="153"/>
      </w:pPr>
      <w:rPr>
        <w:rFonts w:hint="default"/>
        <w:lang w:val="ru-RU" w:eastAsia="en-US" w:bidi="ar-SA"/>
      </w:rPr>
    </w:lvl>
    <w:lvl w:ilvl="5" w:tplc="494C7FC8">
      <w:numFmt w:val="bullet"/>
      <w:lvlText w:val="•"/>
      <w:lvlJc w:val="left"/>
      <w:pPr>
        <w:ind w:left="5583" w:hanging="153"/>
      </w:pPr>
      <w:rPr>
        <w:rFonts w:hint="default"/>
        <w:lang w:val="ru-RU" w:eastAsia="en-US" w:bidi="ar-SA"/>
      </w:rPr>
    </w:lvl>
    <w:lvl w:ilvl="6" w:tplc="B1C205B2">
      <w:numFmt w:val="bullet"/>
      <w:lvlText w:val="•"/>
      <w:lvlJc w:val="left"/>
      <w:pPr>
        <w:ind w:left="6624" w:hanging="153"/>
      </w:pPr>
      <w:rPr>
        <w:rFonts w:hint="default"/>
        <w:lang w:val="ru-RU" w:eastAsia="en-US" w:bidi="ar-SA"/>
      </w:rPr>
    </w:lvl>
    <w:lvl w:ilvl="7" w:tplc="C1FA0618">
      <w:numFmt w:val="bullet"/>
      <w:lvlText w:val="•"/>
      <w:lvlJc w:val="left"/>
      <w:pPr>
        <w:ind w:left="7664" w:hanging="153"/>
      </w:pPr>
      <w:rPr>
        <w:rFonts w:hint="default"/>
        <w:lang w:val="ru-RU" w:eastAsia="en-US" w:bidi="ar-SA"/>
      </w:rPr>
    </w:lvl>
    <w:lvl w:ilvl="8" w:tplc="26EA6C8C">
      <w:numFmt w:val="bullet"/>
      <w:lvlText w:val="•"/>
      <w:lvlJc w:val="left"/>
      <w:pPr>
        <w:ind w:left="8705" w:hanging="153"/>
      </w:pPr>
      <w:rPr>
        <w:rFonts w:hint="default"/>
        <w:lang w:val="ru-RU" w:eastAsia="en-US" w:bidi="ar-SA"/>
      </w:rPr>
    </w:lvl>
  </w:abstractNum>
  <w:abstractNum w:abstractNumId="37" w15:restartNumberingAfterBreak="0">
    <w:nsid w:val="6FAC5ADD"/>
    <w:multiLevelType w:val="multilevel"/>
    <w:tmpl w:val="95DE0D18"/>
    <w:lvl w:ilvl="0">
      <w:start w:val="1"/>
      <w:numFmt w:val="decimal"/>
      <w:lvlText w:val="%1."/>
      <w:lvlJc w:val="left"/>
      <w:pPr>
        <w:ind w:left="4826" w:hanging="237"/>
        <w:jc w:val="right"/>
      </w:pPr>
      <w:rPr>
        <w:rFonts w:ascii="Times New Roman" w:eastAsia="Times New Roman" w:hAnsi="Times New Roman" w:cs="Times New Roman" w:hint="default"/>
        <w:b/>
        <w:bCs/>
        <w:i w:val="0"/>
        <w:iCs w:val="0"/>
        <w:spacing w:val="0"/>
        <w:w w:val="96"/>
        <w:sz w:val="24"/>
        <w:szCs w:val="24"/>
        <w:lang w:val="ru-RU" w:eastAsia="en-US" w:bidi="ar-SA"/>
      </w:rPr>
    </w:lvl>
    <w:lvl w:ilvl="1">
      <w:start w:val="1"/>
      <w:numFmt w:val="decimal"/>
      <w:lvlText w:val="%1.%2."/>
      <w:lvlJc w:val="left"/>
      <w:pPr>
        <w:ind w:left="1512" w:hanging="424"/>
      </w:pPr>
      <w:rPr>
        <w:rFonts w:hint="default"/>
        <w:spacing w:val="0"/>
        <w:w w:val="95"/>
        <w:lang w:val="ru-RU" w:eastAsia="en-US" w:bidi="ar-SA"/>
      </w:rPr>
    </w:lvl>
    <w:lvl w:ilvl="2">
      <w:start w:val="1"/>
      <w:numFmt w:val="decimal"/>
      <w:lvlText w:val="%1.%2.%3."/>
      <w:lvlJc w:val="left"/>
      <w:pPr>
        <w:ind w:left="385" w:hanging="424"/>
      </w:pPr>
      <w:rPr>
        <w:rFonts w:ascii="Times New Roman" w:eastAsia="Times New Roman" w:hAnsi="Times New Roman" w:cs="Times New Roman" w:hint="default"/>
        <w:b w:val="0"/>
        <w:bCs w:val="0"/>
        <w:i w:val="0"/>
        <w:iCs w:val="0"/>
        <w:spacing w:val="0"/>
        <w:w w:val="97"/>
        <w:sz w:val="24"/>
        <w:szCs w:val="24"/>
        <w:lang w:val="ru-RU" w:eastAsia="en-US" w:bidi="ar-SA"/>
      </w:rPr>
    </w:lvl>
    <w:lvl w:ilvl="3">
      <w:numFmt w:val="bullet"/>
      <w:lvlText w:val="-"/>
      <w:lvlJc w:val="left"/>
      <w:pPr>
        <w:ind w:left="373" w:hanging="424"/>
      </w:pPr>
      <w:rPr>
        <w:rFonts w:ascii="Times New Roman" w:eastAsia="Times New Roman" w:hAnsi="Times New Roman" w:cs="Times New Roman" w:hint="default"/>
        <w:spacing w:val="0"/>
        <w:w w:val="93"/>
        <w:lang w:val="ru-RU" w:eastAsia="en-US" w:bidi="ar-SA"/>
      </w:rPr>
    </w:lvl>
    <w:lvl w:ilvl="4">
      <w:numFmt w:val="bullet"/>
      <w:lvlText w:val="•"/>
      <w:lvlJc w:val="left"/>
      <w:pPr>
        <w:ind w:left="6311" w:hanging="424"/>
      </w:pPr>
      <w:rPr>
        <w:rFonts w:hint="default"/>
        <w:lang w:val="ru-RU" w:eastAsia="en-US" w:bidi="ar-SA"/>
      </w:rPr>
    </w:lvl>
    <w:lvl w:ilvl="5">
      <w:numFmt w:val="bullet"/>
      <w:lvlText w:val="•"/>
      <w:lvlJc w:val="left"/>
      <w:pPr>
        <w:ind w:left="7057" w:hanging="424"/>
      </w:pPr>
      <w:rPr>
        <w:rFonts w:hint="default"/>
        <w:lang w:val="ru-RU" w:eastAsia="en-US" w:bidi="ar-SA"/>
      </w:rPr>
    </w:lvl>
    <w:lvl w:ilvl="6">
      <w:numFmt w:val="bullet"/>
      <w:lvlText w:val="•"/>
      <w:lvlJc w:val="left"/>
      <w:pPr>
        <w:ind w:left="7803" w:hanging="424"/>
      </w:pPr>
      <w:rPr>
        <w:rFonts w:hint="default"/>
        <w:lang w:val="ru-RU" w:eastAsia="en-US" w:bidi="ar-SA"/>
      </w:rPr>
    </w:lvl>
    <w:lvl w:ilvl="7">
      <w:numFmt w:val="bullet"/>
      <w:lvlText w:val="•"/>
      <w:lvlJc w:val="left"/>
      <w:pPr>
        <w:ind w:left="8549" w:hanging="424"/>
      </w:pPr>
      <w:rPr>
        <w:rFonts w:hint="default"/>
        <w:lang w:val="ru-RU" w:eastAsia="en-US" w:bidi="ar-SA"/>
      </w:rPr>
    </w:lvl>
    <w:lvl w:ilvl="8">
      <w:numFmt w:val="bullet"/>
      <w:lvlText w:val="•"/>
      <w:lvlJc w:val="left"/>
      <w:pPr>
        <w:ind w:left="9295" w:hanging="424"/>
      </w:pPr>
      <w:rPr>
        <w:rFonts w:hint="default"/>
        <w:lang w:val="ru-RU" w:eastAsia="en-US" w:bidi="ar-SA"/>
      </w:rPr>
    </w:lvl>
  </w:abstractNum>
  <w:abstractNum w:abstractNumId="38" w15:restartNumberingAfterBreak="0">
    <w:nsid w:val="7F3A163B"/>
    <w:multiLevelType w:val="multilevel"/>
    <w:tmpl w:val="C42C598C"/>
    <w:lvl w:ilvl="0">
      <w:start w:val="33"/>
      <w:numFmt w:val="decimal"/>
      <w:lvlText w:val="%1)"/>
      <w:lvlJc w:val="left"/>
      <w:pPr>
        <w:ind w:left="435" w:hanging="778"/>
      </w:pPr>
      <w:rPr>
        <w:rFonts w:hint="default"/>
        <w:spacing w:val="0"/>
        <w:w w:val="96"/>
        <w:lang w:val="ru-RU" w:eastAsia="en-US" w:bidi="ar-SA"/>
      </w:rPr>
    </w:lvl>
    <w:lvl w:ilvl="1">
      <w:start w:val="5"/>
      <w:numFmt w:val="lowerLetter"/>
      <w:lvlText w:val="%2-"/>
      <w:lvlJc w:val="left"/>
      <w:pPr>
        <w:ind w:left="1164" w:hanging="157"/>
      </w:pPr>
      <w:rPr>
        <w:rFonts w:ascii="Times New Roman" w:eastAsia="Times New Roman" w:hAnsi="Times New Roman" w:cs="Times New Roman" w:hint="default"/>
        <w:b w:val="0"/>
        <w:bCs w:val="0"/>
        <w:i w:val="0"/>
        <w:iCs w:val="0"/>
        <w:spacing w:val="0"/>
        <w:w w:val="89"/>
        <w:sz w:val="17"/>
        <w:szCs w:val="17"/>
        <w:lang w:val="ru-RU" w:eastAsia="en-US" w:bidi="ar-SA"/>
      </w:rPr>
    </w:lvl>
    <w:lvl w:ilvl="2">
      <w:start w:val="1"/>
      <w:numFmt w:val="decimal"/>
      <w:lvlText w:val="%3."/>
      <w:lvlJc w:val="left"/>
      <w:pPr>
        <w:ind w:left="4474" w:hanging="237"/>
        <w:jc w:val="right"/>
      </w:pPr>
      <w:rPr>
        <w:rFonts w:hint="default"/>
        <w:spacing w:val="0"/>
        <w:w w:val="100"/>
        <w:lang w:val="ru-RU" w:eastAsia="en-US" w:bidi="ar-SA"/>
      </w:rPr>
    </w:lvl>
    <w:lvl w:ilvl="3">
      <w:start w:val="1"/>
      <w:numFmt w:val="decimal"/>
      <w:lvlText w:val="%3.%4."/>
      <w:lvlJc w:val="left"/>
      <w:pPr>
        <w:ind w:left="377" w:hanging="439"/>
      </w:pPr>
      <w:rPr>
        <w:rFonts w:hint="default"/>
        <w:spacing w:val="0"/>
        <w:w w:val="96"/>
        <w:lang w:val="ru-RU" w:eastAsia="en-US" w:bidi="ar-SA"/>
      </w:rPr>
    </w:lvl>
    <w:lvl w:ilvl="4">
      <w:start w:val="1"/>
      <w:numFmt w:val="decimal"/>
      <w:lvlText w:val="%3.%4.%5."/>
      <w:lvlJc w:val="left"/>
      <w:pPr>
        <w:ind w:left="378" w:hanging="631"/>
      </w:pPr>
      <w:rPr>
        <w:rFonts w:hint="default"/>
        <w:spacing w:val="0"/>
        <w:w w:val="97"/>
        <w:lang w:val="ru-RU" w:eastAsia="en-US" w:bidi="ar-SA"/>
      </w:rPr>
    </w:lvl>
    <w:lvl w:ilvl="5">
      <w:numFmt w:val="bullet"/>
      <w:lvlText w:val="-"/>
      <w:lvlJc w:val="left"/>
      <w:pPr>
        <w:ind w:left="370" w:hanging="631"/>
      </w:pPr>
      <w:rPr>
        <w:rFonts w:ascii="Times New Roman" w:eastAsia="Times New Roman" w:hAnsi="Times New Roman" w:cs="Times New Roman" w:hint="default"/>
        <w:spacing w:val="0"/>
        <w:w w:val="105"/>
        <w:lang w:val="ru-RU" w:eastAsia="en-US" w:bidi="ar-SA"/>
      </w:rPr>
    </w:lvl>
    <w:lvl w:ilvl="6">
      <w:numFmt w:val="bullet"/>
      <w:lvlText w:val="•"/>
      <w:lvlJc w:val="left"/>
      <w:pPr>
        <w:ind w:left="4760" w:hanging="631"/>
      </w:pPr>
      <w:rPr>
        <w:rFonts w:hint="default"/>
        <w:lang w:val="ru-RU" w:eastAsia="en-US" w:bidi="ar-SA"/>
      </w:rPr>
    </w:lvl>
    <w:lvl w:ilvl="7">
      <w:numFmt w:val="bullet"/>
      <w:lvlText w:val="•"/>
      <w:lvlJc w:val="left"/>
      <w:pPr>
        <w:ind w:left="5041" w:hanging="631"/>
      </w:pPr>
      <w:rPr>
        <w:rFonts w:hint="default"/>
        <w:lang w:val="ru-RU" w:eastAsia="en-US" w:bidi="ar-SA"/>
      </w:rPr>
    </w:lvl>
    <w:lvl w:ilvl="8">
      <w:numFmt w:val="bullet"/>
      <w:lvlText w:val="•"/>
      <w:lvlJc w:val="left"/>
      <w:pPr>
        <w:ind w:left="5321" w:hanging="631"/>
      </w:pPr>
      <w:rPr>
        <w:rFonts w:hint="default"/>
        <w:lang w:val="ru-RU" w:eastAsia="en-US" w:bidi="ar-SA"/>
      </w:rPr>
    </w:lvl>
  </w:abstractNum>
  <w:num w:numId="1">
    <w:abstractNumId w:val="25"/>
  </w:num>
  <w:num w:numId="2">
    <w:abstractNumId w:val="7"/>
  </w:num>
  <w:num w:numId="3">
    <w:abstractNumId w:val="36"/>
  </w:num>
  <w:num w:numId="4">
    <w:abstractNumId w:val="35"/>
  </w:num>
  <w:num w:numId="5">
    <w:abstractNumId w:val="28"/>
  </w:num>
  <w:num w:numId="6">
    <w:abstractNumId w:val="0"/>
  </w:num>
  <w:num w:numId="7">
    <w:abstractNumId w:val="3"/>
  </w:num>
  <w:num w:numId="8">
    <w:abstractNumId w:val="9"/>
  </w:num>
  <w:num w:numId="9">
    <w:abstractNumId w:val="11"/>
  </w:num>
  <w:num w:numId="10">
    <w:abstractNumId w:val="38"/>
  </w:num>
  <w:num w:numId="11">
    <w:abstractNumId w:val="22"/>
  </w:num>
  <w:num w:numId="12">
    <w:abstractNumId w:val="19"/>
  </w:num>
  <w:num w:numId="13">
    <w:abstractNumId w:val="16"/>
  </w:num>
  <w:num w:numId="14">
    <w:abstractNumId w:val="33"/>
  </w:num>
  <w:num w:numId="15">
    <w:abstractNumId w:val="30"/>
  </w:num>
  <w:num w:numId="16">
    <w:abstractNumId w:val="21"/>
  </w:num>
  <w:num w:numId="17">
    <w:abstractNumId w:val="31"/>
  </w:num>
  <w:num w:numId="18">
    <w:abstractNumId w:val="34"/>
  </w:num>
  <w:num w:numId="19">
    <w:abstractNumId w:val="2"/>
  </w:num>
  <w:num w:numId="20">
    <w:abstractNumId w:val="37"/>
  </w:num>
  <w:num w:numId="21">
    <w:abstractNumId w:val="8"/>
  </w:num>
  <w:num w:numId="22">
    <w:abstractNumId w:val="4"/>
  </w:num>
  <w:num w:numId="23">
    <w:abstractNumId w:val="32"/>
  </w:num>
  <w:num w:numId="24">
    <w:abstractNumId w:val="23"/>
  </w:num>
  <w:num w:numId="25">
    <w:abstractNumId w:val="15"/>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29"/>
  </w:num>
  <w:num w:numId="28">
    <w:abstractNumId w:val="13"/>
  </w:num>
  <w:num w:numId="29">
    <w:abstractNumId w:val="17"/>
  </w:num>
  <w:num w:numId="30">
    <w:abstractNumId w:val="27"/>
  </w:num>
  <w:num w:numId="31">
    <w:abstractNumId w:val="20"/>
  </w:num>
  <w:num w:numId="32">
    <w:abstractNumId w:val="24"/>
  </w:num>
  <w:num w:numId="33">
    <w:abstractNumId w:val="26"/>
  </w:num>
  <w:num w:numId="34">
    <w:abstractNumId w:val="6"/>
  </w:num>
  <w:num w:numId="35">
    <w:abstractNumId w:val="18"/>
  </w:num>
  <w:num w:numId="36">
    <w:abstractNumId w:val="5"/>
  </w:num>
  <w:num w:numId="37">
    <w:abstractNumId w:val="12"/>
  </w:num>
  <w:num w:numId="38">
    <w:abstractNumId w:val="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A7A"/>
    <w:rsid w:val="00011392"/>
    <w:rsid w:val="00165D8C"/>
    <w:rsid w:val="005868BE"/>
    <w:rsid w:val="005A7FB6"/>
    <w:rsid w:val="006C3734"/>
    <w:rsid w:val="007203BD"/>
    <w:rsid w:val="00764371"/>
    <w:rsid w:val="00997A7A"/>
    <w:rsid w:val="00CE543E"/>
    <w:rsid w:val="00EA0855"/>
    <w:rsid w:val="00ED18A3"/>
    <w:rsid w:val="00F86895"/>
    <w:rsid w:val="00FF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95E2"/>
  <w15:docId w15:val="{5304E3EB-6FAA-4CF4-B1DD-D895E610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left="-1"/>
      <w:outlineLvl w:val="0"/>
    </w:pPr>
    <w:rPr>
      <w:sz w:val="28"/>
      <w:szCs w:val="28"/>
    </w:rPr>
  </w:style>
  <w:style w:type="paragraph" w:styleId="2">
    <w:name w:val="heading 2"/>
    <w:basedOn w:val="a"/>
    <w:uiPriority w:val="1"/>
    <w:qFormat/>
    <w:pPr>
      <w:outlineLvl w:val="1"/>
    </w:pPr>
    <w:rPr>
      <w:sz w:val="27"/>
      <w:szCs w:val="27"/>
    </w:rPr>
  </w:style>
  <w:style w:type="paragraph" w:styleId="3">
    <w:name w:val="heading 3"/>
    <w:basedOn w:val="a"/>
    <w:uiPriority w:val="1"/>
    <w:qFormat/>
    <w:pPr>
      <w:ind w:left="848" w:hanging="430"/>
      <w:outlineLvl w:val="2"/>
    </w:pPr>
    <w:rPr>
      <w:sz w:val="26"/>
      <w:szCs w:val="26"/>
    </w:rPr>
  </w:style>
  <w:style w:type="paragraph" w:styleId="4">
    <w:name w:val="heading 4"/>
    <w:basedOn w:val="a"/>
    <w:uiPriority w:val="1"/>
    <w:qFormat/>
    <w:pPr>
      <w:ind w:left="378"/>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381" w:firstLine="708"/>
      <w:jc w:val="both"/>
    </w:pPr>
  </w:style>
  <w:style w:type="paragraph" w:customStyle="1" w:styleId="TableParagraph">
    <w:name w:val="Table Paragraph"/>
    <w:basedOn w:val="a"/>
    <w:uiPriority w:val="1"/>
    <w:qFormat/>
  </w:style>
  <w:style w:type="numbering" w:customStyle="1" w:styleId="11">
    <w:name w:val="Нет списка1"/>
    <w:next w:val="a2"/>
    <w:uiPriority w:val="99"/>
    <w:semiHidden/>
    <w:unhideWhenUsed/>
    <w:rsid w:val="00165D8C"/>
  </w:style>
  <w:style w:type="table" w:customStyle="1" w:styleId="TableGrid">
    <w:name w:val="TableGrid"/>
    <w:rsid w:val="00165D8C"/>
    <w:pPr>
      <w:widowControl/>
      <w:autoSpaceDE/>
      <w:autoSpaceDN/>
    </w:pPr>
    <w:rPr>
      <w:rFonts w:ascii="Calibri" w:eastAsia="Times New Roman" w:hAnsi="Calibri" w:cs="Arial"/>
      <w:lang w:val="ru-RU" w:eastAsia="ru-RU"/>
    </w:rPr>
    <w:tblPr>
      <w:tblCellMar>
        <w:top w:w="0" w:type="dxa"/>
        <w:left w:w="0" w:type="dxa"/>
        <w:bottom w:w="0" w:type="dxa"/>
        <w:right w:w="0" w:type="dxa"/>
      </w:tblCellMar>
    </w:tblPr>
  </w:style>
  <w:style w:type="character" w:customStyle="1" w:styleId="10">
    <w:name w:val="Заголовок 1 Знак"/>
    <w:link w:val="1"/>
    <w:uiPriority w:val="9"/>
    <w:rsid w:val="00165D8C"/>
    <w:rPr>
      <w:rFonts w:ascii="Times New Roman" w:eastAsia="Times New Roman" w:hAnsi="Times New Roman" w:cs="Times New Roman"/>
      <w:sz w:val="28"/>
      <w:szCs w:val="28"/>
      <w:lang w:val="ru-RU"/>
    </w:rPr>
  </w:style>
  <w:style w:type="paragraph" w:styleId="a6">
    <w:name w:val="Balloon Text"/>
    <w:basedOn w:val="a"/>
    <w:link w:val="a7"/>
    <w:uiPriority w:val="99"/>
    <w:semiHidden/>
    <w:unhideWhenUsed/>
    <w:rsid w:val="00165D8C"/>
    <w:pPr>
      <w:widowControl/>
      <w:autoSpaceDE/>
      <w:autoSpaceDN/>
      <w:ind w:left="577" w:right="161" w:hanging="10"/>
      <w:jc w:val="both"/>
    </w:pPr>
    <w:rPr>
      <w:rFonts w:ascii="Segoe UI" w:hAnsi="Segoe UI" w:cs="Segoe UI"/>
      <w:color w:val="000000"/>
      <w:sz w:val="18"/>
      <w:szCs w:val="18"/>
      <w:lang w:eastAsia="ru-RU"/>
    </w:rPr>
  </w:style>
  <w:style w:type="character" w:customStyle="1" w:styleId="a7">
    <w:name w:val="Текст выноски Знак"/>
    <w:basedOn w:val="a0"/>
    <w:link w:val="a6"/>
    <w:uiPriority w:val="99"/>
    <w:semiHidden/>
    <w:rsid w:val="00165D8C"/>
    <w:rPr>
      <w:rFonts w:ascii="Segoe UI" w:eastAsia="Times New Roman" w:hAnsi="Segoe UI" w:cs="Segoe UI"/>
      <w:color w:val="000000"/>
      <w:sz w:val="18"/>
      <w:szCs w:val="18"/>
      <w:lang w:val="ru-RU" w:eastAsia="ru-RU"/>
    </w:rPr>
  </w:style>
  <w:style w:type="character" w:customStyle="1" w:styleId="apple-converted-space">
    <w:name w:val="apple-converted-space"/>
    <w:basedOn w:val="a0"/>
    <w:rsid w:val="00165D8C"/>
  </w:style>
  <w:style w:type="paragraph" w:customStyle="1" w:styleId="c2">
    <w:name w:val="c2"/>
    <w:basedOn w:val="a"/>
    <w:rsid w:val="00165D8C"/>
    <w:pPr>
      <w:widowControl/>
      <w:autoSpaceDE/>
      <w:autoSpaceDN/>
      <w:spacing w:before="100" w:beforeAutospacing="1" w:after="100" w:afterAutospacing="1"/>
    </w:pPr>
    <w:rPr>
      <w:sz w:val="24"/>
      <w:szCs w:val="24"/>
      <w:lang w:eastAsia="ru-RU"/>
    </w:rPr>
  </w:style>
  <w:style w:type="character" w:styleId="a8">
    <w:name w:val="Hyperlink"/>
    <w:uiPriority w:val="99"/>
    <w:unhideWhenUsed/>
    <w:rsid w:val="00165D8C"/>
    <w:rPr>
      <w:color w:val="0000FF"/>
      <w:u w:val="single"/>
    </w:rPr>
  </w:style>
  <w:style w:type="character" w:styleId="a9">
    <w:name w:val="Strong"/>
    <w:uiPriority w:val="22"/>
    <w:qFormat/>
    <w:rsid w:val="00165D8C"/>
    <w:rPr>
      <w:b/>
      <w:bCs/>
    </w:rPr>
  </w:style>
  <w:style w:type="paragraph" w:customStyle="1" w:styleId="c6">
    <w:name w:val="c6"/>
    <w:basedOn w:val="a"/>
    <w:rsid w:val="00165D8C"/>
    <w:pPr>
      <w:widowControl/>
      <w:autoSpaceDE/>
      <w:autoSpaceDN/>
      <w:spacing w:before="100" w:beforeAutospacing="1" w:after="100" w:afterAutospacing="1"/>
    </w:pPr>
    <w:rPr>
      <w:sz w:val="24"/>
      <w:szCs w:val="24"/>
      <w:lang w:eastAsia="ru-RU"/>
    </w:rPr>
  </w:style>
  <w:style w:type="character" w:customStyle="1" w:styleId="c4">
    <w:name w:val="c4"/>
    <w:basedOn w:val="a0"/>
    <w:rsid w:val="00165D8C"/>
  </w:style>
  <w:style w:type="paragraph" w:customStyle="1" w:styleId="c5">
    <w:name w:val="c5"/>
    <w:basedOn w:val="a"/>
    <w:rsid w:val="00165D8C"/>
    <w:pPr>
      <w:widowControl/>
      <w:autoSpaceDE/>
      <w:autoSpaceDN/>
      <w:spacing w:before="100" w:beforeAutospacing="1" w:after="100" w:afterAutospacing="1"/>
    </w:pPr>
    <w:rPr>
      <w:sz w:val="24"/>
      <w:szCs w:val="24"/>
      <w:lang w:eastAsia="ru-RU"/>
    </w:rPr>
  </w:style>
  <w:style w:type="character" w:customStyle="1" w:styleId="c0">
    <w:name w:val="c0"/>
    <w:basedOn w:val="a0"/>
    <w:rsid w:val="00165D8C"/>
  </w:style>
  <w:style w:type="character" w:customStyle="1" w:styleId="a4">
    <w:name w:val="Основной текст Знак"/>
    <w:link w:val="a3"/>
    <w:uiPriority w:val="1"/>
    <w:rsid w:val="00165D8C"/>
    <w:rPr>
      <w:rFonts w:ascii="Times New Roman" w:eastAsia="Times New Roman" w:hAnsi="Times New Roman" w:cs="Times New Roman"/>
      <w:sz w:val="24"/>
      <w:szCs w:val="24"/>
      <w:lang w:val="ru-RU"/>
    </w:rPr>
  </w:style>
  <w:style w:type="paragraph" w:styleId="aa">
    <w:name w:val="header"/>
    <w:basedOn w:val="a"/>
    <w:link w:val="ab"/>
    <w:uiPriority w:val="99"/>
    <w:unhideWhenUsed/>
    <w:rsid w:val="00165D8C"/>
    <w:pPr>
      <w:widowControl/>
      <w:tabs>
        <w:tab w:val="center" w:pos="4677"/>
        <w:tab w:val="right" w:pos="9355"/>
      </w:tabs>
      <w:autoSpaceDE/>
      <w:autoSpaceDN/>
      <w:ind w:left="577" w:right="161" w:hanging="10"/>
      <w:jc w:val="both"/>
    </w:pPr>
    <w:rPr>
      <w:color w:val="000000"/>
      <w:sz w:val="24"/>
      <w:lang w:eastAsia="ru-RU"/>
    </w:rPr>
  </w:style>
  <w:style w:type="character" w:customStyle="1" w:styleId="ab">
    <w:name w:val="Верхний колонтитул Знак"/>
    <w:basedOn w:val="a0"/>
    <w:link w:val="aa"/>
    <w:uiPriority w:val="99"/>
    <w:rsid w:val="00165D8C"/>
    <w:rPr>
      <w:rFonts w:ascii="Times New Roman" w:eastAsia="Times New Roman" w:hAnsi="Times New Roman" w:cs="Times New Roman"/>
      <w:color w:val="000000"/>
      <w:sz w:val="24"/>
      <w:lang w:val="ru-RU" w:eastAsia="ru-RU"/>
    </w:rPr>
  </w:style>
  <w:style w:type="paragraph" w:styleId="ac">
    <w:name w:val="footer"/>
    <w:basedOn w:val="a"/>
    <w:link w:val="ad"/>
    <w:uiPriority w:val="99"/>
    <w:unhideWhenUsed/>
    <w:rsid w:val="00165D8C"/>
    <w:pPr>
      <w:widowControl/>
      <w:tabs>
        <w:tab w:val="center" w:pos="4677"/>
        <w:tab w:val="right" w:pos="9355"/>
      </w:tabs>
      <w:autoSpaceDE/>
      <w:autoSpaceDN/>
      <w:ind w:left="577" w:right="161" w:hanging="10"/>
      <w:jc w:val="both"/>
    </w:pPr>
    <w:rPr>
      <w:color w:val="000000"/>
      <w:sz w:val="24"/>
      <w:lang w:eastAsia="ru-RU"/>
    </w:rPr>
  </w:style>
  <w:style w:type="character" w:customStyle="1" w:styleId="ad">
    <w:name w:val="Нижний колонтитул Знак"/>
    <w:basedOn w:val="a0"/>
    <w:link w:val="ac"/>
    <w:uiPriority w:val="99"/>
    <w:rsid w:val="00165D8C"/>
    <w:rPr>
      <w:rFonts w:ascii="Times New Roman" w:eastAsia="Times New Roman" w:hAnsi="Times New Roman" w:cs="Times New Roman"/>
      <w:color w:val="000000"/>
      <w:sz w:val="24"/>
      <w:lang w:val="ru-RU" w:eastAsia="ru-RU"/>
    </w:rPr>
  </w:style>
  <w:style w:type="paragraph" w:styleId="ae">
    <w:name w:val="No Spacing"/>
    <w:uiPriority w:val="1"/>
    <w:qFormat/>
    <w:rsid w:val="00165D8C"/>
    <w:pPr>
      <w:widowControl/>
      <w:autoSpaceDE/>
      <w:autoSpaceDN/>
      <w:ind w:left="577" w:right="161" w:hanging="10"/>
      <w:jc w:val="both"/>
    </w:pPr>
    <w:rPr>
      <w:rFonts w:ascii="Times New Roman" w:eastAsia="Times New Roman" w:hAnsi="Times New Roman" w:cs="Times New Roman"/>
      <w:color w:val="000000"/>
      <w:sz w:val="24"/>
      <w:lang w:val="ru-RU" w:eastAsia="ru-RU"/>
    </w:rPr>
  </w:style>
  <w:style w:type="paragraph" w:styleId="af">
    <w:name w:val="Subtitle"/>
    <w:basedOn w:val="a"/>
    <w:next w:val="a"/>
    <w:link w:val="af0"/>
    <w:uiPriority w:val="11"/>
    <w:qFormat/>
    <w:rsid w:val="00165D8C"/>
    <w:pPr>
      <w:widowControl/>
      <w:autoSpaceDE/>
      <w:autoSpaceDN/>
      <w:spacing w:after="60" w:line="269" w:lineRule="auto"/>
      <w:ind w:left="577" w:right="161" w:hanging="10"/>
      <w:jc w:val="center"/>
      <w:outlineLvl w:val="1"/>
    </w:pPr>
    <w:rPr>
      <w:rFonts w:ascii="Calibri Light" w:hAnsi="Calibri Light"/>
      <w:color w:val="000000"/>
      <w:sz w:val="24"/>
      <w:szCs w:val="24"/>
      <w:lang w:eastAsia="ru-RU"/>
    </w:rPr>
  </w:style>
  <w:style w:type="character" w:customStyle="1" w:styleId="af0">
    <w:name w:val="Подзаголовок Знак"/>
    <w:basedOn w:val="a0"/>
    <w:link w:val="af"/>
    <w:uiPriority w:val="11"/>
    <w:rsid w:val="00165D8C"/>
    <w:rPr>
      <w:rFonts w:ascii="Calibri Light" w:eastAsia="Times New Roman" w:hAnsi="Calibri Light" w:cs="Times New Roman"/>
      <w:color w:val="000000"/>
      <w:sz w:val="24"/>
      <w:szCs w:val="24"/>
      <w:lang w:val="ru-RU" w:eastAsia="ru-RU"/>
    </w:rPr>
  </w:style>
  <w:style w:type="character" w:customStyle="1" w:styleId="af1">
    <w:name w:val="Неразрешенное упоминание"/>
    <w:uiPriority w:val="99"/>
    <w:semiHidden/>
    <w:unhideWhenUsed/>
    <w:rsid w:val="00165D8C"/>
    <w:rPr>
      <w:color w:val="605E5C"/>
      <w:shd w:val="clear" w:color="auto" w:fill="E1DFDD"/>
    </w:rPr>
  </w:style>
  <w:style w:type="paragraph" w:styleId="af2">
    <w:name w:val="footnote text"/>
    <w:basedOn w:val="a"/>
    <w:link w:val="af3"/>
    <w:uiPriority w:val="99"/>
    <w:semiHidden/>
    <w:unhideWhenUsed/>
    <w:rsid w:val="00165D8C"/>
    <w:pPr>
      <w:widowControl/>
      <w:autoSpaceDE/>
      <w:autoSpaceDN/>
      <w:spacing w:after="14" w:line="269" w:lineRule="auto"/>
      <w:ind w:left="577" w:right="161" w:hanging="10"/>
      <w:jc w:val="both"/>
    </w:pPr>
    <w:rPr>
      <w:color w:val="000000"/>
      <w:sz w:val="20"/>
      <w:szCs w:val="20"/>
      <w:lang w:eastAsia="ru-RU"/>
    </w:rPr>
  </w:style>
  <w:style w:type="character" w:customStyle="1" w:styleId="af3">
    <w:name w:val="Текст сноски Знак"/>
    <w:basedOn w:val="a0"/>
    <w:link w:val="af2"/>
    <w:uiPriority w:val="99"/>
    <w:semiHidden/>
    <w:rsid w:val="00165D8C"/>
    <w:rPr>
      <w:rFonts w:ascii="Times New Roman" w:eastAsia="Times New Roman" w:hAnsi="Times New Roman" w:cs="Times New Roman"/>
      <w:color w:val="000000"/>
      <w:sz w:val="20"/>
      <w:szCs w:val="20"/>
      <w:lang w:val="ru-RU" w:eastAsia="ru-RU"/>
    </w:rPr>
  </w:style>
  <w:style w:type="character" w:styleId="af4">
    <w:name w:val="footnote reference"/>
    <w:uiPriority w:val="99"/>
    <w:unhideWhenUsed/>
    <w:rsid w:val="00165D8C"/>
    <w:rPr>
      <w:vertAlign w:val="superscript"/>
    </w:rPr>
  </w:style>
  <w:style w:type="table" w:styleId="af5">
    <w:name w:val="Table Grid"/>
    <w:basedOn w:val="a1"/>
    <w:uiPriority w:val="39"/>
    <w:rsid w:val="00165D8C"/>
    <w:pPr>
      <w:widowControl/>
      <w:autoSpaceDE/>
      <w:autoSpaceDN/>
    </w:pPr>
    <w:rPr>
      <w:rFonts w:ascii="Calibri" w:eastAsia="Times New Roman" w:hAnsi="Calibri" w:cs="Arial"/>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oner__9588@mail.ru"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dsoo.ru/metodicheskie-posobiya-i-rekomendaczii/" TargetMode="External"/><Relationship Id="rId7" Type="http://schemas.openxmlformats.org/officeDocument/2006/relationships/hyperlink" Target="mailto:Loner__9588@mail.ru" TargetMode="Externa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k.yandex.ru/i/YI01tc22hZzoyQ" TargetMode="External"/><Relationship Id="rId20" Type="http://schemas.openxmlformats.org/officeDocument/2006/relationships/hyperlink" Target="mailto:Loner__9588@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ner__9588@mail.ru"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Loner__9588@mail.ru" TargetMode="External"/><Relationship Id="rId23" Type="http://schemas.openxmlformats.org/officeDocument/2006/relationships/hyperlink" Target="https://edsoo.ru/metodicheskie-posobiya-i-rekomendaczii/" TargetMode="External"/><Relationship Id="rId10" Type="http://schemas.openxmlformats.org/officeDocument/2006/relationships/hyperlink" Target="mailto:Loner__9588@mail.ru" TargetMode="External"/><Relationship Id="rId19" Type="http://schemas.openxmlformats.org/officeDocument/2006/relationships/hyperlink" Target="mailto:Loner__9588@mail.r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Loner__9588@mail.ru" TargetMode="External"/><Relationship Id="rId22" Type="http://schemas.openxmlformats.org/officeDocument/2006/relationships/hyperlink" Target="https://edsoo.ru/metodicheskie-posobiya-i-rekomendacz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12877</Words>
  <Characters>73405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Кока Ахмадова</dc:creator>
  <cp:lastModifiedBy>Кока Ахмадова</cp:lastModifiedBy>
  <cp:revision>2</cp:revision>
  <dcterms:created xsi:type="dcterms:W3CDTF">2026-05-04T17:16:00Z</dcterms:created>
  <dcterms:modified xsi:type="dcterms:W3CDTF">2026-05-04T17:16:00Z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Creator">
    <vt:lpwstr>HP Scan</vt:lpwstr>
  </property>
  <property fmtid="{D5CDD505-2E9C-101B-9397-08002B2CF9AE}" pid="4" name="LastSaved">
    <vt:filetime>2026-05-04T00:00:00Z</vt:filetime>
  </property>
  <property fmtid="{D5CDD505-2E9C-101B-9397-08002B2CF9AE}" pid="5" name="Producer">
    <vt:lpwstr>3-Heights(TM) PDF Security Shell 4.8.25.2 (http://www.pdf-tools.com)</vt:lpwstr>
  </property>
</Properties>
</file>