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B4" w:rsidRPr="00AA02F9" w:rsidRDefault="006D05B4" w:rsidP="006D05B4">
      <w:pPr>
        <w:jc w:val="center"/>
        <w:rPr>
          <w:b/>
          <w:sz w:val="28"/>
          <w:szCs w:val="28"/>
        </w:rPr>
      </w:pPr>
      <w:r w:rsidRPr="00AA02F9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</w:t>
      </w:r>
    </w:p>
    <w:p w:rsidR="006D05B4" w:rsidRPr="00AA02F9" w:rsidRDefault="006D05B4" w:rsidP="006D0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AA02F9">
        <w:rPr>
          <w:b/>
          <w:sz w:val="28"/>
          <w:szCs w:val="28"/>
        </w:rPr>
        <w:t xml:space="preserve">одительского собрания  </w:t>
      </w:r>
      <w:proofErr w:type="gramStart"/>
      <w:r w:rsidRPr="00AA02F9">
        <w:rPr>
          <w:b/>
          <w:sz w:val="28"/>
          <w:szCs w:val="28"/>
        </w:rPr>
        <w:t>обучающихся</w:t>
      </w:r>
      <w:proofErr w:type="gramEnd"/>
      <w:r w:rsidRPr="00AA02F9">
        <w:rPr>
          <w:b/>
          <w:sz w:val="28"/>
          <w:szCs w:val="28"/>
        </w:rPr>
        <w:t xml:space="preserve">  </w:t>
      </w:r>
      <w:r w:rsidR="007D3429">
        <w:rPr>
          <w:b/>
          <w:sz w:val="28"/>
          <w:szCs w:val="28"/>
        </w:rPr>
        <w:t>4</w:t>
      </w:r>
      <w:r w:rsidRPr="00AA02F9">
        <w:rPr>
          <w:b/>
          <w:sz w:val="28"/>
          <w:szCs w:val="28"/>
        </w:rPr>
        <w:t xml:space="preserve"> класса</w:t>
      </w:r>
    </w:p>
    <w:p w:rsidR="006D05B4" w:rsidRDefault="006D05B4" w:rsidP="006D05B4">
      <w:pPr>
        <w:jc w:val="center"/>
        <w:rPr>
          <w:b/>
          <w:sz w:val="28"/>
          <w:szCs w:val="28"/>
        </w:rPr>
      </w:pPr>
      <w:r w:rsidRPr="00AA02F9">
        <w:rPr>
          <w:b/>
          <w:sz w:val="28"/>
          <w:szCs w:val="28"/>
        </w:rPr>
        <w:t xml:space="preserve">МБОУ «СОШ № 1 </w:t>
      </w:r>
      <w:proofErr w:type="spellStart"/>
      <w:r w:rsidRPr="00AA02F9">
        <w:rPr>
          <w:b/>
          <w:sz w:val="28"/>
          <w:szCs w:val="28"/>
        </w:rPr>
        <w:t>с</w:t>
      </w:r>
      <w:proofErr w:type="gramStart"/>
      <w:r w:rsidRPr="00AA02F9">
        <w:rPr>
          <w:b/>
          <w:sz w:val="28"/>
          <w:szCs w:val="28"/>
        </w:rPr>
        <w:t>.Г</w:t>
      </w:r>
      <w:proofErr w:type="gramEnd"/>
      <w:r w:rsidRPr="00AA02F9">
        <w:rPr>
          <w:b/>
          <w:sz w:val="28"/>
          <w:szCs w:val="28"/>
        </w:rPr>
        <w:t>ойты</w:t>
      </w:r>
      <w:proofErr w:type="spellEnd"/>
      <w:r w:rsidRPr="00AA02F9">
        <w:rPr>
          <w:b/>
          <w:sz w:val="28"/>
          <w:szCs w:val="28"/>
        </w:rPr>
        <w:t>»</w:t>
      </w:r>
    </w:p>
    <w:p w:rsidR="006D05B4" w:rsidRDefault="006D05B4" w:rsidP="006D05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 0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.04.2022г</w:t>
      </w:r>
    </w:p>
    <w:p w:rsidR="006D05B4" w:rsidRDefault="006D05B4" w:rsidP="006D05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Переход на  новые федеральные государственные образовательные стандарты начального и основного общего образования.</w:t>
      </w:r>
    </w:p>
    <w:p w:rsidR="006D05B4" w:rsidRDefault="006D05B4" w:rsidP="006D05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6D05B4" w:rsidRDefault="006D05B4" w:rsidP="006D05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41B2">
        <w:rPr>
          <w:rFonts w:ascii="Times New Roman" w:hAnsi="Times New Roman" w:cs="Times New Roman"/>
          <w:sz w:val="28"/>
          <w:szCs w:val="28"/>
        </w:rPr>
        <w:t>Переход на  новые федеральные государственные образовательные стандарты начального и основного общего образования.</w:t>
      </w:r>
    </w:p>
    <w:p w:rsidR="006D05B4" w:rsidRPr="000741B2" w:rsidRDefault="006D05B4" w:rsidP="006D05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Сравнительный анализ ФГОС второго и третьего поколений.</w:t>
      </w:r>
    </w:p>
    <w:p w:rsidR="006D05B4" w:rsidRDefault="006D05B4" w:rsidP="006D05B4">
      <w:pPr>
        <w:rPr>
          <w:rFonts w:ascii="Times New Roman" w:hAnsi="Times New Roman" w:cs="Times New Roman"/>
          <w:sz w:val="28"/>
          <w:szCs w:val="28"/>
        </w:rPr>
      </w:pPr>
    </w:p>
    <w:p w:rsidR="006D05B4" w:rsidRDefault="006D05B4" w:rsidP="006D05B4">
      <w:pPr>
        <w:rPr>
          <w:rFonts w:ascii="Times New Roman" w:hAnsi="Times New Roman" w:cs="Times New Roman"/>
          <w:sz w:val="28"/>
          <w:szCs w:val="28"/>
        </w:rPr>
      </w:pPr>
      <w:r w:rsidRPr="00F12589">
        <w:rPr>
          <w:rFonts w:ascii="Times New Roman" w:hAnsi="Times New Roman" w:cs="Times New Roman"/>
          <w:b/>
          <w:sz w:val="28"/>
          <w:szCs w:val="28"/>
        </w:rPr>
        <w:t>ПРИСУТСТВУЮЩИЕ</w:t>
      </w:r>
      <w:r>
        <w:rPr>
          <w:rFonts w:ascii="Times New Roman" w:hAnsi="Times New Roman" w:cs="Times New Roman"/>
          <w:sz w:val="28"/>
          <w:szCs w:val="28"/>
        </w:rPr>
        <w:t>: администрация, педагогический коллектив, родители будущих первоклассников</w:t>
      </w:r>
    </w:p>
    <w:p w:rsidR="006D05B4" w:rsidRDefault="006D05B4" w:rsidP="006D05B4">
      <w:pPr>
        <w:rPr>
          <w:rFonts w:ascii="Times New Roman" w:hAnsi="Times New Roman" w:cs="Times New Roman"/>
          <w:b/>
          <w:sz w:val="28"/>
          <w:szCs w:val="28"/>
        </w:rPr>
      </w:pPr>
      <w:r w:rsidRPr="0017637F">
        <w:rPr>
          <w:rFonts w:ascii="Times New Roman" w:hAnsi="Times New Roman" w:cs="Times New Roman"/>
          <w:b/>
          <w:sz w:val="28"/>
          <w:szCs w:val="28"/>
        </w:rPr>
        <w:t>Ход родительского собрания:</w:t>
      </w:r>
    </w:p>
    <w:p w:rsidR="006D05B4" w:rsidRDefault="006D05B4" w:rsidP="006D05B4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Выступила  </w:t>
      </w:r>
      <w:proofErr w:type="spellStart"/>
      <w:r w:rsidRPr="0017637F">
        <w:rPr>
          <w:rFonts w:ascii="Times New Roman" w:hAnsi="Times New Roman" w:cs="Times New Roman"/>
          <w:sz w:val="28"/>
          <w:szCs w:val="28"/>
        </w:rPr>
        <w:t>Сайдхасанова</w:t>
      </w:r>
      <w:proofErr w:type="spellEnd"/>
      <w:r w:rsidRPr="0017637F">
        <w:rPr>
          <w:rFonts w:ascii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hAnsi="Times New Roman" w:cs="Times New Roman"/>
          <w:sz w:val="28"/>
          <w:szCs w:val="28"/>
        </w:rPr>
        <w:t>, директор школы, выступила  на  тему  «</w:t>
      </w:r>
      <w:r w:rsidRPr="00415344">
        <w:rPr>
          <w:rFonts w:ascii="Times New Roman" w:hAnsi="Times New Roman" w:cs="Times New Roman"/>
          <w:sz w:val="28"/>
          <w:szCs w:val="28"/>
        </w:rPr>
        <w:t>Переход на  новые федеральные государственные образовательные стандарты начального и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D05B4" w:rsidRDefault="006D05B4" w:rsidP="006D05B4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Она сообщила, что в связи с утверждением  федерального государственного образовательного стандарта начального общего образования (Приказ Министерства просвещения РФ от 31 мая 2021г. №286), с утверждением федерального государственного образовательного стандарта основного общего образования (Приказ Министерства просвещения РФ от 31 мая 2021г. №287), с сентября 2022 года  ученики 1-х и 5-х классов  будут обучаться только по новым ФГОС.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Стандарты образования стали конкретнее и единообразнее. В них учитывают современные тенденции.</w:t>
      </w:r>
    </w:p>
    <w:p w:rsidR="006D05B4" w:rsidRDefault="006D05B4" w:rsidP="006D05B4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 w:rsidRPr="00405FAD">
        <w:rPr>
          <w:rFonts w:ascii="Times New Roman" w:hAnsi="Times New Roman" w:cs="Times New Roman"/>
          <w:b/>
          <w:sz w:val="28"/>
          <w:szCs w:val="28"/>
        </w:rPr>
        <w:t>Выступила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З.О.,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УР на тему: «Сравнительный  анализ ФГОС второго и третьего поколений».</w:t>
      </w:r>
    </w:p>
    <w:p w:rsidR="006D05B4" w:rsidRDefault="006D05B4" w:rsidP="006D05B4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Новый стандарт снизил максимальный  часов аудиторной нагрузки с 3345 до 3190- для начальной школы; с 6020 до 5549 – для основной школы. Это значит, что у школьника будет меньше на 13 уроков в неделю. Но  это не скажется на качестве обучения. </w:t>
      </w:r>
    </w:p>
    <w:p w:rsidR="006D05B4" w:rsidRDefault="006D05B4" w:rsidP="006D05B4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Теперь школа обязана  еще больше индивидуализировать программу, в том числе: - вводить углубленное  изучение предметов; </w:t>
      </w:r>
    </w:p>
    <w:p w:rsidR="006D05B4" w:rsidRDefault="007D3429" w:rsidP="006D05B4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05B4">
        <w:rPr>
          <w:rFonts w:ascii="Times New Roman" w:hAnsi="Times New Roman" w:cs="Times New Roman"/>
          <w:sz w:val="28"/>
          <w:szCs w:val="28"/>
        </w:rPr>
        <w:t>- 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D05B4">
        <w:rPr>
          <w:rFonts w:ascii="Times New Roman" w:hAnsi="Times New Roman" w:cs="Times New Roman"/>
          <w:sz w:val="28"/>
          <w:szCs w:val="28"/>
        </w:rPr>
        <w:t>бинировать предметы, курсы, модули;</w:t>
      </w:r>
    </w:p>
    <w:p w:rsidR="006D05B4" w:rsidRDefault="006D05B4" w:rsidP="006D05B4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разрабатывать индивидуальные учебные планы. Разрешили по-разному вести образовательный процесс в разных группах, даже если дети из этих группах, даже если дети из этих групп входят в один класс.</w:t>
      </w:r>
    </w:p>
    <w:p w:rsidR="006D05B4" w:rsidRDefault="006D05B4" w:rsidP="006D05B4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Предметы «Родной язык», «Литературное чтение на родном языке», «Родная литература», «Второй иностранный язык» теперь можно вводить, если есть заявление родителей и ресурсы  у школы. Язык надо выбрать из школьного  перечня.</w:t>
      </w:r>
    </w:p>
    <w:p w:rsidR="006D05B4" w:rsidRDefault="006D05B4" w:rsidP="006D05B4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Конкретиризовали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требования к итоговым знаниям учеников. </w:t>
      </w:r>
      <w:r w:rsidR="00B60C8E">
        <w:rPr>
          <w:rFonts w:ascii="Times New Roman" w:hAnsi="Times New Roman" w:cs="Times New Roman"/>
          <w:sz w:val="28"/>
          <w:szCs w:val="28"/>
        </w:rPr>
        <w:t>Пример требований по литературе в основной школе. Вып</w:t>
      </w:r>
      <w:r w:rsidR="006B06D1">
        <w:rPr>
          <w:rFonts w:ascii="Times New Roman" w:hAnsi="Times New Roman" w:cs="Times New Roman"/>
          <w:sz w:val="28"/>
          <w:szCs w:val="28"/>
        </w:rPr>
        <w:t>у</w:t>
      </w:r>
      <w:r w:rsidR="00B60C8E">
        <w:rPr>
          <w:rFonts w:ascii="Times New Roman" w:hAnsi="Times New Roman" w:cs="Times New Roman"/>
          <w:sz w:val="28"/>
          <w:szCs w:val="28"/>
        </w:rPr>
        <w:t xml:space="preserve">скник должен: - уметь выразительно читать, в том числе наизусть, не менее   12 произведений или фрагментов; - </w:t>
      </w:r>
      <w:r w:rsidR="006B06D1">
        <w:rPr>
          <w:rFonts w:ascii="Times New Roman" w:hAnsi="Times New Roman" w:cs="Times New Roman"/>
          <w:sz w:val="28"/>
          <w:szCs w:val="28"/>
        </w:rPr>
        <w:t xml:space="preserve">создавать  устные и письменные высказывания разных жанров,  писать сочинение-рассуждение по заданной теме с опорой  на прочитанные  произведения (не менее 250), аннотацию, отзыв, рецензию. </w:t>
      </w:r>
    </w:p>
    <w:p w:rsidR="006D05B4" w:rsidRDefault="006D05B4" w:rsidP="006D05B4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 w:rsidRPr="00F23046">
        <w:rPr>
          <w:rFonts w:ascii="Times New Roman" w:hAnsi="Times New Roman" w:cs="Times New Roman"/>
          <w:b/>
          <w:sz w:val="28"/>
          <w:szCs w:val="28"/>
        </w:rPr>
        <w:t xml:space="preserve">Решение:  </w:t>
      </w:r>
      <w:proofErr w:type="gramStart"/>
      <w:r w:rsidRPr="00F23046">
        <w:rPr>
          <w:rFonts w:ascii="Times New Roman" w:hAnsi="Times New Roman" w:cs="Times New Roman"/>
          <w:sz w:val="28"/>
          <w:szCs w:val="28"/>
        </w:rPr>
        <w:t xml:space="preserve">Родительская  </w:t>
      </w:r>
      <w:r w:rsidRPr="00F23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046">
        <w:rPr>
          <w:rFonts w:ascii="Times New Roman" w:hAnsi="Times New Roman" w:cs="Times New Roman"/>
          <w:sz w:val="28"/>
          <w:szCs w:val="28"/>
        </w:rPr>
        <w:t xml:space="preserve">общественность приняла </w:t>
      </w:r>
      <w:r>
        <w:rPr>
          <w:rFonts w:ascii="Times New Roman" w:hAnsi="Times New Roman" w:cs="Times New Roman"/>
          <w:sz w:val="28"/>
          <w:szCs w:val="28"/>
        </w:rPr>
        <w:t xml:space="preserve"> к сведению информацию о новых </w:t>
      </w:r>
      <w:r w:rsidR="006B06D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федеральных  государственных стандартах  </w:t>
      </w:r>
      <w:r w:rsidR="006B06D1">
        <w:rPr>
          <w:rFonts w:ascii="Times New Roman" w:hAnsi="Times New Roman" w:cs="Times New Roman"/>
          <w:sz w:val="28"/>
          <w:szCs w:val="28"/>
        </w:rPr>
        <w:t xml:space="preserve"> основного 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  <w:proofErr w:type="gramEnd"/>
      <w:r w:rsidRPr="00F230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05B4" w:rsidRPr="00FC58DA" w:rsidRDefault="006D05B4" w:rsidP="006D05B4">
      <w:pPr>
        <w:rPr>
          <w:rFonts w:ascii="Times New Roman" w:hAnsi="Times New Roman" w:cs="Times New Roman"/>
          <w:sz w:val="28"/>
          <w:szCs w:val="28"/>
        </w:rPr>
      </w:pPr>
    </w:p>
    <w:p w:rsidR="006D05B4" w:rsidRDefault="006D05B4" w:rsidP="006D05B4">
      <w:pPr>
        <w:rPr>
          <w:rFonts w:ascii="Times New Roman" w:hAnsi="Times New Roman" w:cs="Times New Roman"/>
          <w:sz w:val="28"/>
          <w:szCs w:val="28"/>
        </w:rPr>
      </w:pPr>
    </w:p>
    <w:p w:rsidR="006D05B4" w:rsidRDefault="006D05B4" w:rsidP="006D05B4">
      <w:pPr>
        <w:rPr>
          <w:rFonts w:ascii="Times New Roman" w:hAnsi="Times New Roman" w:cs="Times New Roman"/>
          <w:sz w:val="28"/>
          <w:szCs w:val="28"/>
        </w:rPr>
      </w:pPr>
    </w:p>
    <w:p w:rsidR="006D05B4" w:rsidRDefault="006D05B4" w:rsidP="006D05B4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Председатель                          </w:t>
      </w:r>
      <w:proofErr w:type="spellStart"/>
      <w:r w:rsidR="006B06D1">
        <w:rPr>
          <w:rFonts w:ascii="Times New Roman" w:hAnsi="Times New Roman" w:cs="Times New Roman"/>
          <w:sz w:val="28"/>
          <w:szCs w:val="28"/>
        </w:rPr>
        <w:t>Л.С.Джамалдаева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5B4" w:rsidRPr="00FC58DA" w:rsidRDefault="006D05B4" w:rsidP="006D05B4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Секретарь                                </w:t>
      </w:r>
      <w:proofErr w:type="spellStart"/>
      <w:r w:rsidR="006B06D1">
        <w:rPr>
          <w:rFonts w:ascii="Times New Roman" w:hAnsi="Times New Roman" w:cs="Times New Roman"/>
          <w:sz w:val="28"/>
          <w:szCs w:val="28"/>
        </w:rPr>
        <w:t>И.Ш.Яшуркаева</w:t>
      </w:r>
      <w:proofErr w:type="spellEnd"/>
    </w:p>
    <w:p w:rsidR="00FD34B7" w:rsidRPr="006D05B4" w:rsidRDefault="00FD34B7" w:rsidP="006D05B4"/>
    <w:sectPr w:rsidR="00FD34B7" w:rsidRPr="006D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275"/>
    <w:multiLevelType w:val="hybridMultilevel"/>
    <w:tmpl w:val="BCBC1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89"/>
    <w:rsid w:val="006B06D1"/>
    <w:rsid w:val="006D05B4"/>
    <w:rsid w:val="007D3429"/>
    <w:rsid w:val="00885386"/>
    <w:rsid w:val="00942E89"/>
    <w:rsid w:val="00B60C8E"/>
    <w:rsid w:val="00F50B0C"/>
    <w:rsid w:val="00FD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5355</Words>
  <Characters>30528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</dc:creator>
  <cp:keywords/>
  <dc:description/>
  <cp:lastModifiedBy>Хава</cp:lastModifiedBy>
  <cp:revision>3</cp:revision>
  <cp:lastPrinted>2022-05-12T13:57:00Z</cp:lastPrinted>
  <dcterms:created xsi:type="dcterms:W3CDTF">2022-05-12T12:48:00Z</dcterms:created>
  <dcterms:modified xsi:type="dcterms:W3CDTF">2022-05-12T14:42:00Z</dcterms:modified>
</cp:coreProperties>
</file>