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F3" w:rsidRDefault="00404B79">
      <w:pPr>
        <w:pStyle w:val="a3"/>
        <w:spacing w:before="66"/>
        <w:ind w:left="1394" w:right="1113" w:firstLine="0"/>
        <w:jc w:val="center"/>
      </w:pPr>
      <w:r>
        <w:t>МУ</w:t>
      </w:r>
      <w:r>
        <w:rPr>
          <w:spacing w:val="-5"/>
        </w:rPr>
        <w:t xml:space="preserve"> </w:t>
      </w:r>
      <w:r>
        <w:t>«Отдел</w:t>
      </w:r>
      <w:r>
        <w:rPr>
          <w:spacing w:val="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proofErr w:type="spellStart"/>
      <w:r>
        <w:t>Урус-Мартановского</w:t>
      </w:r>
      <w:proofErr w:type="spellEnd"/>
      <w:r>
        <w:rPr>
          <w:spacing w:val="2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района»</w:t>
      </w:r>
    </w:p>
    <w:p w:rsidR="00023FF3" w:rsidRDefault="00404B79">
      <w:pPr>
        <w:pStyle w:val="1"/>
        <w:spacing w:before="5"/>
        <w:ind w:left="1383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023FF3" w:rsidRDefault="00404B79">
      <w:pPr>
        <w:ind w:left="1381" w:right="1113"/>
        <w:jc w:val="center"/>
        <w:rPr>
          <w:b/>
          <w:sz w:val="24"/>
        </w:rPr>
      </w:pPr>
      <w:r>
        <w:rPr>
          <w:b/>
          <w:sz w:val="24"/>
        </w:rPr>
        <w:t>«СРЕДНЯЯ ОБЩЕ</w:t>
      </w:r>
      <w:r w:rsidR="00023C12">
        <w:rPr>
          <w:b/>
          <w:sz w:val="24"/>
        </w:rPr>
        <w:t>ОБРАЗОВАТЕЛЬНАЯ ШКОЛА С.ГОЙТЫ</w:t>
      </w:r>
      <w:r>
        <w:rPr>
          <w:b/>
          <w:sz w:val="24"/>
        </w:rPr>
        <w:t>»</w:t>
      </w:r>
      <w:r w:rsidR="00C3255A">
        <w:rPr>
          <w:b/>
          <w:sz w:val="24"/>
        </w:rPr>
        <w:t xml:space="preserve">        </w:t>
      </w:r>
      <w:proofErr w:type="gramStart"/>
      <w:r w:rsidR="00C3255A">
        <w:rPr>
          <w:b/>
          <w:sz w:val="24"/>
        </w:rPr>
        <w:t xml:space="preserve">   </w:t>
      </w:r>
      <w:bookmarkStart w:id="0" w:name="_GoBack"/>
      <w:bookmarkEnd w:id="0"/>
      <w:r>
        <w:rPr>
          <w:b/>
          <w:sz w:val="24"/>
        </w:rPr>
        <w:t>(</w:t>
      </w:r>
      <w:proofErr w:type="gramEnd"/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«СОШ №</w:t>
      </w:r>
      <w:r>
        <w:rPr>
          <w:b/>
          <w:spacing w:val="-2"/>
          <w:sz w:val="24"/>
        </w:rPr>
        <w:t xml:space="preserve"> </w:t>
      </w:r>
      <w:r w:rsidR="00023C12">
        <w:rPr>
          <w:b/>
          <w:sz w:val="24"/>
        </w:rPr>
        <w:t>1 С.ГОЙТЫ</w:t>
      </w:r>
      <w:r>
        <w:rPr>
          <w:b/>
          <w:sz w:val="24"/>
        </w:rPr>
        <w:t>»)</w:t>
      </w:r>
    </w:p>
    <w:p w:rsidR="00023FF3" w:rsidRDefault="00023FF3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023FF3" w:rsidRDefault="00404B79">
      <w:pPr>
        <w:pStyle w:val="a3"/>
        <w:spacing w:before="1"/>
        <w:ind w:left="1387" w:right="1113" w:firstLine="0"/>
        <w:jc w:val="center"/>
      </w:pPr>
      <w:r>
        <w:t>МО</w:t>
      </w:r>
      <w:r>
        <w:rPr>
          <w:spacing w:val="1"/>
        </w:rPr>
        <w:t xml:space="preserve"> </w:t>
      </w:r>
      <w:r>
        <w:t>«</w:t>
      </w:r>
      <w:proofErr w:type="spellStart"/>
      <w:r>
        <w:t>Хьалха-Мартан</w:t>
      </w:r>
      <w:proofErr w:type="spellEnd"/>
      <w:r>
        <w:rPr>
          <w:spacing w:val="-1"/>
        </w:rPr>
        <w:t xml:space="preserve"> </w:t>
      </w:r>
      <w:proofErr w:type="spellStart"/>
      <w:r>
        <w:t>муниципальни</w:t>
      </w:r>
      <w:proofErr w:type="spellEnd"/>
      <w:r>
        <w:rPr>
          <w:spacing w:val="-4"/>
        </w:rPr>
        <w:t xml:space="preserve"> </w:t>
      </w:r>
      <w:proofErr w:type="spellStart"/>
      <w:r>
        <w:t>кIоштан</w:t>
      </w:r>
      <w:proofErr w:type="spellEnd"/>
      <w:r>
        <w:rPr>
          <w:spacing w:val="-1"/>
        </w:rPr>
        <w:t xml:space="preserve"> </w:t>
      </w:r>
      <w:proofErr w:type="spellStart"/>
      <w:r>
        <w:t>дешаран</w:t>
      </w:r>
      <w:proofErr w:type="spellEnd"/>
      <w:r>
        <w:rPr>
          <w:spacing w:val="-1"/>
        </w:rPr>
        <w:t xml:space="preserve"> </w:t>
      </w:r>
      <w:r>
        <w:t>отдел»</w:t>
      </w:r>
    </w:p>
    <w:p w:rsidR="00023FF3" w:rsidRDefault="00404B79">
      <w:pPr>
        <w:pStyle w:val="1"/>
        <w:spacing w:before="4"/>
      </w:pPr>
      <w:proofErr w:type="spellStart"/>
      <w:r>
        <w:t>Муниципальни</w:t>
      </w:r>
      <w:proofErr w:type="spellEnd"/>
      <w:r>
        <w:rPr>
          <w:spacing w:val="-6"/>
        </w:rPr>
        <w:t xml:space="preserve"> </w:t>
      </w:r>
      <w:proofErr w:type="spellStart"/>
      <w:r>
        <w:t>буьджетни</w:t>
      </w:r>
      <w:proofErr w:type="spellEnd"/>
      <w:r>
        <w:rPr>
          <w:spacing w:val="-7"/>
        </w:rPr>
        <w:t xml:space="preserve"> </w:t>
      </w:r>
      <w:proofErr w:type="spellStart"/>
      <w:r>
        <w:t>йукъардешаран</w:t>
      </w:r>
      <w:proofErr w:type="spellEnd"/>
      <w:r>
        <w:rPr>
          <w:spacing w:val="-2"/>
        </w:rPr>
        <w:t xml:space="preserve"> </w:t>
      </w:r>
      <w:proofErr w:type="spellStart"/>
      <w:r>
        <w:t>учреждени</w:t>
      </w:r>
      <w:proofErr w:type="spellEnd"/>
    </w:p>
    <w:p w:rsidR="00023FF3" w:rsidRDefault="00023C12">
      <w:pPr>
        <w:spacing w:before="1"/>
        <w:ind w:left="1382" w:right="1113"/>
        <w:jc w:val="center"/>
        <w:rPr>
          <w:b/>
          <w:sz w:val="24"/>
        </w:rPr>
      </w:pPr>
      <w:r>
        <w:rPr>
          <w:b/>
          <w:sz w:val="24"/>
        </w:rPr>
        <w:t>«Г1ОЙТ1А</w:t>
      </w:r>
      <w:r w:rsidR="00404B79">
        <w:rPr>
          <w:b/>
          <w:sz w:val="24"/>
        </w:rPr>
        <w:t>РА</w:t>
      </w:r>
      <w:r w:rsidR="00404B79">
        <w:rPr>
          <w:b/>
          <w:spacing w:val="-1"/>
          <w:sz w:val="24"/>
        </w:rPr>
        <w:t xml:space="preserve"> </w:t>
      </w:r>
      <w:r w:rsidR="00404B79">
        <w:rPr>
          <w:b/>
          <w:sz w:val="24"/>
        </w:rPr>
        <w:t>№</w:t>
      </w:r>
      <w:r w:rsidR="00404B79">
        <w:rPr>
          <w:b/>
          <w:spacing w:val="-4"/>
          <w:sz w:val="24"/>
        </w:rPr>
        <w:t xml:space="preserve"> </w:t>
      </w:r>
      <w:r w:rsidR="00404B79">
        <w:rPr>
          <w:b/>
          <w:sz w:val="24"/>
        </w:rPr>
        <w:t>1</w:t>
      </w:r>
      <w:r w:rsidR="00404B79">
        <w:rPr>
          <w:b/>
          <w:spacing w:val="-2"/>
          <w:sz w:val="24"/>
        </w:rPr>
        <w:t xml:space="preserve"> </w:t>
      </w:r>
      <w:r w:rsidR="00404B79">
        <w:rPr>
          <w:b/>
          <w:sz w:val="24"/>
        </w:rPr>
        <w:t>ЙУККЪЕРА</w:t>
      </w:r>
      <w:r w:rsidR="00404B79">
        <w:rPr>
          <w:b/>
          <w:spacing w:val="-2"/>
          <w:sz w:val="24"/>
        </w:rPr>
        <w:t xml:space="preserve"> </w:t>
      </w:r>
      <w:r w:rsidR="00404B79">
        <w:rPr>
          <w:b/>
          <w:sz w:val="24"/>
        </w:rPr>
        <w:t>ЙУКЪАРДЕШАРАН</w:t>
      </w:r>
      <w:r w:rsidR="00404B79">
        <w:rPr>
          <w:b/>
          <w:spacing w:val="-2"/>
          <w:sz w:val="24"/>
        </w:rPr>
        <w:t xml:space="preserve"> </w:t>
      </w:r>
      <w:r w:rsidR="00404B79">
        <w:rPr>
          <w:b/>
          <w:sz w:val="24"/>
        </w:rPr>
        <w:t>ШКОЛА»</w:t>
      </w:r>
    </w:p>
    <w:p w:rsidR="00023FF3" w:rsidRDefault="00404B79">
      <w:pPr>
        <w:pStyle w:val="1"/>
        <w:ind w:left="1277"/>
      </w:pPr>
      <w:r>
        <w:t>(МБЙУ</w:t>
      </w:r>
      <w:r>
        <w:rPr>
          <w:spacing w:val="-2"/>
        </w:rPr>
        <w:t xml:space="preserve"> </w:t>
      </w:r>
      <w:r w:rsidR="00023C12">
        <w:t>«Г1ойт1а</w:t>
      </w:r>
      <w:r>
        <w:t>ра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 ЙЙШ»)</w:t>
      </w:r>
    </w:p>
    <w:p w:rsidR="00023FF3" w:rsidRDefault="00023FF3">
      <w:pPr>
        <w:pStyle w:val="a3"/>
        <w:ind w:left="0" w:firstLine="0"/>
        <w:jc w:val="left"/>
        <w:rPr>
          <w:b/>
          <w:sz w:val="20"/>
        </w:rPr>
      </w:pPr>
    </w:p>
    <w:p w:rsidR="00023FF3" w:rsidRDefault="00023FF3">
      <w:pPr>
        <w:pStyle w:val="a3"/>
        <w:ind w:left="0" w:firstLine="0"/>
        <w:jc w:val="left"/>
        <w:rPr>
          <w:b/>
          <w:sz w:val="20"/>
        </w:rPr>
      </w:pPr>
    </w:p>
    <w:p w:rsidR="00023FF3" w:rsidRDefault="00023FF3">
      <w:pPr>
        <w:pStyle w:val="a3"/>
        <w:ind w:left="0" w:firstLine="0"/>
        <w:jc w:val="left"/>
        <w:rPr>
          <w:b/>
          <w:sz w:val="20"/>
        </w:rPr>
      </w:pPr>
    </w:p>
    <w:p w:rsidR="00023FF3" w:rsidRDefault="00023FF3">
      <w:pPr>
        <w:pStyle w:val="a3"/>
        <w:ind w:left="0" w:firstLine="0"/>
        <w:jc w:val="left"/>
        <w:rPr>
          <w:b/>
          <w:sz w:val="20"/>
        </w:rPr>
      </w:pPr>
    </w:p>
    <w:p w:rsidR="00023FF3" w:rsidRDefault="00023FF3">
      <w:pPr>
        <w:pStyle w:val="a3"/>
        <w:spacing w:before="5" w:after="1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75"/>
        <w:gridCol w:w="5777"/>
      </w:tblGrid>
      <w:tr w:rsidR="00023FF3">
        <w:trPr>
          <w:trHeight w:val="1098"/>
        </w:trPr>
        <w:tc>
          <w:tcPr>
            <w:tcW w:w="4675" w:type="dxa"/>
          </w:tcPr>
          <w:p w:rsidR="00023FF3" w:rsidRDefault="00404B7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023FF3" w:rsidRDefault="00404B79">
            <w:pPr>
              <w:pStyle w:val="TableParagraph"/>
              <w:spacing w:line="270" w:lineRule="atLeast"/>
              <w:ind w:left="200" w:right="1258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1"/>
                <w:sz w:val="24"/>
              </w:rPr>
              <w:t xml:space="preserve"> </w:t>
            </w:r>
            <w:r w:rsidR="00023C12">
              <w:rPr>
                <w:sz w:val="24"/>
              </w:rPr>
              <w:t xml:space="preserve">МБОУ «СОШ№1 </w:t>
            </w:r>
            <w:proofErr w:type="spellStart"/>
            <w:r w:rsidR="00023C12">
              <w:rPr>
                <w:sz w:val="24"/>
              </w:rPr>
              <w:t>с.Гойты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13.04.2023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 w:rsidR="00023C12">
              <w:rPr>
                <w:sz w:val="24"/>
              </w:rPr>
              <w:t>№5</w:t>
            </w:r>
            <w:r>
              <w:rPr>
                <w:sz w:val="24"/>
              </w:rPr>
              <w:t>)</w:t>
            </w:r>
          </w:p>
        </w:tc>
        <w:tc>
          <w:tcPr>
            <w:tcW w:w="5777" w:type="dxa"/>
          </w:tcPr>
          <w:p w:rsidR="00023FF3" w:rsidRDefault="00404B79">
            <w:pPr>
              <w:pStyle w:val="TableParagraph"/>
              <w:spacing w:line="266" w:lineRule="exact"/>
              <w:ind w:left="2094" w:right="2087"/>
              <w:jc w:val="center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023FF3" w:rsidRDefault="00023FF3">
            <w:pPr>
              <w:pStyle w:val="TableParagraph"/>
              <w:rPr>
                <w:b/>
                <w:sz w:val="24"/>
              </w:rPr>
            </w:pPr>
          </w:p>
          <w:p w:rsidR="00023FF3" w:rsidRDefault="00404B79">
            <w:pPr>
              <w:pStyle w:val="TableParagraph"/>
              <w:ind w:left="127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«СОШ№1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023C12">
              <w:rPr>
                <w:sz w:val="24"/>
              </w:rPr>
              <w:t>с.Гойты</w:t>
            </w:r>
            <w:proofErr w:type="spellEnd"/>
            <w:r>
              <w:rPr>
                <w:sz w:val="24"/>
              </w:rPr>
              <w:t>»</w:t>
            </w:r>
          </w:p>
          <w:p w:rsidR="00023FF3" w:rsidRDefault="00404B79">
            <w:pPr>
              <w:pStyle w:val="TableParagraph"/>
              <w:tabs>
                <w:tab w:val="left" w:pos="3735"/>
              </w:tabs>
              <w:spacing w:line="261" w:lineRule="exact"/>
              <w:ind w:left="169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023C12">
              <w:rPr>
                <w:sz w:val="24"/>
              </w:rPr>
              <w:t xml:space="preserve">Р.К. </w:t>
            </w:r>
            <w:proofErr w:type="spellStart"/>
            <w:r w:rsidR="00023C12">
              <w:rPr>
                <w:sz w:val="24"/>
              </w:rPr>
              <w:t>Сайдхасанова</w:t>
            </w:r>
            <w:proofErr w:type="spellEnd"/>
          </w:p>
        </w:tc>
      </w:tr>
      <w:tr w:rsidR="00023FF3">
        <w:trPr>
          <w:trHeight w:val="270"/>
        </w:trPr>
        <w:tc>
          <w:tcPr>
            <w:tcW w:w="4675" w:type="dxa"/>
          </w:tcPr>
          <w:p w:rsidR="00023FF3" w:rsidRDefault="00023FF3">
            <w:pPr>
              <w:pStyle w:val="TableParagraph"/>
              <w:rPr>
                <w:sz w:val="20"/>
              </w:rPr>
            </w:pPr>
          </w:p>
        </w:tc>
        <w:tc>
          <w:tcPr>
            <w:tcW w:w="5777" w:type="dxa"/>
          </w:tcPr>
          <w:p w:rsidR="00023FF3" w:rsidRDefault="00023C12">
            <w:pPr>
              <w:pStyle w:val="TableParagraph"/>
              <w:spacing w:line="251" w:lineRule="exact"/>
              <w:ind w:left="1575"/>
              <w:rPr>
                <w:sz w:val="24"/>
              </w:rPr>
            </w:pPr>
            <w:r>
              <w:rPr>
                <w:sz w:val="24"/>
              </w:rPr>
              <w:t>Приказ №20/1-о</w:t>
            </w:r>
            <w:r w:rsidR="00404B79">
              <w:rPr>
                <w:sz w:val="24"/>
              </w:rPr>
              <w:t>д</w:t>
            </w:r>
            <w:r w:rsidR="00404B79">
              <w:rPr>
                <w:spacing w:val="58"/>
                <w:sz w:val="24"/>
              </w:rPr>
              <w:t xml:space="preserve"> </w:t>
            </w:r>
            <w:r w:rsidR="00404B79">
              <w:rPr>
                <w:sz w:val="24"/>
              </w:rPr>
              <w:t>от 13.04.</w:t>
            </w:r>
            <w:r w:rsidR="00404B79">
              <w:rPr>
                <w:spacing w:val="-1"/>
                <w:sz w:val="24"/>
              </w:rPr>
              <w:t xml:space="preserve"> </w:t>
            </w:r>
            <w:r w:rsidR="00404B79">
              <w:rPr>
                <w:sz w:val="24"/>
              </w:rPr>
              <w:t>2023</w:t>
            </w:r>
            <w:r w:rsidR="00404B79">
              <w:rPr>
                <w:spacing w:val="-1"/>
                <w:sz w:val="24"/>
              </w:rPr>
              <w:t xml:space="preserve"> </w:t>
            </w:r>
            <w:r w:rsidR="00404B79">
              <w:rPr>
                <w:sz w:val="24"/>
              </w:rPr>
              <w:t>г.</w:t>
            </w:r>
          </w:p>
        </w:tc>
      </w:tr>
    </w:tbl>
    <w:p w:rsidR="00023FF3" w:rsidRDefault="00023FF3">
      <w:pPr>
        <w:pStyle w:val="a3"/>
        <w:ind w:left="0" w:firstLine="0"/>
        <w:jc w:val="left"/>
        <w:rPr>
          <w:b/>
          <w:sz w:val="26"/>
        </w:rPr>
      </w:pPr>
    </w:p>
    <w:p w:rsidR="00023FF3" w:rsidRDefault="00023FF3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023FF3" w:rsidRDefault="00404B79">
      <w:pPr>
        <w:spacing w:before="1"/>
        <w:ind w:left="1121" w:right="1113"/>
        <w:jc w:val="center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</w:p>
    <w:p w:rsidR="00023FF3" w:rsidRDefault="00404B79">
      <w:pPr>
        <w:pStyle w:val="1"/>
        <w:ind w:left="1654" w:right="837"/>
      </w:pPr>
      <w:r>
        <w:t>программам начального общего, основного общего и среднего общего</w:t>
      </w:r>
      <w:r>
        <w:rPr>
          <w:spacing w:val="-57"/>
        </w:rPr>
        <w:t xml:space="preserve"> </w:t>
      </w:r>
      <w:r>
        <w:t>образования</w:t>
      </w:r>
    </w:p>
    <w:p w:rsidR="00023FF3" w:rsidRDefault="00023FF3">
      <w:pPr>
        <w:pStyle w:val="a3"/>
        <w:ind w:left="0" w:firstLine="0"/>
        <w:jc w:val="left"/>
        <w:rPr>
          <w:b/>
          <w:sz w:val="26"/>
        </w:rPr>
      </w:pPr>
    </w:p>
    <w:p w:rsidR="00023FF3" w:rsidRDefault="00023C12">
      <w:pPr>
        <w:pStyle w:val="a3"/>
        <w:ind w:left="0" w:firstLine="0"/>
        <w:jc w:val="left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23FF3" w:rsidRPr="00C3255A" w:rsidRDefault="00404B79" w:rsidP="00C3255A">
      <w:pPr>
        <w:pStyle w:val="a4"/>
        <w:numPr>
          <w:ilvl w:val="1"/>
          <w:numId w:val="1"/>
        </w:numPr>
        <w:spacing w:before="201" w:line="275" w:lineRule="exact"/>
        <w:ind w:left="426" w:right="0" w:firstLine="567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 w:rsidR="00023C12">
        <w:rPr>
          <w:sz w:val="24"/>
        </w:rPr>
        <w:t xml:space="preserve">«СОШ№1 </w:t>
      </w:r>
      <w:proofErr w:type="spellStart"/>
      <w:r w:rsidR="00023C12">
        <w:rPr>
          <w:sz w:val="24"/>
        </w:rPr>
        <w:t>с.Гойты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t>) разработан в соответствии с Федеральным законом от 29.12.2012 № 273-ФЗ «Об образовании</w:t>
      </w:r>
      <w:r w:rsidRPr="00C3255A">
        <w:rPr>
          <w:spacing w:val="-57"/>
        </w:rPr>
        <w:t xml:space="preserve"> </w:t>
      </w:r>
      <w:r>
        <w:t>в Российской Федерации», Порядком приема граждан на обучение по образовательным</w:t>
      </w:r>
      <w:r w:rsidRPr="00C3255A">
        <w:rPr>
          <w:spacing w:val="1"/>
        </w:rPr>
        <w:t xml:space="preserve"> </w:t>
      </w:r>
      <w:r>
        <w:t>программам</w:t>
      </w:r>
      <w:r w:rsidRPr="00C3255A">
        <w:rPr>
          <w:spacing w:val="-2"/>
        </w:rPr>
        <w:t xml:space="preserve"> </w:t>
      </w:r>
      <w:r>
        <w:t>начального общего,</w:t>
      </w:r>
      <w:r w:rsidRPr="00C3255A">
        <w:rPr>
          <w:spacing w:val="-1"/>
        </w:rPr>
        <w:t xml:space="preserve"> </w:t>
      </w:r>
      <w:r>
        <w:t>основного</w:t>
      </w:r>
      <w:r w:rsidRPr="00C3255A">
        <w:rPr>
          <w:spacing w:val="-1"/>
        </w:rPr>
        <w:t xml:space="preserve"> </w:t>
      </w:r>
      <w:r>
        <w:t>общего</w:t>
      </w:r>
      <w:r w:rsidRPr="00C3255A">
        <w:rPr>
          <w:spacing w:val="-1"/>
        </w:rPr>
        <w:t xml:space="preserve"> </w:t>
      </w:r>
      <w:r>
        <w:t>и</w:t>
      </w:r>
      <w:r w:rsidRPr="00C3255A">
        <w:rPr>
          <w:spacing w:val="1"/>
        </w:rPr>
        <w:t xml:space="preserve"> </w:t>
      </w:r>
      <w:r>
        <w:t>среднего</w:t>
      </w:r>
      <w:r w:rsidRPr="00C3255A">
        <w:rPr>
          <w:spacing w:val="-2"/>
        </w:rPr>
        <w:t xml:space="preserve"> </w:t>
      </w:r>
      <w:r>
        <w:t>общего образования,</w:t>
      </w:r>
    </w:p>
    <w:p w:rsidR="00023FF3" w:rsidRDefault="00404B79">
      <w:pPr>
        <w:pStyle w:val="a3"/>
        <w:ind w:right="235" w:firstLine="0"/>
        <w:jc w:val="left"/>
      </w:pPr>
      <w:r>
        <w:t xml:space="preserve">утвержденным приказом </w:t>
      </w:r>
      <w:proofErr w:type="spellStart"/>
      <w:r>
        <w:t>Минпросвещения</w:t>
      </w:r>
      <w:proofErr w:type="spellEnd"/>
      <w:r>
        <w:t xml:space="preserve"> России от 02.09.2020 № 458 (далее — Порядок приема</w:t>
      </w:r>
      <w:r>
        <w:rPr>
          <w:spacing w:val="-57"/>
        </w:rPr>
        <w:t xml:space="preserve"> </w:t>
      </w:r>
      <w:r>
        <w:t>в школу), Порядком организации и осуществления образовательной деятельности по основным</w:t>
      </w:r>
      <w:r>
        <w:rPr>
          <w:spacing w:val="1"/>
        </w:rPr>
        <w:t xml:space="preserve"> </w:t>
      </w:r>
      <w:r>
        <w:t>общеобразовательным программам — образовательным программам начального общего,</w:t>
      </w:r>
      <w:r>
        <w:rPr>
          <w:spacing w:val="1"/>
        </w:rPr>
        <w:t xml:space="preserve"> </w:t>
      </w:r>
      <w:r>
        <w:t xml:space="preserve">основного общего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 от</w:t>
      </w:r>
      <w:r>
        <w:rPr>
          <w:spacing w:val="-1"/>
        </w:rPr>
        <w:t xml:space="preserve"> </w:t>
      </w:r>
      <w:r>
        <w:t>22.03.2021 №</w:t>
      </w:r>
      <w:r>
        <w:rPr>
          <w:spacing w:val="-2"/>
        </w:rPr>
        <w:t xml:space="preserve"> </w:t>
      </w:r>
      <w:r>
        <w:t>115, Порядком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 осуществления</w:t>
      </w:r>
      <w:r>
        <w:rPr>
          <w:spacing w:val="-1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обучающихся</w:t>
      </w:r>
    </w:p>
    <w:p w:rsidR="00023FF3" w:rsidRDefault="00404B79">
      <w:pPr>
        <w:pStyle w:val="a3"/>
        <w:ind w:right="427" w:firstLine="0"/>
        <w:jc w:val="left"/>
      </w:pPr>
      <w:r>
        <w:t>из одной организации, осуществляющей образовательную деятельность по образовательным</w:t>
      </w:r>
      <w:r>
        <w:rPr>
          <w:spacing w:val="1"/>
        </w:rPr>
        <w:t xml:space="preserve"> </w:t>
      </w:r>
      <w:r>
        <w:t>программам начального общего, основного общего и среднего общего образования, в другие</w:t>
      </w:r>
      <w:r>
        <w:rPr>
          <w:spacing w:val="1"/>
        </w:rPr>
        <w:t xml:space="preserve"> </w:t>
      </w:r>
      <w:r>
        <w:t>организации, осуществляющие образовательную деятельность по образовательным программам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proofErr w:type="spellStart"/>
      <w:r>
        <w:t>Минобрнауки</w:t>
      </w:r>
      <w:proofErr w:type="spellEnd"/>
      <w:r>
        <w:rPr>
          <w:spacing w:val="-1"/>
        </w:rPr>
        <w:t xml:space="preserve"> </w:t>
      </w:r>
      <w:r>
        <w:t>России</w:t>
      </w:r>
    </w:p>
    <w:p w:rsidR="00023FF3" w:rsidRDefault="00404B79" w:rsidP="00023C12">
      <w:pPr>
        <w:pStyle w:val="a3"/>
        <w:ind w:firstLine="0"/>
        <w:jc w:val="left"/>
      </w:pPr>
      <w:r>
        <w:t>от</w:t>
      </w:r>
      <w:r>
        <w:rPr>
          <w:spacing w:val="-2"/>
        </w:rPr>
        <w:t xml:space="preserve"> </w:t>
      </w:r>
      <w:r>
        <w:t>12.03.2014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177,</w:t>
      </w:r>
      <w:r>
        <w:rPr>
          <w:spacing w:val="-1"/>
        </w:rPr>
        <w:t xml:space="preserve"> </w:t>
      </w:r>
      <w:r>
        <w:t>и уставом</w:t>
      </w:r>
      <w:r>
        <w:rPr>
          <w:spacing w:val="-2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«СОШ№1</w:t>
      </w:r>
      <w:r>
        <w:rPr>
          <w:spacing w:val="-1"/>
        </w:rPr>
        <w:t xml:space="preserve"> </w:t>
      </w:r>
      <w:proofErr w:type="spellStart"/>
      <w:r w:rsidR="00023C12">
        <w:t>с.Гойты</w:t>
      </w:r>
      <w:proofErr w:type="spellEnd"/>
      <w:r>
        <w:t>»</w:t>
      </w:r>
      <w:r>
        <w:rPr>
          <w:spacing w:val="-6"/>
        </w:rPr>
        <w:t xml:space="preserve"> </w:t>
      </w:r>
      <w:r>
        <w:t>(далее —</w:t>
      </w:r>
      <w:r>
        <w:rPr>
          <w:spacing w:val="-1"/>
        </w:rPr>
        <w:t xml:space="preserve"> </w:t>
      </w:r>
      <w:r>
        <w:t>школа).</w:t>
      </w:r>
    </w:p>
    <w:p w:rsidR="00023FF3" w:rsidRPr="00C3255A" w:rsidRDefault="00404B79" w:rsidP="00C3255A">
      <w:pPr>
        <w:pStyle w:val="a4"/>
        <w:numPr>
          <w:ilvl w:val="1"/>
          <w:numId w:val="1"/>
        </w:numPr>
        <w:tabs>
          <w:tab w:val="left" w:pos="733"/>
        </w:tabs>
        <w:ind w:left="284" w:right="291" w:firstLine="70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9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 w:rsidR="00C3255A"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 w:rsidR="00C3255A"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общего,</w:t>
      </w:r>
      <w:r>
        <w:t>основного</w:t>
      </w:r>
      <w:proofErr w:type="spellEnd"/>
      <w:proofErr w:type="gramEnd"/>
      <w:r>
        <w:t xml:space="preserve"> общего и среднего общего обра</w:t>
      </w:r>
      <w:r w:rsidR="00023C12">
        <w:t xml:space="preserve">зования в МБОУ «СОШ№1 </w:t>
      </w:r>
      <w:proofErr w:type="spellStart"/>
      <w:r w:rsidR="00023C12">
        <w:t>с.Гойты</w:t>
      </w:r>
      <w:proofErr w:type="spellEnd"/>
      <w:r>
        <w:t>»</w:t>
      </w:r>
      <w:r w:rsidRPr="00C3255A">
        <w:rPr>
          <w:spacing w:val="-57"/>
        </w:rPr>
        <w:t xml:space="preserve"> </w:t>
      </w:r>
      <w:r>
        <w:t>(далее</w:t>
      </w:r>
      <w:r w:rsidRPr="00C3255A">
        <w:rPr>
          <w:spacing w:val="-2"/>
        </w:rPr>
        <w:t xml:space="preserve"> </w:t>
      </w:r>
      <w:r>
        <w:t>– Учреждение).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458"/>
          <w:tab w:val="left" w:pos="3139"/>
          <w:tab w:val="left" w:pos="5832"/>
          <w:tab w:val="left" w:pos="7942"/>
          <w:tab w:val="right" w:pos="10517"/>
        </w:tabs>
        <w:spacing w:before="2" w:line="237" w:lineRule="auto"/>
        <w:ind w:left="312" w:firstLine="708"/>
        <w:jc w:val="both"/>
        <w:rPr>
          <w:sz w:val="24"/>
        </w:rPr>
      </w:pPr>
      <w:r>
        <w:rPr>
          <w:sz w:val="24"/>
        </w:rPr>
        <w:t>Прием на обучение в Учреждение проводится на общедоступной основе, если иное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z w:val="24"/>
        </w:rPr>
        <w:tab/>
      </w:r>
      <w:hyperlink r:id="rId5" w:anchor="7D20K3">
        <w:r>
          <w:rPr>
            <w:sz w:val="24"/>
          </w:rPr>
          <w:t>Федеральным</w:t>
        </w:r>
        <w:r>
          <w:rPr>
            <w:sz w:val="24"/>
          </w:rPr>
          <w:tab/>
          <w:t>законом</w:t>
        </w:r>
        <w:r>
          <w:rPr>
            <w:sz w:val="24"/>
          </w:rPr>
          <w:tab/>
          <w:t>от</w:t>
        </w:r>
        <w:r>
          <w:rPr>
            <w:sz w:val="24"/>
          </w:rPr>
          <w:tab/>
          <w:t>29.12.2012</w:t>
        </w:r>
      </w:hyperlink>
    </w:p>
    <w:p w:rsidR="00023FF3" w:rsidRDefault="00C3255A">
      <w:pPr>
        <w:pStyle w:val="a3"/>
        <w:spacing w:before="1"/>
        <w:ind w:firstLine="0"/>
      </w:pPr>
      <w:hyperlink r:id="rId6" w:anchor="7D20K3">
        <w:r w:rsidR="00404B79">
          <w:t>№</w:t>
        </w:r>
        <w:r w:rsidR="00404B79">
          <w:rPr>
            <w:spacing w:val="-5"/>
          </w:rPr>
          <w:t xml:space="preserve"> </w:t>
        </w:r>
        <w:r w:rsidR="00404B79">
          <w:t>273-ФЗ «Об</w:t>
        </w:r>
        <w:r w:rsidR="00404B79">
          <w:rPr>
            <w:spacing w:val="-3"/>
          </w:rPr>
          <w:t xml:space="preserve"> </w:t>
        </w:r>
        <w:r w:rsidR="00404B79">
          <w:t>образовании</w:t>
        </w:r>
        <w:r w:rsidR="00404B79">
          <w:rPr>
            <w:spacing w:val="-3"/>
          </w:rPr>
          <w:t xml:space="preserve"> </w:t>
        </w:r>
        <w:r w:rsidR="00404B79">
          <w:t>в</w:t>
        </w:r>
        <w:r w:rsidR="00404B79">
          <w:rPr>
            <w:spacing w:val="-4"/>
          </w:rPr>
          <w:t xml:space="preserve"> </w:t>
        </w:r>
        <w:r w:rsidR="00404B79">
          <w:t>Российской</w:t>
        </w:r>
        <w:r w:rsidR="00404B79">
          <w:rPr>
            <w:spacing w:val="-3"/>
          </w:rPr>
          <w:t xml:space="preserve"> </w:t>
        </w:r>
        <w:r w:rsidR="00404B79">
          <w:t>Федерации</w:t>
        </w:r>
      </w:hyperlink>
      <w:r w:rsidR="00404B79">
        <w:t>».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676"/>
        </w:tabs>
        <w:ind w:left="312" w:right="147" w:firstLine="70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соотечественников,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0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2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</w:p>
    <w:p w:rsidR="00023FF3" w:rsidRDefault="00023FF3">
      <w:pPr>
        <w:jc w:val="both"/>
        <w:rPr>
          <w:sz w:val="24"/>
        </w:rPr>
        <w:sectPr w:rsidR="00023FF3" w:rsidSect="00C3255A">
          <w:type w:val="continuous"/>
          <w:pgSz w:w="11910" w:h="16840"/>
          <w:pgMar w:top="1040" w:right="570" w:bottom="280" w:left="1134" w:header="720" w:footer="720" w:gutter="0"/>
          <w:cols w:space="720"/>
        </w:sectPr>
      </w:pPr>
    </w:p>
    <w:p w:rsidR="00023FF3" w:rsidRDefault="00404B79">
      <w:pPr>
        <w:pStyle w:val="a3"/>
        <w:spacing w:before="66"/>
        <w:ind w:firstLine="0"/>
      </w:pPr>
      <w:r>
        <w:lastRenderedPageBreak/>
        <w:t>с</w:t>
      </w:r>
      <w:r>
        <w:rPr>
          <w:spacing w:val="35"/>
        </w:rPr>
        <w:t xml:space="preserve"> </w:t>
      </w:r>
      <w:r>
        <w:t>международными</w:t>
      </w:r>
      <w:r>
        <w:rPr>
          <w:spacing w:val="37"/>
        </w:rPr>
        <w:t xml:space="preserve"> </w:t>
      </w:r>
      <w:r>
        <w:t>договорами</w:t>
      </w:r>
      <w:r>
        <w:rPr>
          <w:spacing w:val="38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Федерации,</w:t>
      </w:r>
      <w:r>
        <w:rPr>
          <w:spacing w:val="36"/>
        </w:rPr>
        <w:t xml:space="preserve"> </w:t>
      </w:r>
      <w:hyperlink r:id="rId7">
        <w:r>
          <w:t>Федеральным</w:t>
        </w:r>
        <w:r>
          <w:rPr>
            <w:spacing w:val="36"/>
          </w:rPr>
          <w:t xml:space="preserve"> </w:t>
        </w:r>
        <w:r>
          <w:t>законом</w:t>
        </w:r>
        <w:r>
          <w:rPr>
            <w:spacing w:val="35"/>
          </w:rPr>
          <w:t xml:space="preserve"> </w:t>
        </w:r>
        <w:r>
          <w:t>от</w:t>
        </w:r>
        <w:r>
          <w:rPr>
            <w:spacing w:val="37"/>
          </w:rPr>
          <w:t xml:space="preserve"> </w:t>
        </w:r>
        <w:r>
          <w:t>29.12.2012</w:t>
        </w:r>
        <w:r>
          <w:rPr>
            <w:spacing w:val="35"/>
          </w:rPr>
          <w:t xml:space="preserve"> </w:t>
        </w:r>
        <w:r>
          <w:t>№</w:t>
        </w:r>
      </w:hyperlink>
    </w:p>
    <w:p w:rsidR="00023FF3" w:rsidRDefault="00C3255A">
      <w:pPr>
        <w:pStyle w:val="a3"/>
        <w:ind w:firstLine="0"/>
        <w:jc w:val="left"/>
      </w:pPr>
      <w:hyperlink r:id="rId8">
        <w:r w:rsidR="00404B79">
          <w:t>273-ФЗ</w:t>
        </w:r>
      </w:hyperlink>
    </w:p>
    <w:p w:rsidR="00023FF3" w:rsidRDefault="00C3255A">
      <w:pPr>
        <w:pStyle w:val="a3"/>
        <w:ind w:firstLine="0"/>
      </w:pPr>
      <w:hyperlink r:id="rId9">
        <w:r w:rsidR="00404B79">
          <w:t>«Об</w:t>
        </w:r>
        <w:r w:rsidR="00404B79">
          <w:rPr>
            <w:spacing w:val="7"/>
          </w:rPr>
          <w:t xml:space="preserve"> </w:t>
        </w:r>
        <w:r w:rsidR="00404B79">
          <w:t>образовании</w:t>
        </w:r>
        <w:r w:rsidR="00404B79">
          <w:rPr>
            <w:spacing w:val="3"/>
          </w:rPr>
          <w:t xml:space="preserve"> </w:t>
        </w:r>
        <w:r w:rsidR="00404B79">
          <w:t>в</w:t>
        </w:r>
        <w:r w:rsidR="00404B79">
          <w:rPr>
            <w:spacing w:val="3"/>
          </w:rPr>
          <w:t xml:space="preserve"> </w:t>
        </w:r>
        <w:r w:rsidR="00404B79">
          <w:t>Российской</w:t>
        </w:r>
        <w:r w:rsidR="00404B79">
          <w:rPr>
            <w:spacing w:val="5"/>
          </w:rPr>
          <w:t xml:space="preserve"> </w:t>
        </w:r>
        <w:r w:rsidR="00404B79">
          <w:t>Федерации</w:t>
        </w:r>
      </w:hyperlink>
      <w:r w:rsidR="00404B79">
        <w:t>»</w:t>
      </w:r>
      <w:r w:rsidR="00404B79">
        <w:rPr>
          <w:spacing w:val="-6"/>
        </w:rPr>
        <w:t xml:space="preserve"> </w:t>
      </w:r>
      <w:r w:rsidR="00404B79">
        <w:t>и</w:t>
      </w:r>
      <w:r w:rsidR="00404B79">
        <w:rPr>
          <w:spacing w:val="5"/>
        </w:rPr>
        <w:t xml:space="preserve"> </w:t>
      </w:r>
      <w:r w:rsidR="00404B79">
        <w:t>настоящим</w:t>
      </w:r>
      <w:r w:rsidR="00404B79">
        <w:rPr>
          <w:spacing w:val="1"/>
        </w:rPr>
        <w:t xml:space="preserve"> </w:t>
      </w:r>
      <w:r w:rsidR="00404B79">
        <w:t>положением.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588"/>
        </w:tabs>
        <w:ind w:left="312" w:right="147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 все граждане, имеющие право на получение общего образования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 за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закреплено.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590"/>
        </w:tabs>
        <w:ind w:left="312" w:right="143" w:firstLine="708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Урус-Мартановского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Администрация).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532"/>
        </w:tabs>
        <w:ind w:left="312" w:right="138" w:firstLine="708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учреждений района за конкретными территориями в течение 10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468"/>
        </w:tabs>
        <w:ind w:left="312" w:right="144" w:firstLine="708"/>
        <w:jc w:val="both"/>
        <w:rPr>
          <w:sz w:val="24"/>
        </w:rPr>
      </w:pPr>
      <w:r>
        <w:rPr>
          <w:sz w:val="24"/>
        </w:rPr>
        <w:t>Получение начального общего образования в Учреждении начинается по 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 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позже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023FF3" w:rsidRPr="00C3255A" w:rsidRDefault="00404B79" w:rsidP="00C3255A">
      <w:pPr>
        <w:pStyle w:val="a4"/>
        <w:numPr>
          <w:ilvl w:val="1"/>
          <w:numId w:val="1"/>
        </w:numPr>
        <w:tabs>
          <w:tab w:val="left" w:pos="1770"/>
        </w:tabs>
        <w:spacing w:before="32"/>
        <w:ind w:left="312" w:right="144" w:firstLine="708"/>
        <w:jc w:val="both"/>
        <w:rPr>
          <w:sz w:val="24"/>
        </w:rPr>
      </w:pP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первоочередном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предоставляются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8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абзаце</w:t>
      </w:r>
      <w:r>
        <w:rPr>
          <w:spacing w:val="13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4"/>
          <w:sz w:val="24"/>
        </w:rPr>
        <w:t xml:space="preserve"> </w:t>
      </w:r>
      <w:hyperlink r:id="rId10" w:anchor="8P40LQ">
        <w:r>
          <w:rPr>
            <w:sz w:val="24"/>
          </w:rPr>
          <w:t>части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6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19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Федерального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закона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27.05.1998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76-ФЗ</w:t>
        </w:r>
      </w:hyperlink>
      <w:r w:rsidR="00C3255A">
        <w:rPr>
          <w:sz w:val="24"/>
        </w:rPr>
        <w:t xml:space="preserve">  </w:t>
      </w:r>
      <w:hyperlink r:id="rId11" w:anchor="8P40LQ">
        <w:r>
          <w:t>«О</w:t>
        </w:r>
        <w:r w:rsidRPr="00C3255A">
          <w:rPr>
            <w:spacing w:val="2"/>
          </w:rPr>
          <w:t xml:space="preserve"> </w:t>
        </w:r>
        <w:r>
          <w:t>статусе</w:t>
        </w:r>
        <w:r w:rsidRPr="00C3255A">
          <w:rPr>
            <w:spacing w:val="-2"/>
          </w:rPr>
          <w:t xml:space="preserve"> </w:t>
        </w:r>
        <w:r>
          <w:t>военнослужащих</w:t>
        </w:r>
      </w:hyperlink>
      <w:r>
        <w:t>»,</w:t>
      </w:r>
      <w:r w:rsidRPr="00C3255A">
        <w:rPr>
          <w:spacing w:val="-2"/>
        </w:rPr>
        <w:t xml:space="preserve"> </w:t>
      </w:r>
      <w:r>
        <w:t>по</w:t>
      </w:r>
      <w:r w:rsidRPr="00C3255A">
        <w:rPr>
          <w:spacing w:val="-1"/>
        </w:rPr>
        <w:t xml:space="preserve"> </w:t>
      </w:r>
      <w:r>
        <w:t>месту</w:t>
      </w:r>
      <w:r w:rsidRPr="00C3255A">
        <w:rPr>
          <w:spacing w:val="-7"/>
        </w:rPr>
        <w:t xml:space="preserve"> </w:t>
      </w:r>
      <w:r>
        <w:t>жительства</w:t>
      </w:r>
      <w:r w:rsidRPr="00C3255A">
        <w:rPr>
          <w:spacing w:val="-2"/>
        </w:rPr>
        <w:t xml:space="preserve"> </w:t>
      </w:r>
      <w:r>
        <w:t>их семей.</w:t>
      </w:r>
    </w:p>
    <w:p w:rsidR="00023FF3" w:rsidRDefault="00404B79">
      <w:pPr>
        <w:pStyle w:val="a3"/>
        <w:tabs>
          <w:tab w:val="left" w:pos="1824"/>
          <w:tab w:val="left" w:pos="2784"/>
          <w:tab w:val="left" w:pos="4563"/>
          <w:tab w:val="left" w:pos="6497"/>
          <w:tab w:val="left" w:pos="7443"/>
          <w:tab w:val="left" w:pos="10028"/>
        </w:tabs>
        <w:ind w:right="143"/>
      </w:pPr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57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12" w:anchor="8QC0M4">
        <w:r>
          <w:t>части</w:t>
        </w:r>
        <w:r>
          <w:rPr>
            <w:spacing w:val="1"/>
          </w:rPr>
          <w:t xml:space="preserve"> </w:t>
        </w:r>
        <w:r>
          <w:t>6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46</w:t>
        </w:r>
      </w:hyperlink>
      <w:r>
        <w:rPr>
          <w:spacing w:val="1"/>
        </w:rPr>
        <w:t xml:space="preserve"> </w:t>
      </w:r>
      <w:hyperlink r:id="rId13" w:anchor="8QC0M4">
        <w:r>
          <w:t xml:space="preserve">Федерального    </w:t>
        </w:r>
        <w:r>
          <w:rPr>
            <w:spacing w:val="1"/>
          </w:rPr>
          <w:t xml:space="preserve"> </w:t>
        </w:r>
        <w:r>
          <w:t xml:space="preserve">закона     </w:t>
        </w:r>
        <w:r>
          <w:rPr>
            <w:spacing w:val="1"/>
          </w:rPr>
          <w:t xml:space="preserve"> </w:t>
        </w:r>
        <w:r>
          <w:t xml:space="preserve">от     </w:t>
        </w:r>
        <w:r>
          <w:rPr>
            <w:spacing w:val="1"/>
          </w:rPr>
          <w:t xml:space="preserve"> </w:t>
        </w:r>
        <w:r>
          <w:t xml:space="preserve">07.02.2011     </w:t>
        </w:r>
        <w:r>
          <w:rPr>
            <w:spacing w:val="1"/>
          </w:rPr>
          <w:t xml:space="preserve"> </w:t>
        </w:r>
        <w:r>
          <w:t xml:space="preserve">№     </w:t>
        </w:r>
        <w:r>
          <w:rPr>
            <w:spacing w:val="1"/>
          </w:rPr>
          <w:t xml:space="preserve"> </w:t>
        </w:r>
        <w:r>
          <w:t xml:space="preserve">3-ФЗ     </w:t>
        </w:r>
        <w:r>
          <w:rPr>
            <w:spacing w:val="1"/>
          </w:rPr>
          <w:t xml:space="preserve"> </w:t>
        </w:r>
        <w:r>
          <w:t xml:space="preserve">«О     </w:t>
        </w:r>
        <w:r>
          <w:rPr>
            <w:spacing w:val="1"/>
          </w:rPr>
          <w:t xml:space="preserve"> </w:t>
        </w:r>
        <w:r>
          <w:t>полиции</w:t>
        </w:r>
      </w:hyperlink>
      <w:r>
        <w:t xml:space="preserve">»,     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сотрудников органов внутренних дел, не являющихся сотрудниками полиции, и детям, указанным</w:t>
      </w:r>
      <w:r>
        <w:rPr>
          <w:spacing w:val="1"/>
        </w:rPr>
        <w:t xml:space="preserve"> </w:t>
      </w:r>
      <w:r>
        <w:t xml:space="preserve">в      </w:t>
      </w:r>
      <w:r>
        <w:rPr>
          <w:spacing w:val="1"/>
        </w:rPr>
        <w:t xml:space="preserve"> </w:t>
      </w:r>
      <w:hyperlink r:id="rId14" w:anchor="8OG0LL">
        <w:r>
          <w:t xml:space="preserve">части      </w:t>
        </w:r>
        <w:r>
          <w:rPr>
            <w:spacing w:val="1"/>
          </w:rPr>
          <w:t xml:space="preserve"> </w:t>
        </w:r>
        <w:r>
          <w:t xml:space="preserve">14      </w:t>
        </w:r>
        <w:r>
          <w:rPr>
            <w:spacing w:val="1"/>
          </w:rPr>
          <w:t xml:space="preserve"> </w:t>
        </w:r>
        <w:r>
          <w:t xml:space="preserve">статьи       </w:t>
        </w:r>
        <w:r>
          <w:rPr>
            <w:spacing w:val="1"/>
          </w:rPr>
          <w:t xml:space="preserve"> </w:t>
        </w:r>
        <w:r>
          <w:t xml:space="preserve">3        Федерального       </w:t>
        </w:r>
        <w:r>
          <w:rPr>
            <w:spacing w:val="1"/>
          </w:rPr>
          <w:t xml:space="preserve"> </w:t>
        </w:r>
        <w:r>
          <w:t xml:space="preserve">закона       </w:t>
        </w:r>
        <w:r>
          <w:rPr>
            <w:spacing w:val="1"/>
          </w:rPr>
          <w:t xml:space="preserve"> </w:t>
        </w:r>
        <w:r>
          <w:t xml:space="preserve">от       </w:t>
        </w:r>
        <w:r>
          <w:rPr>
            <w:spacing w:val="1"/>
          </w:rPr>
          <w:t xml:space="preserve"> </w:t>
        </w:r>
        <w:r>
          <w:t xml:space="preserve">30.12.2012       </w:t>
        </w:r>
        <w:r>
          <w:rPr>
            <w:spacing w:val="1"/>
          </w:rPr>
          <w:t xml:space="preserve"> </w:t>
        </w:r>
        <w:r>
          <w:t>№</w:t>
        </w:r>
      </w:hyperlink>
      <w:r>
        <w:rPr>
          <w:spacing w:val="-57"/>
        </w:rPr>
        <w:t xml:space="preserve"> </w:t>
      </w:r>
      <w:hyperlink r:id="rId15" w:anchor="8OG0LL">
        <w:r>
          <w:t>283-ФЗ «О социальных гарантиях сотрудникам некоторых федеральных органов исполнительной</w:t>
        </w:r>
      </w:hyperlink>
      <w:r>
        <w:rPr>
          <w:spacing w:val="1"/>
        </w:rPr>
        <w:t xml:space="preserve"> </w:t>
      </w:r>
      <w:hyperlink r:id="rId16" w:anchor="8OG0LL">
        <w:r w:rsidR="00C3255A">
          <w:t xml:space="preserve">власти и внесении изменений </w:t>
        </w:r>
        <w:r>
          <w:t>в</w:t>
        </w:r>
        <w:r>
          <w:tab/>
          <w:t>законодательные</w:t>
        </w:r>
        <w:r>
          <w:tab/>
          <w:t>акты</w:t>
        </w:r>
      </w:hyperlink>
      <w:r>
        <w:rPr>
          <w:spacing w:val="-58"/>
        </w:rPr>
        <w:t xml:space="preserve"> </w:t>
      </w:r>
      <w:hyperlink r:id="rId17" w:anchor="8OG0LL">
        <w:r>
          <w:t>Российской Федерации</w:t>
        </w:r>
      </w:hyperlink>
      <w:r>
        <w:t>».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583"/>
        </w:tabs>
        <w:spacing w:before="31"/>
        <w:ind w:left="312" w:right="143" w:firstLine="708"/>
        <w:jc w:val="both"/>
        <w:rPr>
          <w:sz w:val="24"/>
        </w:rPr>
      </w:pPr>
      <w:r>
        <w:rPr>
          <w:sz w:val="24"/>
        </w:rPr>
        <w:t>Прием на обучение в Учреждение проводится на принципах равных условий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всех поступающих, за исключением лиц, которым в соответствии с </w:t>
      </w:r>
      <w:hyperlink r:id="rId18" w:anchor="7D20K3">
        <w:r>
          <w:rPr>
            <w:sz w:val="24"/>
          </w:rPr>
          <w:t>Федеральным законом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(преимущества)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573"/>
        </w:tabs>
        <w:ind w:left="312" w:right="143" w:firstLine="708"/>
        <w:jc w:val="both"/>
        <w:rPr>
          <w:sz w:val="24"/>
        </w:rPr>
      </w:pPr>
      <w:r>
        <w:rPr>
          <w:sz w:val="24"/>
        </w:rPr>
        <w:t>Ребенок, в том числе усыновленный (удочеренный) или находящийся под опекой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попечительством в семье, включая приемную семью либо в случаях, предусмотренных 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7"/>
          <w:sz w:val="24"/>
        </w:rPr>
        <w:t xml:space="preserve"> </w:t>
      </w:r>
      <w:r>
        <w:rPr>
          <w:sz w:val="24"/>
        </w:rPr>
        <w:t>патронатную</w:t>
      </w:r>
      <w:r>
        <w:rPr>
          <w:spacing w:val="27"/>
          <w:sz w:val="24"/>
        </w:rPr>
        <w:t xml:space="preserve"> </w:t>
      </w:r>
      <w:r>
        <w:rPr>
          <w:sz w:val="24"/>
        </w:rPr>
        <w:t>семью,</w:t>
      </w:r>
      <w:r>
        <w:rPr>
          <w:spacing w:val="27"/>
          <w:sz w:val="24"/>
        </w:rPr>
        <w:t xml:space="preserve"> </w:t>
      </w:r>
      <w:r>
        <w:rPr>
          <w:sz w:val="24"/>
        </w:rPr>
        <w:t>имеет</w:t>
      </w:r>
      <w:r>
        <w:rPr>
          <w:spacing w:val="28"/>
          <w:sz w:val="24"/>
        </w:rPr>
        <w:t xml:space="preserve"> </w:t>
      </w:r>
      <w:r>
        <w:rPr>
          <w:sz w:val="24"/>
        </w:rPr>
        <w:t>право</w:t>
      </w:r>
      <w:r>
        <w:rPr>
          <w:spacing w:val="29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брат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>, усыновленные (удочеренные), дети, опекунами (попечителями)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опекуны</w:t>
      </w:r>
      <w:r>
        <w:rPr>
          <w:spacing w:val="1"/>
          <w:sz w:val="24"/>
        </w:rPr>
        <w:t xml:space="preserve"> </w:t>
      </w:r>
      <w:r>
        <w:rPr>
          <w:sz w:val="24"/>
        </w:rPr>
        <w:t>(попечители)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 5</w:t>
      </w:r>
      <w:r>
        <w:rPr>
          <w:spacing w:val="-1"/>
          <w:sz w:val="24"/>
        </w:rPr>
        <w:t xml:space="preserve"> </w:t>
      </w:r>
      <w:r>
        <w:rPr>
          <w:sz w:val="24"/>
        </w:rPr>
        <w:t>и 6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67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закона.».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660"/>
          <w:tab w:val="left" w:pos="1877"/>
          <w:tab w:val="left" w:pos="3495"/>
          <w:tab w:val="left" w:pos="3686"/>
          <w:tab w:val="left" w:pos="5193"/>
          <w:tab w:val="left" w:pos="6077"/>
          <w:tab w:val="left" w:pos="6737"/>
          <w:tab w:val="left" w:pos="7740"/>
          <w:tab w:val="left" w:pos="9247"/>
          <w:tab w:val="left" w:pos="9360"/>
        </w:tabs>
        <w:ind w:left="312" w:right="144" w:firstLine="708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z w:val="24"/>
        </w:rPr>
        <w:tab/>
        <w:t>программе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начального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общего,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z w:val="24"/>
        </w:rPr>
        <w:tab/>
        <w:t>общего</w:t>
      </w:r>
      <w:r>
        <w:rPr>
          <w:sz w:val="24"/>
        </w:rPr>
        <w:tab/>
        <w:t>и</w:t>
      </w:r>
      <w:r>
        <w:rPr>
          <w:sz w:val="24"/>
        </w:rPr>
        <w:tab/>
        <w:t>среднего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(далее - адаптированная образовательная программа) только с согласия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психолого-медико-педагогической комиссии.</w:t>
      </w:r>
    </w:p>
    <w:p w:rsidR="00023FF3" w:rsidRDefault="00404B79">
      <w:pPr>
        <w:pStyle w:val="a3"/>
        <w:spacing w:before="29"/>
        <w:ind w:right="147"/>
      </w:pPr>
      <w:r>
        <w:t>Поступающие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согласия самих</w:t>
      </w:r>
      <w:r>
        <w:rPr>
          <w:spacing w:val="2"/>
        </w:rPr>
        <w:t xml:space="preserve"> </w:t>
      </w:r>
      <w:r>
        <w:t>поступающих.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564"/>
        </w:tabs>
        <w:ind w:left="312" w:firstLine="708"/>
        <w:jc w:val="both"/>
        <w:rPr>
          <w:sz w:val="24"/>
        </w:rPr>
      </w:pPr>
      <w:r>
        <w:rPr>
          <w:sz w:val="24"/>
        </w:rPr>
        <w:t>Прием в общеобразовательную организацию осуществляется в течение всего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789"/>
        </w:tabs>
        <w:ind w:left="312" w:right="14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отказано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только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нем</w:t>
      </w:r>
      <w:r>
        <w:rPr>
          <w:spacing w:val="30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31"/>
          <w:sz w:val="24"/>
        </w:rPr>
        <w:t xml:space="preserve"> </w:t>
      </w:r>
      <w:r>
        <w:rPr>
          <w:sz w:val="24"/>
        </w:rPr>
        <w:t>мест,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29"/>
          <w:sz w:val="24"/>
        </w:rPr>
        <w:t xml:space="preserve"> </w:t>
      </w:r>
      <w:r>
        <w:rPr>
          <w:sz w:val="24"/>
        </w:rPr>
        <w:t>предусмотренных</w:t>
      </w:r>
    </w:p>
    <w:p w:rsidR="00023FF3" w:rsidRDefault="00023FF3">
      <w:pPr>
        <w:jc w:val="both"/>
        <w:rPr>
          <w:sz w:val="24"/>
        </w:rPr>
        <w:sectPr w:rsidR="00023FF3" w:rsidSect="00C3255A">
          <w:pgSz w:w="11910" w:h="16840"/>
          <w:pgMar w:top="1040" w:right="711" w:bottom="280" w:left="820" w:header="720" w:footer="720" w:gutter="0"/>
          <w:cols w:space="720"/>
        </w:sectPr>
      </w:pPr>
    </w:p>
    <w:p w:rsidR="00023FF3" w:rsidRDefault="00404B79">
      <w:pPr>
        <w:pStyle w:val="a3"/>
        <w:spacing w:before="66"/>
        <w:ind w:right="147" w:firstLine="0"/>
      </w:pPr>
      <w:r>
        <w:lastRenderedPageBreak/>
        <w:t>частями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88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023FF3" w:rsidRDefault="00404B79">
      <w:pPr>
        <w:pStyle w:val="a3"/>
        <w:ind w:right="144"/>
      </w:pPr>
      <w:r>
        <w:t>В случае отсутствия мест в Учреждении родители (законные представители) ребенка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631"/>
        </w:tabs>
        <w:ind w:left="312" w:right="143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 на своем информационном стенде и официальном сайте в сети «Интернет»,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ЕПГУ)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023FF3" w:rsidRDefault="00404B79">
      <w:pPr>
        <w:pStyle w:val="a3"/>
        <w:ind w:right="145"/>
      </w:pPr>
      <w:r>
        <w:t>о количестве мест в первых классах не позднее 10 календарных дней с момента издания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-1"/>
        </w:rPr>
        <w:t xml:space="preserve"> </w:t>
      </w:r>
      <w:r>
        <w:t>акта,</w:t>
      </w:r>
      <w:r>
        <w:rPr>
          <w:spacing w:val="2"/>
        </w:rPr>
        <w:t xml:space="preserve"> </w:t>
      </w:r>
      <w:r>
        <w:t>указанного в</w:t>
      </w:r>
      <w:r>
        <w:rPr>
          <w:spacing w:val="-1"/>
        </w:rPr>
        <w:t xml:space="preserve"> </w:t>
      </w:r>
      <w:hyperlink r:id="rId19" w:anchor="65E0IS">
        <w:r>
          <w:t>пункте</w:t>
        </w:r>
        <w:r>
          <w:rPr>
            <w:spacing w:val="-1"/>
          </w:rPr>
          <w:t xml:space="preserve"> </w:t>
        </w:r>
        <w:r>
          <w:t>1.7</w:t>
        </w:r>
        <w:r>
          <w:rPr>
            <w:spacing w:val="-1"/>
          </w:rPr>
          <w:t xml:space="preserve"> </w:t>
        </w:r>
        <w:r>
          <w:t>настоящего</w:t>
        </w:r>
        <w:r>
          <w:rPr>
            <w:spacing w:val="-1"/>
          </w:rPr>
          <w:t xml:space="preserve"> </w:t>
        </w:r>
        <w:r>
          <w:t>Порядка</w:t>
        </w:r>
      </w:hyperlink>
      <w:r>
        <w:t>;</w:t>
      </w:r>
    </w:p>
    <w:p w:rsidR="00023FF3" w:rsidRDefault="00404B79">
      <w:pPr>
        <w:pStyle w:val="a3"/>
        <w:ind w:right="143"/>
      </w:pP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 территории, не</w:t>
      </w:r>
      <w:r>
        <w:rPr>
          <w:spacing w:val="-4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5 июля текущего</w:t>
      </w:r>
      <w:r>
        <w:rPr>
          <w:spacing w:val="-1"/>
        </w:rPr>
        <w:t xml:space="preserve"> </w:t>
      </w:r>
      <w:r>
        <w:t>года.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760"/>
        </w:tabs>
        <w:ind w:left="312" w:right="142" w:firstLine="70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первый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hyperlink r:id="rId20" w:anchor="7DA0K6">
        <w:r>
          <w:rPr>
            <w:sz w:val="24"/>
          </w:rPr>
          <w:t>пунктах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1.9</w:t>
        </w:r>
      </w:hyperlink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1.</w:t>
      </w:r>
      <w:hyperlink r:id="rId21" w:anchor="7DG0K9">
        <w:r>
          <w:rPr>
            <w:sz w:val="24"/>
          </w:rPr>
          <w:t>11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настоящего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Порядка,</w:t>
        </w:r>
      </w:hyperlink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также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проживающих  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 территории, начинается не позднее 1 апреля текущего года и завершается 30 июня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023FF3" w:rsidRDefault="00404B79">
      <w:pPr>
        <w:pStyle w:val="a3"/>
        <w:ind w:right="143"/>
      </w:pPr>
      <w:r>
        <w:t>Директор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издает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6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 приеме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класс.</w:t>
      </w:r>
    </w:p>
    <w:p w:rsidR="00023FF3" w:rsidRDefault="00404B79">
      <w:pPr>
        <w:pStyle w:val="a3"/>
        <w:spacing w:before="1"/>
        <w:ind w:right="146"/>
      </w:pPr>
      <w:r>
        <w:t>Для детей, не проживающих на закрепленной территории, прием заявлений о приеме на</w:t>
      </w:r>
      <w:r>
        <w:rPr>
          <w:spacing w:val="1"/>
        </w:rPr>
        <w:t xml:space="preserve"> </w:t>
      </w:r>
      <w:r>
        <w:t>обучение в первый класс начинается 6 июля текущего года до момента заполнения свободных</w:t>
      </w:r>
      <w:r>
        <w:rPr>
          <w:spacing w:val="1"/>
        </w:rPr>
        <w:t xml:space="preserve"> </w:t>
      </w:r>
      <w:r>
        <w:t>мест,</w:t>
      </w:r>
      <w:r>
        <w:rPr>
          <w:spacing w:val="-1"/>
        </w:rPr>
        <w:t xml:space="preserve"> </w:t>
      </w:r>
      <w:r>
        <w:t>но 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5 сентября текущего</w:t>
      </w:r>
      <w:r>
        <w:rPr>
          <w:spacing w:val="-1"/>
        </w:rPr>
        <w:t xml:space="preserve"> </w:t>
      </w:r>
      <w:r>
        <w:t>года.</w:t>
      </w:r>
    </w:p>
    <w:p w:rsidR="00023FF3" w:rsidRDefault="00404B79">
      <w:pPr>
        <w:pStyle w:val="a3"/>
        <w:ind w:right="144"/>
      </w:pPr>
      <w:r>
        <w:t xml:space="preserve">Учреждение, закончив прием в первый класс всех детей, указанных в </w:t>
      </w:r>
      <w:hyperlink r:id="rId22" w:anchor="7DA0K6">
        <w:r>
          <w:t>пунктах 1.9</w:t>
        </w:r>
      </w:hyperlink>
      <w:r>
        <w:t xml:space="preserve"> и 1.</w:t>
      </w:r>
      <w:hyperlink r:id="rId23" w:anchor="7DG0K9">
        <w:r>
          <w:t>11</w:t>
        </w:r>
      </w:hyperlink>
      <w:r>
        <w:rPr>
          <w:spacing w:val="1"/>
        </w:rPr>
        <w:t xml:space="preserve"> </w:t>
      </w:r>
      <w:hyperlink r:id="rId24" w:anchor="7DG0K9">
        <w:r>
          <w:t xml:space="preserve">данного Порядка, </w:t>
        </w:r>
      </w:hyperlink>
      <w:r>
        <w:t>а также проживающих на закрепленной территории, осуществляет прием детей,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проживающих на</w:t>
      </w:r>
      <w:r>
        <w:rPr>
          <w:spacing w:val="-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6 июля текущего</w:t>
      </w:r>
      <w:r>
        <w:rPr>
          <w:spacing w:val="-1"/>
        </w:rPr>
        <w:t xml:space="preserve"> </w:t>
      </w:r>
      <w:r>
        <w:t>года.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607"/>
        </w:tabs>
        <w:spacing w:before="31"/>
        <w:ind w:left="312" w:right="140" w:firstLine="708"/>
        <w:jc w:val="both"/>
        <w:rPr>
          <w:sz w:val="24"/>
        </w:rPr>
      </w:pPr>
      <w:r>
        <w:rPr>
          <w:sz w:val="24"/>
        </w:rPr>
        <w:t>При приеме на обучение Учреждение обязано ознакомить поступающего и (или)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общеобразовательными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программами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документами,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регламентирующими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768"/>
          <w:tab w:val="left" w:pos="2614"/>
          <w:tab w:val="left" w:pos="5043"/>
          <w:tab w:val="left" w:pos="7414"/>
          <w:tab w:val="left" w:pos="10268"/>
        </w:tabs>
        <w:ind w:left="312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программам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     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в том числе русского языка как родного языка, государственных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осуществляется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585"/>
        </w:tabs>
        <w:ind w:left="312" w:right="147" w:firstLine="708"/>
        <w:jc w:val="both"/>
        <w:rPr>
          <w:sz w:val="24"/>
        </w:rPr>
      </w:pPr>
      <w:r>
        <w:rPr>
          <w:sz w:val="24"/>
        </w:rPr>
        <w:t>Прием на обучение по основным общеобразовательным программам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право, предусмотренное</w:t>
      </w:r>
      <w:r>
        <w:rPr>
          <w:spacing w:val="-2"/>
          <w:sz w:val="24"/>
        </w:rPr>
        <w:t xml:space="preserve"> </w:t>
      </w:r>
      <w:hyperlink r:id="rId25" w:anchor="A7K0NF">
        <w:r>
          <w:rPr>
            <w:sz w:val="24"/>
          </w:rPr>
          <w:t>пунктом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части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34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Федерального закона</w:t>
        </w:r>
      </w:hyperlink>
    </w:p>
    <w:p w:rsidR="00023FF3" w:rsidRDefault="00404B79">
      <w:pPr>
        <w:pStyle w:val="a4"/>
        <w:numPr>
          <w:ilvl w:val="1"/>
          <w:numId w:val="1"/>
        </w:numPr>
        <w:tabs>
          <w:tab w:val="left" w:pos="1590"/>
        </w:tabs>
        <w:spacing w:before="29"/>
        <w:ind w:left="312" w:right="145" w:firstLine="708"/>
        <w:jc w:val="both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обучение, указанные в</w:t>
      </w:r>
      <w:r>
        <w:rPr>
          <w:spacing w:val="1"/>
          <w:sz w:val="24"/>
        </w:rPr>
        <w:t xml:space="preserve"> </w:t>
      </w:r>
      <w:hyperlink r:id="rId26" w:anchor="7DS0KE">
        <w:r>
          <w:rPr>
            <w:sz w:val="24"/>
          </w:rPr>
          <w:t>пункте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1.23 Порядка,</w:t>
        </w:r>
      </w:hyperlink>
      <w:r>
        <w:rPr>
          <w:sz w:val="24"/>
        </w:rPr>
        <w:t xml:space="preserve"> подаются 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способов:</w:t>
      </w:r>
    </w:p>
    <w:p w:rsidR="00023FF3" w:rsidRDefault="00404B79">
      <w:pPr>
        <w:pStyle w:val="a3"/>
        <w:ind w:left="1020" w:firstLine="0"/>
      </w:pPr>
      <w:r>
        <w:t>в</w:t>
      </w:r>
      <w:r>
        <w:rPr>
          <w:spacing w:val="-3"/>
        </w:rPr>
        <w:t xml:space="preserve"> </w:t>
      </w:r>
      <w:r>
        <w:t>электронной форме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ЕПГУ;</w:t>
      </w:r>
    </w:p>
    <w:p w:rsidR="00023FF3" w:rsidRDefault="00404B79">
      <w:pPr>
        <w:pStyle w:val="a3"/>
        <w:ind w:right="146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функционала</w:t>
      </w:r>
      <w:r>
        <w:rPr>
          <w:spacing w:val="1"/>
        </w:rPr>
        <w:t xml:space="preserve"> </w:t>
      </w:r>
      <w:r>
        <w:t>(сервисов)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 систем субъектов Российской Федерации, созданных органами государственной</w:t>
      </w:r>
      <w:r>
        <w:rPr>
          <w:spacing w:val="-57"/>
        </w:rPr>
        <w:t xml:space="preserve"> </w:t>
      </w:r>
      <w:r>
        <w:t>власти субъектов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наличии),</w:t>
      </w:r>
      <w:r>
        <w:rPr>
          <w:spacing w:val="-3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ЕПГУ;</w:t>
      </w:r>
    </w:p>
    <w:p w:rsidR="00023FF3" w:rsidRDefault="00404B79">
      <w:pPr>
        <w:pStyle w:val="a3"/>
        <w:ind w:right="146"/>
      </w:pPr>
      <w:r>
        <w:t>через операторов почтовой связи общего пользования заказным письмом с уведомлением о</w:t>
      </w:r>
      <w:r>
        <w:rPr>
          <w:spacing w:val="1"/>
        </w:rPr>
        <w:t xml:space="preserve"> </w:t>
      </w:r>
      <w:r>
        <w:t>вручении;</w:t>
      </w:r>
    </w:p>
    <w:p w:rsidR="00023FF3" w:rsidRDefault="00404B79">
      <w:pPr>
        <w:pStyle w:val="a3"/>
        <w:ind w:left="1020" w:firstLine="0"/>
      </w:pPr>
      <w:r>
        <w:t>лично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общеобразовательную</w:t>
      </w:r>
      <w:r>
        <w:rPr>
          <w:spacing w:val="-2"/>
        </w:rPr>
        <w:t xml:space="preserve"> </w:t>
      </w:r>
      <w:r>
        <w:t>организацию.</w:t>
      </w:r>
    </w:p>
    <w:p w:rsidR="00023FF3" w:rsidRDefault="00404B79">
      <w:pPr>
        <w:pStyle w:val="a3"/>
        <w:ind w:right="146"/>
      </w:pPr>
      <w:r>
        <w:t>Учреждение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обучение,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соответствия</w:t>
      </w:r>
      <w:r>
        <w:rPr>
          <w:spacing w:val="37"/>
        </w:rPr>
        <w:t xml:space="preserve"> </w:t>
      </w:r>
      <w:r>
        <w:t>действительности</w:t>
      </w:r>
      <w:r>
        <w:rPr>
          <w:spacing w:val="38"/>
        </w:rPr>
        <w:t xml:space="preserve"> </w:t>
      </w:r>
      <w:r>
        <w:t>поданных</w:t>
      </w:r>
      <w:r>
        <w:rPr>
          <w:spacing w:val="40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образов</w:t>
      </w:r>
    </w:p>
    <w:p w:rsidR="00023FF3" w:rsidRDefault="00023FF3">
      <w:pPr>
        <w:sectPr w:rsidR="00023FF3">
          <w:pgSz w:w="11910" w:h="16840"/>
          <w:pgMar w:top="1040" w:right="420" w:bottom="280" w:left="820" w:header="720" w:footer="720" w:gutter="0"/>
          <w:cols w:space="720"/>
        </w:sectPr>
      </w:pPr>
    </w:p>
    <w:p w:rsidR="00023FF3" w:rsidRDefault="00404B79">
      <w:pPr>
        <w:pStyle w:val="a3"/>
        <w:spacing w:before="66"/>
        <w:ind w:right="141" w:firstLine="0"/>
      </w:pPr>
      <w:r>
        <w:lastRenderedPageBreak/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 к соответствующим государственным информационным системам, в государственные</w:t>
      </w:r>
      <w:r>
        <w:rPr>
          <w:spacing w:val="1"/>
        </w:rPr>
        <w:t xml:space="preserve"> </w:t>
      </w:r>
      <w:r>
        <w:t>(муниципальные)</w:t>
      </w:r>
      <w:r>
        <w:rPr>
          <w:spacing w:val="-7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организации.</w:t>
      </w:r>
    </w:p>
    <w:p w:rsidR="00023FF3" w:rsidRDefault="00404B79">
      <w:pPr>
        <w:pStyle w:val="a3"/>
        <w:ind w:right="145"/>
      </w:pPr>
      <w:r>
        <w:t>Информация о результатах рассмотрения заявления о приеме на обучение направляется на</w:t>
      </w:r>
      <w:r>
        <w:rPr>
          <w:spacing w:val="1"/>
        </w:rPr>
        <w:t xml:space="preserve"> </w:t>
      </w:r>
      <w:r>
        <w:t>указанный в заявлении о приеме на обучение адрес (почтовый и (или) электронный) и в личный</w:t>
      </w:r>
      <w:r>
        <w:rPr>
          <w:spacing w:val="1"/>
        </w:rPr>
        <w:t xml:space="preserve"> </w:t>
      </w:r>
      <w:r>
        <w:t>кабинет ЕПГУ (при условии завершения прохождения процедуры регистрации в единой системе</w:t>
      </w:r>
      <w:r>
        <w:rPr>
          <w:spacing w:val="1"/>
        </w:rPr>
        <w:t xml:space="preserve"> </w:t>
      </w:r>
      <w:r>
        <w:t>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поступающим).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604"/>
        </w:tabs>
        <w:ind w:left="312" w:right="144" w:firstLine="708"/>
        <w:jc w:val="both"/>
        <w:rPr>
          <w:sz w:val="24"/>
        </w:rPr>
      </w:pPr>
      <w:r>
        <w:rPr>
          <w:sz w:val="24"/>
        </w:rPr>
        <w:t>В заявлении о приеме на обучение родителем (законным представителем) ребенка или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поступающим, реализующим право, предусмотренное </w:t>
      </w:r>
      <w:hyperlink r:id="rId27" w:anchor="A7K0NF">
        <w:r>
          <w:rPr>
            <w:sz w:val="24"/>
          </w:rPr>
          <w:t>пунктом 1 части 1 статьи 34 Федерального</w:t>
        </w:r>
      </w:hyperlink>
      <w:r>
        <w:rPr>
          <w:spacing w:val="1"/>
          <w:sz w:val="24"/>
        </w:rPr>
        <w:t xml:space="preserve"> </w:t>
      </w:r>
      <w:hyperlink r:id="rId28" w:anchor="A7K0NF">
        <w:r>
          <w:rPr>
            <w:sz w:val="24"/>
          </w:rPr>
          <w:t>закона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сведения:</w:t>
      </w:r>
    </w:p>
    <w:p w:rsidR="00023FF3" w:rsidRDefault="00404B79">
      <w:pPr>
        <w:pStyle w:val="a3"/>
        <w:ind w:left="1020" w:right="2765" w:firstLine="0"/>
      </w:pPr>
      <w:r>
        <w:t>фамилия, имя, отчество (при наличии) ребенка или поступающего;</w:t>
      </w:r>
      <w:r>
        <w:rPr>
          <w:spacing w:val="-57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 ребенка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поступающего;</w:t>
      </w:r>
    </w:p>
    <w:p w:rsidR="00023FF3" w:rsidRDefault="00404B79">
      <w:pPr>
        <w:pStyle w:val="a3"/>
        <w:ind w:right="145"/>
      </w:pPr>
      <w:r>
        <w:t>адрес</w:t>
      </w:r>
      <w:r>
        <w:rPr>
          <w:spacing w:val="61"/>
        </w:rPr>
        <w:t xml:space="preserve"> </w:t>
      </w:r>
      <w:r>
        <w:t>места</w:t>
      </w:r>
      <w:r>
        <w:rPr>
          <w:spacing w:val="61"/>
        </w:rPr>
        <w:t xml:space="preserve"> </w:t>
      </w:r>
      <w:r>
        <w:t>жительства</w:t>
      </w:r>
      <w:r>
        <w:rPr>
          <w:spacing w:val="61"/>
        </w:rPr>
        <w:t xml:space="preserve"> </w:t>
      </w:r>
      <w:r>
        <w:t>и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 xml:space="preserve">или)  </w:t>
      </w:r>
      <w:r>
        <w:rPr>
          <w:spacing w:val="1"/>
        </w:rPr>
        <w:t xml:space="preserve"> </w:t>
      </w:r>
      <w:r>
        <w:t xml:space="preserve">адрес  </w:t>
      </w:r>
      <w:r>
        <w:rPr>
          <w:spacing w:val="1"/>
        </w:rPr>
        <w:t xml:space="preserve"> </w:t>
      </w:r>
      <w:r>
        <w:t xml:space="preserve">места  </w:t>
      </w:r>
      <w:r>
        <w:rPr>
          <w:spacing w:val="1"/>
        </w:rPr>
        <w:t xml:space="preserve"> </w:t>
      </w:r>
      <w:r>
        <w:t xml:space="preserve">пребывания  </w:t>
      </w:r>
      <w:r>
        <w:rPr>
          <w:spacing w:val="1"/>
        </w:rPr>
        <w:t xml:space="preserve"> </w:t>
      </w:r>
      <w:r>
        <w:t xml:space="preserve">ребенка  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поступающего;</w:t>
      </w:r>
    </w:p>
    <w:p w:rsidR="00023FF3" w:rsidRDefault="00404B79">
      <w:pPr>
        <w:pStyle w:val="a3"/>
        <w:ind w:right="143"/>
      </w:pPr>
      <w:proofErr w:type="gramStart"/>
      <w:r>
        <w:t xml:space="preserve">фамилия,  </w:t>
      </w:r>
      <w:r>
        <w:rPr>
          <w:spacing w:val="1"/>
        </w:rPr>
        <w:t xml:space="preserve"> </w:t>
      </w:r>
      <w:proofErr w:type="gramEnd"/>
      <w:r>
        <w:t xml:space="preserve">имя,  </w:t>
      </w:r>
      <w:r>
        <w:rPr>
          <w:spacing w:val="1"/>
        </w:rPr>
        <w:t xml:space="preserve"> </w:t>
      </w:r>
      <w:r>
        <w:t xml:space="preserve">отчество  </w:t>
      </w:r>
      <w:r>
        <w:rPr>
          <w:spacing w:val="1"/>
        </w:rPr>
        <w:t xml:space="preserve"> </w:t>
      </w:r>
      <w:r>
        <w:t xml:space="preserve">(при  </w:t>
      </w:r>
      <w:r>
        <w:rPr>
          <w:spacing w:val="1"/>
        </w:rPr>
        <w:t xml:space="preserve"> </w:t>
      </w:r>
      <w:r>
        <w:t xml:space="preserve">наличии)  </w:t>
      </w:r>
      <w:r>
        <w:rPr>
          <w:spacing w:val="1"/>
        </w:rPr>
        <w:t xml:space="preserve"> </w:t>
      </w:r>
      <w:r>
        <w:t xml:space="preserve">родителя(ей)  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57"/>
        </w:rPr>
        <w:t xml:space="preserve"> </w:t>
      </w:r>
      <w:r>
        <w:t>представителя(ей)</w:t>
      </w:r>
      <w:r>
        <w:rPr>
          <w:spacing w:val="-2"/>
        </w:rPr>
        <w:t xml:space="preserve"> </w:t>
      </w:r>
      <w:r>
        <w:t>ребенка;</w:t>
      </w:r>
    </w:p>
    <w:p w:rsidR="00023FF3" w:rsidRDefault="00404B79">
      <w:pPr>
        <w:pStyle w:val="a3"/>
        <w:ind w:right="143"/>
      </w:pPr>
      <w:r>
        <w:t>адрес</w:t>
      </w:r>
      <w:r>
        <w:rPr>
          <w:spacing w:val="61"/>
        </w:rPr>
        <w:t xml:space="preserve"> </w:t>
      </w:r>
      <w:r>
        <w:t>места</w:t>
      </w:r>
      <w:r>
        <w:rPr>
          <w:spacing w:val="61"/>
        </w:rPr>
        <w:t xml:space="preserve"> </w:t>
      </w:r>
      <w:r>
        <w:t xml:space="preserve">жительства  </w:t>
      </w:r>
      <w:r>
        <w:rPr>
          <w:spacing w:val="1"/>
        </w:rPr>
        <w:t xml:space="preserve"> </w:t>
      </w:r>
      <w:r>
        <w:t>и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 xml:space="preserve">или)  </w:t>
      </w:r>
      <w:r>
        <w:rPr>
          <w:spacing w:val="1"/>
        </w:rPr>
        <w:t xml:space="preserve"> </w:t>
      </w:r>
      <w:r>
        <w:t xml:space="preserve">адрес  </w:t>
      </w:r>
      <w:r>
        <w:rPr>
          <w:spacing w:val="1"/>
        </w:rPr>
        <w:t xml:space="preserve"> </w:t>
      </w:r>
      <w:r>
        <w:t xml:space="preserve">места  </w:t>
      </w:r>
      <w:r>
        <w:rPr>
          <w:spacing w:val="1"/>
        </w:rPr>
        <w:t xml:space="preserve"> </w:t>
      </w:r>
      <w:r>
        <w:t xml:space="preserve">пребывания  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2"/>
        </w:rPr>
        <w:t xml:space="preserve"> </w:t>
      </w:r>
      <w:r>
        <w:t>представителя(ей)</w:t>
      </w:r>
      <w:r>
        <w:rPr>
          <w:spacing w:val="-1"/>
        </w:rPr>
        <w:t xml:space="preserve"> </w:t>
      </w:r>
      <w:r>
        <w:t>ребенка;</w:t>
      </w:r>
    </w:p>
    <w:p w:rsidR="00023FF3" w:rsidRDefault="00404B79">
      <w:pPr>
        <w:pStyle w:val="a3"/>
        <w:spacing w:before="1"/>
        <w:ind w:right="147"/>
      </w:pPr>
      <w:r>
        <w:t>адрес(а)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номер(а)</w:t>
      </w:r>
      <w:r>
        <w:rPr>
          <w:spacing w:val="1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родителя(ей)</w:t>
      </w:r>
      <w:r>
        <w:rPr>
          <w:spacing w:val="-57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2"/>
        </w:rPr>
        <w:t xml:space="preserve"> </w:t>
      </w:r>
      <w:r>
        <w:t>представителя(ей)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поступающего;</w:t>
      </w:r>
    </w:p>
    <w:p w:rsidR="00023FF3" w:rsidRDefault="00404B79">
      <w:pPr>
        <w:pStyle w:val="a3"/>
        <w:ind w:left="1020" w:firstLine="0"/>
      </w:pPr>
      <w:r>
        <w:t>о</w:t>
      </w:r>
      <w:r>
        <w:rPr>
          <w:spacing w:val="-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внеочередного,</w:t>
      </w:r>
      <w:r>
        <w:rPr>
          <w:spacing w:val="-1"/>
        </w:rPr>
        <w:t xml:space="preserve"> </w:t>
      </w:r>
      <w:r>
        <w:t>первоочередного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преимущественного</w:t>
      </w:r>
      <w:r>
        <w:rPr>
          <w:spacing w:val="-1"/>
        </w:rPr>
        <w:t xml:space="preserve"> </w:t>
      </w:r>
      <w:r>
        <w:t>приема;</w:t>
      </w:r>
    </w:p>
    <w:p w:rsidR="00023FF3" w:rsidRDefault="00404B79">
      <w:pPr>
        <w:pStyle w:val="a3"/>
        <w:ind w:right="143"/>
      </w:pPr>
      <w:r>
        <w:t>о потребности ребенка или поступающего в обучении по адаптированной образовательной</w:t>
      </w:r>
      <w:r>
        <w:rPr>
          <w:spacing w:val="1"/>
        </w:rPr>
        <w:t xml:space="preserve"> </w:t>
      </w:r>
      <w:r>
        <w:t>программе и</w:t>
      </w:r>
      <w:r>
        <w:rPr>
          <w:spacing w:val="1"/>
        </w:rPr>
        <w:t xml:space="preserve"> </w:t>
      </w:r>
      <w:r>
        <w:t>(или)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психолого-медико-педагогической комиссии (при наличии) или инвалида (ребенка-инвалида)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реабилитации;</w:t>
      </w:r>
    </w:p>
    <w:p w:rsidR="00023FF3" w:rsidRDefault="00404B79">
      <w:pPr>
        <w:pStyle w:val="a3"/>
        <w:ind w:right="144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 образовательной</w:t>
      </w:r>
      <w:r>
        <w:rPr>
          <w:spacing w:val="1"/>
        </w:rPr>
        <w:t xml:space="preserve"> </w:t>
      </w:r>
      <w:r>
        <w:t>программе);</w:t>
      </w:r>
    </w:p>
    <w:p w:rsidR="00023FF3" w:rsidRDefault="00404B79">
      <w:pPr>
        <w:pStyle w:val="a3"/>
        <w:ind w:right="143"/>
      </w:pPr>
      <w:r>
        <w:t>согласие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поступающего</w:t>
      </w:r>
      <w:r>
        <w:rPr>
          <w:spacing w:val="-2"/>
        </w:rPr>
        <w:t xml:space="preserve"> </w:t>
      </w:r>
      <w:r>
        <w:t>по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программе);</w:t>
      </w:r>
    </w:p>
    <w:p w:rsidR="00023FF3" w:rsidRDefault="00404B79">
      <w:pPr>
        <w:pStyle w:val="a3"/>
        <w:ind w:right="146"/>
      </w:pPr>
      <w:r>
        <w:t>язык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языке);</w:t>
      </w:r>
    </w:p>
    <w:p w:rsidR="00023FF3" w:rsidRDefault="00404B79">
      <w:pPr>
        <w:pStyle w:val="a3"/>
        <w:ind w:right="145"/>
      </w:pPr>
      <w:r>
        <w:t>родной язык из числа языков народов Российской Федерации (в случае реализации права на</w:t>
      </w:r>
      <w:r>
        <w:rPr>
          <w:spacing w:val="-57"/>
        </w:rPr>
        <w:t xml:space="preserve"> </w:t>
      </w:r>
      <w:r>
        <w:t>изучение родного языка из числа языков народов Российской Федерации, в том числе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 языка);</w:t>
      </w:r>
    </w:p>
    <w:p w:rsidR="00023FF3" w:rsidRDefault="00404B79">
      <w:pPr>
        <w:pStyle w:val="a3"/>
        <w:ind w:right="145"/>
      </w:pP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общеобразовательной организацией возможности изучения государственного языка республики</w:t>
      </w:r>
      <w:r>
        <w:rPr>
          <w:spacing w:val="1"/>
        </w:rPr>
        <w:t xml:space="preserve"> </w:t>
      </w:r>
      <w:r>
        <w:t>Российской Федерации);</w:t>
      </w:r>
    </w:p>
    <w:p w:rsidR="00023FF3" w:rsidRDefault="00404B79">
      <w:pPr>
        <w:pStyle w:val="a3"/>
        <w:ind w:right="143"/>
      </w:pP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rPr>
          <w:spacing w:val="-2"/>
        </w:rPr>
        <w:t>свидетельством</w:t>
      </w:r>
      <w:r>
        <w:rPr>
          <w:spacing w:val="-6"/>
        </w:rPr>
        <w:t xml:space="preserve"> </w:t>
      </w:r>
      <w:r>
        <w:rPr>
          <w:spacing w:val="-2"/>
        </w:rPr>
        <w:t>о</w:t>
      </w:r>
      <w:r>
        <w:rPr>
          <w:spacing w:val="-4"/>
        </w:rPr>
        <w:t xml:space="preserve"> </w:t>
      </w:r>
      <w:r>
        <w:rPr>
          <w:spacing w:val="-2"/>
        </w:rPr>
        <w:t>государственной</w:t>
      </w:r>
      <w:r>
        <w:rPr>
          <w:spacing w:val="-4"/>
        </w:rPr>
        <w:t xml:space="preserve"> </w:t>
      </w:r>
      <w:r>
        <w:rPr>
          <w:spacing w:val="-1"/>
        </w:rPr>
        <w:t>аккредитации,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6"/>
        </w:rPr>
        <w:t xml:space="preserve"> </w:t>
      </w:r>
      <w:r>
        <w:rPr>
          <w:spacing w:val="-1"/>
        </w:rPr>
        <w:t>общеобразовательными</w:t>
      </w:r>
      <w:r>
        <w:rPr>
          <w:spacing w:val="-12"/>
        </w:rPr>
        <w:t xml:space="preserve"> </w:t>
      </w:r>
      <w:r>
        <w:rPr>
          <w:spacing w:val="-1"/>
        </w:rPr>
        <w:t>программами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другими</w:t>
      </w:r>
      <w:r>
        <w:rPr>
          <w:spacing w:val="-58"/>
        </w:rPr>
        <w:t xml:space="preserve"> </w:t>
      </w:r>
      <w:r>
        <w:t>документами, регламентирующими организацию и осуществление образовательной 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обучающихся;</w:t>
      </w:r>
    </w:p>
    <w:p w:rsidR="00023FF3" w:rsidRDefault="00404B79">
      <w:pPr>
        <w:pStyle w:val="a3"/>
        <w:ind w:right="147"/>
      </w:pPr>
      <w:r>
        <w:t>согласие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655"/>
        </w:tabs>
        <w:ind w:left="312" w:right="147" w:firstLine="708"/>
        <w:jc w:val="both"/>
        <w:rPr>
          <w:sz w:val="24"/>
        </w:rPr>
      </w:pP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«Интернет».</w:t>
      </w:r>
    </w:p>
    <w:p w:rsidR="00023FF3" w:rsidRDefault="00023FF3">
      <w:pPr>
        <w:jc w:val="both"/>
        <w:rPr>
          <w:sz w:val="24"/>
        </w:rPr>
        <w:sectPr w:rsidR="00023FF3">
          <w:pgSz w:w="11910" w:h="16840"/>
          <w:pgMar w:top="1040" w:right="420" w:bottom="280" w:left="820" w:header="720" w:footer="720" w:gutter="0"/>
          <w:cols w:space="720"/>
        </w:sectPr>
      </w:pPr>
    </w:p>
    <w:p w:rsidR="00023FF3" w:rsidRDefault="00404B79">
      <w:pPr>
        <w:pStyle w:val="a4"/>
        <w:numPr>
          <w:ilvl w:val="1"/>
          <w:numId w:val="1"/>
        </w:numPr>
        <w:tabs>
          <w:tab w:val="left" w:pos="1600"/>
        </w:tabs>
        <w:spacing w:before="66"/>
        <w:ind w:left="312" w:right="147" w:firstLine="708"/>
        <w:jc w:val="both"/>
        <w:rPr>
          <w:sz w:val="24"/>
        </w:rPr>
      </w:pPr>
      <w:r>
        <w:rPr>
          <w:sz w:val="24"/>
        </w:rPr>
        <w:lastRenderedPageBreak/>
        <w:t>Для приема родитель(и)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023FF3" w:rsidRDefault="00404B79">
      <w:pPr>
        <w:pStyle w:val="a3"/>
        <w:ind w:right="143"/>
      </w:pPr>
      <w:r>
        <w:t>копию документа, удостоверяющего личность родителя (законного представителя) ребенка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поступающего;</w:t>
      </w:r>
    </w:p>
    <w:p w:rsidR="00023FF3" w:rsidRDefault="00404B79">
      <w:pPr>
        <w:pStyle w:val="a3"/>
        <w:ind w:right="148"/>
      </w:pPr>
      <w:r>
        <w:t>копию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заявителя;</w:t>
      </w:r>
    </w:p>
    <w:p w:rsidR="00023FF3" w:rsidRDefault="00404B79">
      <w:pPr>
        <w:pStyle w:val="a3"/>
        <w:ind w:right="144"/>
      </w:pPr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 xml:space="preserve">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</w:t>
      </w:r>
      <w:r>
        <w:rPr>
          <w:spacing w:val="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сестра);</w:t>
      </w:r>
    </w:p>
    <w:p w:rsidR="00023FF3" w:rsidRDefault="00404B79">
      <w:pPr>
        <w:pStyle w:val="a3"/>
        <w:ind w:right="144"/>
      </w:pP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необходимости);</w:t>
      </w:r>
    </w:p>
    <w:p w:rsidR="00023FF3" w:rsidRDefault="00404B79">
      <w:pPr>
        <w:pStyle w:val="a3"/>
        <w:tabs>
          <w:tab w:val="left" w:pos="3898"/>
          <w:tab w:val="left" w:pos="6454"/>
          <w:tab w:val="left" w:pos="9353"/>
        </w:tabs>
        <w:ind w:right="143"/>
      </w:pPr>
      <w:r>
        <w:t>копию документа о регистрации ребенка или поступающего по месту жительства или по</w:t>
      </w:r>
      <w:r>
        <w:rPr>
          <w:spacing w:val="1"/>
        </w:rPr>
        <w:t xml:space="preserve"> </w:t>
      </w:r>
      <w:r>
        <w:t>месту пребывания на закрепленной территории или справку о приеме документов для оформления</w:t>
      </w:r>
      <w:r>
        <w:rPr>
          <w:spacing w:val="-57"/>
        </w:rPr>
        <w:t xml:space="preserve"> </w:t>
      </w:r>
      <w:r>
        <w:t>регистрации</w:t>
      </w:r>
      <w:r>
        <w:tab/>
        <w:t>по</w:t>
      </w:r>
      <w:r>
        <w:tab/>
        <w:t>месту</w:t>
      </w:r>
      <w:r>
        <w:tab/>
      </w:r>
      <w:r>
        <w:rPr>
          <w:spacing w:val="-1"/>
        </w:rPr>
        <w:t>жительства</w:t>
      </w:r>
      <w:r>
        <w:rPr>
          <w:spacing w:val="-58"/>
        </w:rPr>
        <w:t xml:space="preserve"> </w:t>
      </w:r>
      <w:r>
        <w:t xml:space="preserve">(в      случае      приема      на      обучение      ребенка      или      </w:t>
      </w:r>
      <w:proofErr w:type="gramStart"/>
      <w:r>
        <w:t xml:space="preserve">поступающего,   </w:t>
      </w:r>
      <w:proofErr w:type="gramEnd"/>
      <w:r>
        <w:t xml:space="preserve">   проживающего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территории);</w:t>
      </w:r>
    </w:p>
    <w:p w:rsidR="00023FF3" w:rsidRDefault="00404B79">
      <w:pPr>
        <w:pStyle w:val="a3"/>
        <w:ind w:right="143"/>
      </w:pP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внеочередного,</w:t>
      </w:r>
      <w:r>
        <w:rPr>
          <w:spacing w:val="1"/>
        </w:rPr>
        <w:t xml:space="preserve"> </w:t>
      </w:r>
      <w:r>
        <w:t>первоочередного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обучение по образовательным программам основного общего и среднего общего образования,</w:t>
      </w:r>
      <w:r>
        <w:rPr>
          <w:spacing w:val="1"/>
        </w:rPr>
        <w:t xml:space="preserve"> </w:t>
      </w:r>
      <w:r>
        <w:t>интегрированным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rPr>
          <w:spacing w:val="-2"/>
        </w:rPr>
        <w:t xml:space="preserve">подготовку несовершеннолетних граждан к военной </w:t>
      </w:r>
      <w:r>
        <w:rPr>
          <w:spacing w:val="-1"/>
        </w:rPr>
        <w:t>или иной государственной службе, в том числе</w:t>
      </w:r>
      <w:r>
        <w:t xml:space="preserve"> к государственной</w:t>
      </w:r>
      <w:r>
        <w:rPr>
          <w:spacing w:val="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российского казачества;</w:t>
      </w:r>
    </w:p>
    <w:p w:rsidR="00023FF3" w:rsidRDefault="00404B79">
      <w:pPr>
        <w:pStyle w:val="a3"/>
        <w:spacing w:before="1"/>
        <w:ind w:left="1020" w:firstLine="0"/>
      </w:pPr>
      <w:r>
        <w:rPr>
          <w:spacing w:val="-6"/>
        </w:rPr>
        <w:t>копию</w:t>
      </w:r>
      <w:r>
        <w:rPr>
          <w:spacing w:val="-14"/>
        </w:rPr>
        <w:t xml:space="preserve"> </w:t>
      </w:r>
      <w:r>
        <w:rPr>
          <w:spacing w:val="-6"/>
        </w:rPr>
        <w:t>заключения</w:t>
      </w:r>
      <w:r>
        <w:rPr>
          <w:spacing w:val="-12"/>
        </w:rPr>
        <w:t xml:space="preserve"> </w:t>
      </w:r>
      <w:r>
        <w:rPr>
          <w:spacing w:val="-6"/>
        </w:rPr>
        <w:t>психолого-медико-педагогической</w:t>
      </w:r>
      <w:r>
        <w:rPr>
          <w:spacing w:val="-10"/>
        </w:rPr>
        <w:t xml:space="preserve"> </w:t>
      </w:r>
      <w:r>
        <w:rPr>
          <w:spacing w:val="-6"/>
        </w:rPr>
        <w:t>комиссии</w:t>
      </w:r>
      <w:r>
        <w:rPr>
          <w:spacing w:val="-11"/>
        </w:rPr>
        <w:t xml:space="preserve"> </w:t>
      </w:r>
      <w:r>
        <w:rPr>
          <w:spacing w:val="-6"/>
        </w:rPr>
        <w:t>(при</w:t>
      </w:r>
      <w:r>
        <w:rPr>
          <w:spacing w:val="-13"/>
        </w:rPr>
        <w:t xml:space="preserve"> </w:t>
      </w:r>
      <w:r>
        <w:rPr>
          <w:spacing w:val="-6"/>
        </w:rPr>
        <w:t>наличии).</w:t>
      </w:r>
    </w:p>
    <w:p w:rsidR="00023FF3" w:rsidRDefault="00404B79">
      <w:pPr>
        <w:pStyle w:val="a3"/>
        <w:ind w:right="143"/>
      </w:pP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родитель(и)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 представитель(и)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абзацах 2-6 настоящего пункта, а поступающий - оригинал документа, удостоверяющего личность</w:t>
      </w:r>
      <w:r>
        <w:rPr>
          <w:spacing w:val="1"/>
        </w:rPr>
        <w:t xml:space="preserve"> </w:t>
      </w:r>
      <w:r>
        <w:t>поступающего.</w:t>
      </w:r>
    </w:p>
    <w:p w:rsidR="00023FF3" w:rsidRDefault="00404B79">
      <w:pPr>
        <w:pStyle w:val="a3"/>
        <w:ind w:right="144"/>
      </w:pPr>
      <w:r>
        <w:t>При приеме на обучение по образовательным программам среднего общего образования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аттестат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образовании, выданный</w:t>
      </w:r>
      <w:r>
        <w:rPr>
          <w:spacing w:val="-3"/>
        </w:rPr>
        <w:t xml:space="preserve"> </w:t>
      </w:r>
      <w:r>
        <w:t>в установленном</w:t>
      </w:r>
      <w:r>
        <w:rPr>
          <w:spacing w:val="-2"/>
        </w:rPr>
        <w:t xml:space="preserve"> </w:t>
      </w:r>
      <w:r>
        <w:t>порядке.</w:t>
      </w:r>
    </w:p>
    <w:p w:rsidR="00023FF3" w:rsidRDefault="00404B79">
      <w:pPr>
        <w:pStyle w:val="a3"/>
        <w:ind w:right="144"/>
      </w:pPr>
      <w:r>
        <w:t>Родитель(и)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заявителя(ей)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ребенка),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подтверждающий</w:t>
      </w:r>
      <w:r>
        <w:rPr>
          <w:spacing w:val="-2"/>
        </w:rPr>
        <w:t xml:space="preserve"> </w:t>
      </w:r>
      <w:r>
        <w:t>право ребенка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23FF3" w:rsidRDefault="00404B79">
      <w:pPr>
        <w:pStyle w:val="a3"/>
        <w:ind w:right="147"/>
      </w:pPr>
      <w:r>
        <w:t>Иностранные граждане и лица без гражданства все документы представляют на русском</w:t>
      </w:r>
      <w:r>
        <w:rPr>
          <w:spacing w:val="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заверенным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023FF3" w:rsidRPr="00023C12" w:rsidRDefault="00404B79" w:rsidP="00023C12">
      <w:pPr>
        <w:pStyle w:val="a4"/>
        <w:numPr>
          <w:ilvl w:val="1"/>
          <w:numId w:val="1"/>
        </w:numPr>
        <w:tabs>
          <w:tab w:val="left" w:pos="1568"/>
        </w:tabs>
        <w:ind w:left="312" w:right="143" w:firstLine="708"/>
        <w:jc w:val="both"/>
        <w:rPr>
          <w:sz w:val="24"/>
        </w:rPr>
      </w:pPr>
      <w:r>
        <w:rPr>
          <w:sz w:val="24"/>
        </w:rPr>
        <w:t>Не допускается требовать представления других документов, кроме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 w:rsidRPr="00023C12">
        <w:rPr>
          <w:sz w:val="24"/>
        </w:rPr>
        <w:t xml:space="preserve"> настоящего Порядка, в качестве основания для приема на обучение по основным</w:t>
      </w:r>
      <w:r w:rsidRPr="00023C12">
        <w:rPr>
          <w:spacing w:val="1"/>
          <w:sz w:val="24"/>
        </w:rPr>
        <w:t xml:space="preserve"> </w:t>
      </w:r>
      <w:r w:rsidRPr="00023C12">
        <w:rPr>
          <w:sz w:val="24"/>
        </w:rPr>
        <w:t>общеобразовательным</w:t>
      </w:r>
      <w:r w:rsidRPr="00023C12">
        <w:rPr>
          <w:spacing w:val="-2"/>
          <w:sz w:val="24"/>
        </w:rPr>
        <w:t xml:space="preserve"> </w:t>
      </w:r>
      <w:r w:rsidRPr="00023C12">
        <w:rPr>
          <w:sz w:val="24"/>
        </w:rPr>
        <w:t>программам.</w:t>
      </w:r>
    </w:p>
    <w:p w:rsidR="00023FF3" w:rsidRDefault="00404B79" w:rsidP="00023C12">
      <w:pPr>
        <w:pStyle w:val="a3"/>
        <w:ind w:right="142" w:firstLine="0"/>
      </w:pPr>
      <w:r>
        <w:t>При подаче заявления о приеме на обучение в электронной форме посредством ЕПГУ 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1.23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документов, подтверждающих внеочередное,</w:t>
      </w:r>
      <w:r>
        <w:rPr>
          <w:spacing w:val="1"/>
        </w:rPr>
        <w:t xml:space="preserve"> </w:t>
      </w:r>
      <w:r>
        <w:t>первоочередное и преимущественное право приема на обучение, или документов, подтверждение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невозможно.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576"/>
        </w:tabs>
        <w:ind w:left="312" w:firstLine="708"/>
        <w:jc w:val="both"/>
        <w:rPr>
          <w:sz w:val="24"/>
        </w:rPr>
      </w:pPr>
      <w:r>
        <w:rPr>
          <w:spacing w:val="-2"/>
          <w:sz w:val="24"/>
        </w:rPr>
        <w:t>Родитель(и)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(законный(</w:t>
      </w:r>
      <w:proofErr w:type="spellStart"/>
      <w:r>
        <w:rPr>
          <w:spacing w:val="-2"/>
          <w:sz w:val="24"/>
        </w:rPr>
        <w:t>ые</w:t>
      </w:r>
      <w:proofErr w:type="spellEnd"/>
      <w:r>
        <w:rPr>
          <w:spacing w:val="-2"/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представитель(и)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поступающий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усмотрению представлять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564"/>
        </w:tabs>
        <w:ind w:left="312" w:firstLine="708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3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факте</w:t>
      </w:r>
      <w:r>
        <w:rPr>
          <w:spacing w:val="2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30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ЕПГУ</w:t>
      </w:r>
    </w:p>
    <w:p w:rsidR="00023FF3" w:rsidRDefault="00023FF3">
      <w:pPr>
        <w:jc w:val="both"/>
        <w:rPr>
          <w:sz w:val="24"/>
        </w:rPr>
        <w:sectPr w:rsidR="00023FF3">
          <w:pgSz w:w="11910" w:h="16840"/>
          <w:pgMar w:top="1040" w:right="420" w:bottom="280" w:left="820" w:header="720" w:footer="720" w:gutter="0"/>
          <w:cols w:space="720"/>
        </w:sectPr>
      </w:pPr>
    </w:p>
    <w:p w:rsidR="00023FF3" w:rsidRDefault="00404B79">
      <w:pPr>
        <w:pStyle w:val="a3"/>
        <w:spacing w:before="66"/>
        <w:ind w:right="143" w:firstLine="0"/>
      </w:pPr>
      <w:r>
        <w:lastRenderedPageBreak/>
        <w:t>(при</w:t>
      </w:r>
      <w:r>
        <w:rPr>
          <w:spacing w:val="13"/>
        </w:rPr>
        <w:t xml:space="preserve"> </w:t>
      </w:r>
      <w:r>
        <w:t>условии</w:t>
      </w:r>
      <w:r>
        <w:rPr>
          <w:spacing w:val="13"/>
        </w:rPr>
        <w:t xml:space="preserve"> </w:t>
      </w:r>
      <w:r>
        <w:t>завершения</w:t>
      </w:r>
      <w:r>
        <w:rPr>
          <w:spacing w:val="13"/>
        </w:rPr>
        <w:t xml:space="preserve"> </w:t>
      </w:r>
      <w:r>
        <w:t>прохождения</w:t>
      </w:r>
      <w:r>
        <w:rPr>
          <w:spacing w:val="12"/>
        </w:rPr>
        <w:t xml:space="preserve"> </w:t>
      </w:r>
      <w:r>
        <w:t>процедуры</w:t>
      </w:r>
      <w:r>
        <w:rPr>
          <w:spacing w:val="12"/>
        </w:rPr>
        <w:t xml:space="preserve"> </w:t>
      </w:r>
      <w:r>
        <w:t>регистрации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единой</w:t>
      </w:r>
      <w:r>
        <w:rPr>
          <w:spacing w:val="12"/>
        </w:rPr>
        <w:t xml:space="preserve"> </w:t>
      </w:r>
      <w:r>
        <w:t>системе</w:t>
      </w:r>
      <w:r>
        <w:rPr>
          <w:spacing w:val="9"/>
        </w:rPr>
        <w:t xml:space="preserve"> </w:t>
      </w:r>
      <w:r>
        <w:t>идентификации</w:t>
      </w:r>
      <w:r>
        <w:rPr>
          <w:spacing w:val="-57"/>
        </w:rPr>
        <w:t xml:space="preserve"> </w:t>
      </w:r>
      <w:r>
        <w:t>и аутентификации). Журнал приема заявлений может вестись в том числе в электронном виде в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созданных органами</w:t>
      </w:r>
      <w:r>
        <w:rPr>
          <w:spacing w:val="-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:rsidR="00023FF3" w:rsidRDefault="00404B79">
      <w:pPr>
        <w:pStyle w:val="a3"/>
        <w:ind w:right="144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родителем(</w:t>
      </w:r>
      <w:proofErr w:type="spellStart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</w:p>
    <w:p w:rsidR="00023FF3" w:rsidRDefault="00404B79">
      <w:pPr>
        <w:pStyle w:val="a3"/>
        <w:tabs>
          <w:tab w:val="left" w:pos="4174"/>
          <w:tab w:val="left" w:pos="7133"/>
          <w:tab w:val="left" w:pos="10315"/>
        </w:tabs>
        <w:ind w:right="142" w:firstLine="0"/>
      </w:pP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поступающим,</w:t>
      </w:r>
      <w:r>
        <w:rPr>
          <w:spacing w:val="1"/>
        </w:rPr>
        <w:t xml:space="preserve"> </w:t>
      </w:r>
      <w:r>
        <w:t>родителю(ям)</w:t>
      </w:r>
      <w:r>
        <w:rPr>
          <w:spacing w:val="1"/>
        </w:rPr>
        <w:t xml:space="preserve"> </w:t>
      </w:r>
      <w:r>
        <w:t>(законному(</w:t>
      </w:r>
      <w:proofErr w:type="spellStart"/>
      <w:r>
        <w:t>ым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представителю(ям)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поступающему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общеобразовательной</w:t>
      </w:r>
      <w:r>
        <w:tab/>
        <w:t>организации,</w:t>
      </w:r>
      <w:r>
        <w:tab/>
        <w:t>ответственного</w:t>
      </w:r>
      <w:r>
        <w:tab/>
        <w:t>за</w:t>
      </w:r>
      <w:r>
        <w:rPr>
          <w:spacing w:val="-58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и перечень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документов.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751"/>
        </w:tabs>
        <w:ind w:left="312" w:right="144" w:firstLine="708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общеобразовательную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организацию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персональных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поступающих  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 законодательства Российской Федерации в области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600"/>
        </w:tabs>
        <w:ind w:left="312" w:firstLine="708"/>
        <w:jc w:val="both"/>
        <w:rPr>
          <w:sz w:val="24"/>
        </w:rPr>
      </w:pPr>
      <w:r>
        <w:rPr>
          <w:sz w:val="24"/>
        </w:rPr>
        <w:t>Директор Учреждения издает распорядительный акт о приеме на обучение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поступающего в течение 5 рабочих дней после приема заявления о приеме на обучение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представленных документов, за исключением случая, предусмотренного </w:t>
      </w:r>
      <w:hyperlink r:id="rId29" w:anchor="7DA0K5">
        <w:r>
          <w:rPr>
            <w:sz w:val="24"/>
          </w:rPr>
          <w:t>пунктом 1.16 настоящего</w:t>
        </w:r>
      </w:hyperlink>
      <w:r>
        <w:rPr>
          <w:spacing w:val="1"/>
          <w:sz w:val="24"/>
        </w:rPr>
        <w:t xml:space="preserve"> </w:t>
      </w:r>
      <w:hyperlink r:id="rId30" w:anchor="7DA0K5">
        <w:r>
          <w:rPr>
            <w:sz w:val="24"/>
          </w:rPr>
          <w:t>Порядка.</w:t>
        </w:r>
      </w:hyperlink>
    </w:p>
    <w:p w:rsidR="00023FF3" w:rsidRDefault="00404B79">
      <w:pPr>
        <w:pStyle w:val="a4"/>
        <w:numPr>
          <w:ilvl w:val="1"/>
          <w:numId w:val="1"/>
        </w:numPr>
        <w:tabs>
          <w:tab w:val="left" w:pos="1645"/>
        </w:tabs>
        <w:spacing w:before="1"/>
        <w:ind w:left="312" w:right="142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(копии документов).</w:t>
      </w:r>
    </w:p>
    <w:p w:rsidR="00023FF3" w:rsidRDefault="00023FF3">
      <w:pPr>
        <w:pStyle w:val="a3"/>
        <w:spacing w:before="4"/>
        <w:ind w:left="0" w:firstLine="0"/>
        <w:jc w:val="left"/>
      </w:pPr>
    </w:p>
    <w:p w:rsidR="00023FF3" w:rsidRDefault="00404B79">
      <w:pPr>
        <w:pStyle w:val="1"/>
        <w:ind w:left="4191" w:right="0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23FF3" w:rsidRDefault="00023FF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23FF3" w:rsidRDefault="00404B79">
      <w:pPr>
        <w:pStyle w:val="a4"/>
        <w:numPr>
          <w:ilvl w:val="1"/>
          <w:numId w:val="1"/>
        </w:numPr>
        <w:tabs>
          <w:tab w:val="left" w:pos="2139"/>
          <w:tab w:val="left" w:pos="2140"/>
          <w:tab w:val="left" w:pos="3939"/>
          <w:tab w:val="left" w:pos="5458"/>
          <w:tab w:val="left" w:pos="7416"/>
          <w:tab w:val="left" w:pos="9694"/>
        </w:tabs>
        <w:ind w:left="312" w:right="148" w:firstLine="708"/>
        <w:jc w:val="both"/>
        <w:rPr>
          <w:sz w:val="24"/>
        </w:rPr>
      </w:pPr>
      <w:r>
        <w:rPr>
          <w:sz w:val="24"/>
        </w:rPr>
        <w:t>Настоящий</w:t>
      </w:r>
      <w:r>
        <w:rPr>
          <w:sz w:val="24"/>
        </w:rPr>
        <w:tab/>
        <w:t>Порядок</w:t>
      </w:r>
      <w:r>
        <w:rPr>
          <w:sz w:val="24"/>
        </w:rPr>
        <w:tab/>
        <w:t>принимается</w:t>
      </w:r>
      <w:r>
        <w:rPr>
          <w:sz w:val="24"/>
        </w:rPr>
        <w:tab/>
        <w:t>педагогическим</w:t>
      </w:r>
      <w:r>
        <w:rPr>
          <w:sz w:val="24"/>
        </w:rPr>
        <w:tab/>
      </w:r>
      <w:r>
        <w:rPr>
          <w:spacing w:val="-1"/>
          <w:sz w:val="24"/>
        </w:rPr>
        <w:t>советом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801"/>
        </w:tabs>
        <w:ind w:left="372" w:right="148" w:firstLine="648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могут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вноситься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023FF3" w:rsidRDefault="00023FF3">
      <w:pPr>
        <w:pStyle w:val="a3"/>
        <w:ind w:left="0" w:firstLine="0"/>
        <w:jc w:val="left"/>
        <w:rPr>
          <w:sz w:val="20"/>
        </w:rPr>
      </w:pPr>
    </w:p>
    <w:p w:rsidR="00023FF3" w:rsidRDefault="00023FF3">
      <w:pPr>
        <w:pStyle w:val="a3"/>
        <w:ind w:left="0" w:firstLine="0"/>
        <w:jc w:val="left"/>
        <w:rPr>
          <w:sz w:val="20"/>
        </w:rPr>
      </w:pPr>
    </w:p>
    <w:p w:rsidR="00023FF3" w:rsidRDefault="00023FF3">
      <w:pPr>
        <w:pStyle w:val="a3"/>
        <w:ind w:left="0" w:firstLine="0"/>
        <w:jc w:val="left"/>
        <w:rPr>
          <w:sz w:val="20"/>
        </w:rPr>
      </w:pPr>
    </w:p>
    <w:p w:rsidR="00023FF3" w:rsidRDefault="00023FF3">
      <w:pPr>
        <w:pStyle w:val="a3"/>
        <w:ind w:left="0" w:firstLine="0"/>
        <w:jc w:val="left"/>
        <w:rPr>
          <w:sz w:val="20"/>
        </w:rPr>
      </w:pPr>
    </w:p>
    <w:p w:rsidR="00023FF3" w:rsidRDefault="00404B79">
      <w:pPr>
        <w:pStyle w:val="a3"/>
        <w:spacing w:before="10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484416" behindDoc="1" locked="0" layoutInCell="1" allowOverlap="1">
                <wp:simplePos x="0" y="0"/>
                <wp:positionH relativeFrom="page">
                  <wp:posOffset>3136265</wp:posOffset>
                </wp:positionH>
                <wp:positionV relativeFrom="paragraph">
                  <wp:posOffset>199390</wp:posOffset>
                </wp:positionV>
                <wp:extent cx="3418840" cy="22707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8840" cy="2270760"/>
                          <a:chOff x="4939" y="314"/>
                          <a:chExt cx="5384" cy="3576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959" y="333"/>
                            <a:ext cx="5344" cy="3536"/>
                          </a:xfrm>
                          <a:custGeom>
                            <a:avLst/>
                            <a:gdLst>
                              <a:gd name="T0" fmla="+- 0 4959 4959"/>
                              <a:gd name="T1" fmla="*/ T0 w 5344"/>
                              <a:gd name="T2" fmla="+- 0 3669 334"/>
                              <a:gd name="T3" fmla="*/ 3669 h 3536"/>
                              <a:gd name="T4" fmla="+- 0 4959 4959"/>
                              <a:gd name="T5" fmla="*/ T4 w 5344"/>
                              <a:gd name="T6" fmla="+- 0 534 334"/>
                              <a:gd name="T7" fmla="*/ 534 h 3536"/>
                              <a:gd name="T8" fmla="+- 0 4962 4959"/>
                              <a:gd name="T9" fmla="*/ T8 w 5344"/>
                              <a:gd name="T10" fmla="+- 0 418 334"/>
                              <a:gd name="T11" fmla="*/ 418 h 3536"/>
                              <a:gd name="T12" fmla="+- 0 4984 4959"/>
                              <a:gd name="T13" fmla="*/ T12 w 5344"/>
                              <a:gd name="T14" fmla="+- 0 359 334"/>
                              <a:gd name="T15" fmla="*/ 359 h 3536"/>
                              <a:gd name="T16" fmla="+- 0 5044 4959"/>
                              <a:gd name="T17" fmla="*/ T16 w 5344"/>
                              <a:gd name="T18" fmla="+- 0 337 334"/>
                              <a:gd name="T19" fmla="*/ 337 h 3536"/>
                              <a:gd name="T20" fmla="+- 0 5159 4959"/>
                              <a:gd name="T21" fmla="*/ T20 w 5344"/>
                              <a:gd name="T22" fmla="+- 0 334 334"/>
                              <a:gd name="T23" fmla="*/ 334 h 3536"/>
                              <a:gd name="T24" fmla="+- 0 10103 4959"/>
                              <a:gd name="T25" fmla="*/ T24 w 5344"/>
                              <a:gd name="T26" fmla="+- 0 334 334"/>
                              <a:gd name="T27" fmla="*/ 334 h 3536"/>
                              <a:gd name="T28" fmla="+- 0 10218 4959"/>
                              <a:gd name="T29" fmla="*/ T28 w 5344"/>
                              <a:gd name="T30" fmla="+- 0 337 334"/>
                              <a:gd name="T31" fmla="*/ 337 h 3536"/>
                              <a:gd name="T32" fmla="+- 0 10278 4959"/>
                              <a:gd name="T33" fmla="*/ T32 w 5344"/>
                              <a:gd name="T34" fmla="+- 0 359 334"/>
                              <a:gd name="T35" fmla="*/ 359 h 3536"/>
                              <a:gd name="T36" fmla="+- 0 10300 4959"/>
                              <a:gd name="T37" fmla="*/ T36 w 5344"/>
                              <a:gd name="T38" fmla="+- 0 418 334"/>
                              <a:gd name="T39" fmla="*/ 418 h 3536"/>
                              <a:gd name="T40" fmla="+- 0 10303 4959"/>
                              <a:gd name="T41" fmla="*/ T40 w 5344"/>
                              <a:gd name="T42" fmla="+- 0 534 334"/>
                              <a:gd name="T43" fmla="*/ 534 h 3536"/>
                              <a:gd name="T44" fmla="+- 0 10303 4959"/>
                              <a:gd name="T45" fmla="*/ T44 w 5344"/>
                              <a:gd name="T46" fmla="+- 0 3669 334"/>
                              <a:gd name="T47" fmla="*/ 3669 h 3536"/>
                              <a:gd name="T48" fmla="+- 0 10300 4959"/>
                              <a:gd name="T49" fmla="*/ T48 w 5344"/>
                              <a:gd name="T50" fmla="+- 0 3785 334"/>
                              <a:gd name="T51" fmla="*/ 3785 h 3536"/>
                              <a:gd name="T52" fmla="+- 0 10278 4959"/>
                              <a:gd name="T53" fmla="*/ T52 w 5344"/>
                              <a:gd name="T54" fmla="+- 0 3844 334"/>
                              <a:gd name="T55" fmla="*/ 3844 h 3536"/>
                              <a:gd name="T56" fmla="+- 0 10218 4959"/>
                              <a:gd name="T57" fmla="*/ T56 w 5344"/>
                              <a:gd name="T58" fmla="+- 0 3866 334"/>
                              <a:gd name="T59" fmla="*/ 3866 h 3536"/>
                              <a:gd name="T60" fmla="+- 0 10103 4959"/>
                              <a:gd name="T61" fmla="*/ T60 w 5344"/>
                              <a:gd name="T62" fmla="+- 0 3869 334"/>
                              <a:gd name="T63" fmla="*/ 3869 h 3536"/>
                              <a:gd name="T64" fmla="+- 0 5159 4959"/>
                              <a:gd name="T65" fmla="*/ T64 w 5344"/>
                              <a:gd name="T66" fmla="+- 0 3869 334"/>
                              <a:gd name="T67" fmla="*/ 3869 h 3536"/>
                              <a:gd name="T68" fmla="+- 0 5044 4959"/>
                              <a:gd name="T69" fmla="*/ T68 w 5344"/>
                              <a:gd name="T70" fmla="+- 0 3866 334"/>
                              <a:gd name="T71" fmla="*/ 3866 h 3536"/>
                              <a:gd name="T72" fmla="+- 0 4984 4959"/>
                              <a:gd name="T73" fmla="*/ T72 w 5344"/>
                              <a:gd name="T74" fmla="+- 0 3844 334"/>
                              <a:gd name="T75" fmla="*/ 3844 h 3536"/>
                              <a:gd name="T76" fmla="+- 0 4962 4959"/>
                              <a:gd name="T77" fmla="*/ T76 w 5344"/>
                              <a:gd name="T78" fmla="+- 0 3785 334"/>
                              <a:gd name="T79" fmla="*/ 3785 h 3536"/>
                              <a:gd name="T80" fmla="+- 0 4959 4959"/>
                              <a:gd name="T81" fmla="*/ T80 w 5344"/>
                              <a:gd name="T82" fmla="+- 0 3669 334"/>
                              <a:gd name="T83" fmla="*/ 3669 h 3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44" h="3536">
                                <a:moveTo>
                                  <a:pt x="0" y="3335"/>
                                </a:moveTo>
                                <a:lnTo>
                                  <a:pt x="0" y="200"/>
                                </a:lnTo>
                                <a:lnTo>
                                  <a:pt x="3" y="84"/>
                                </a:lnTo>
                                <a:lnTo>
                                  <a:pt x="25" y="25"/>
                                </a:lnTo>
                                <a:lnTo>
                                  <a:pt x="85" y="3"/>
                                </a:lnTo>
                                <a:lnTo>
                                  <a:pt x="200" y="0"/>
                                </a:lnTo>
                                <a:lnTo>
                                  <a:pt x="5144" y="0"/>
                                </a:lnTo>
                                <a:lnTo>
                                  <a:pt x="5259" y="3"/>
                                </a:lnTo>
                                <a:lnTo>
                                  <a:pt x="5319" y="25"/>
                                </a:lnTo>
                                <a:lnTo>
                                  <a:pt x="5341" y="84"/>
                                </a:lnTo>
                                <a:lnTo>
                                  <a:pt x="5344" y="200"/>
                                </a:lnTo>
                                <a:lnTo>
                                  <a:pt x="5344" y="3335"/>
                                </a:lnTo>
                                <a:lnTo>
                                  <a:pt x="5341" y="3451"/>
                                </a:lnTo>
                                <a:lnTo>
                                  <a:pt x="5319" y="3510"/>
                                </a:lnTo>
                                <a:lnTo>
                                  <a:pt x="5259" y="3532"/>
                                </a:lnTo>
                                <a:lnTo>
                                  <a:pt x="5144" y="3535"/>
                                </a:lnTo>
                                <a:lnTo>
                                  <a:pt x="200" y="3535"/>
                                </a:lnTo>
                                <a:lnTo>
                                  <a:pt x="85" y="3532"/>
                                </a:lnTo>
                                <a:lnTo>
                                  <a:pt x="25" y="3510"/>
                                </a:lnTo>
                                <a:lnTo>
                                  <a:pt x="3" y="3451"/>
                                </a:lnTo>
                                <a:lnTo>
                                  <a:pt x="0" y="333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91" y="356"/>
                            <a:ext cx="5279" cy="3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FF3" w:rsidRDefault="00023FF3">
                              <w:pPr>
                                <w:spacing w:before="7"/>
                                <w:rPr>
                                  <w:sz w:val="30"/>
                                </w:rPr>
                              </w:pPr>
                            </w:p>
                            <w:p w:rsidR="00023FF3" w:rsidRDefault="00404B79">
                              <w:pPr>
                                <w:spacing w:line="261" w:lineRule="auto"/>
                                <w:ind w:left="1047" w:right="653" w:firstLine="383"/>
                                <w:rPr>
                                  <w:rFonts w:ascii="Microsoft Sans Serif" w:hAnsi="Microsoft Sans Serif"/>
                                  <w:sz w:val="2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7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7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7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7"/>
                                </w:rPr>
                                <w:t>ПОДПИСЬЮ</w:t>
                              </w:r>
                            </w:p>
                            <w:p w:rsidR="00023FF3" w:rsidRDefault="00023FF3">
                              <w:pPr>
                                <w:spacing w:before="6"/>
                                <w:rPr>
                                  <w:rFonts w:ascii="Microsoft Sans Serif"/>
                                  <w:sz w:val="38"/>
                                </w:rPr>
                              </w:pPr>
                            </w:p>
                            <w:p w:rsidR="00C3255A" w:rsidRDefault="00404B79">
                              <w:pPr>
                                <w:spacing w:line="252" w:lineRule="auto"/>
                                <w:ind w:left="227" w:right="509"/>
                                <w:rPr>
                                  <w:rFonts w:ascii="Microsoft Sans Serif" w:hAns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3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 xml:space="preserve">: </w:t>
                              </w:r>
                              <w:proofErr w:type="spellStart"/>
                              <w:r w:rsidR="00C3255A">
                                <w:rPr>
                                  <w:rFonts w:ascii="Microsoft Sans Serif" w:hAnsi="Microsoft Sans Serif"/>
                                  <w:sz w:val="23"/>
                                </w:rPr>
                                <w:t>Сайдхасанова</w:t>
                              </w:r>
                              <w:proofErr w:type="spellEnd"/>
                              <w:r w:rsidR="00C3255A">
                                <w:rPr>
                                  <w:rFonts w:ascii="Microsoft Sans Serif" w:hAnsi="Microsoft Sans Serif"/>
                                  <w:sz w:val="23"/>
                                </w:rPr>
                                <w:t xml:space="preserve"> Роза </w:t>
                              </w:r>
                              <w:proofErr w:type="spellStart"/>
                              <w:r w:rsidR="00C3255A">
                                <w:rPr>
                                  <w:rFonts w:ascii="Microsoft Sans Serif" w:hAnsi="Microsoft Sans Serif"/>
                                  <w:sz w:val="23"/>
                                </w:rPr>
                                <w:t>Кусайыновна</w:t>
                              </w:r>
                              <w:proofErr w:type="spellEnd"/>
                            </w:p>
                            <w:p w:rsidR="00023FF3" w:rsidRDefault="00404B79">
                              <w:pPr>
                                <w:spacing w:line="252" w:lineRule="auto"/>
                                <w:ind w:left="227" w:right="509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3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3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10.05.2023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3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02.08.2024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6.95pt;margin-top:15.7pt;width:269.2pt;height:178.8pt;z-index:-15832064;mso-wrap-distance-left:0;mso-wrap-distance-right:0;mso-position-horizontal-relative:page" coordorigin="4939,314" coordsize="5384,3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">
                <v:shape id="Freeform 4" o:spid="_x0000_s1027" style="position:absolute;left:4959;top:333;width:5344;height:3536;visibility:visible;mso-wrap-style:square;v-text-anchor:top" coordsize="5344,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" path="m,3335l,200,3,84,25,25,85,3,200,,5144,r115,3l5319,25r22,59l5344,200r,3135l5341,3451r-22,59l5259,3532r-115,3l200,3535,85,3532,25,3510,3,3451,,3335e" filled="f" strokeweight="2pt">
                  <v:path arrowok="t" o:connecttype="custom" o:connectlocs="0,3669;0,534;3,418;25,359;85,337;200,334;5144,334;5259,337;5319,359;5341,418;5344,534;5344,3669;5341,3785;5319,3844;5259,3866;5144,3869;200,3869;85,3866;25,3844;3,3785;0,366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991;top:356;width:5279;height:3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023FF3" w:rsidRDefault="00023FF3">
                        <w:pPr>
                          <w:spacing w:before="7"/>
                          <w:rPr>
                            <w:sz w:val="30"/>
                          </w:rPr>
                        </w:pPr>
                      </w:p>
                      <w:p w:rsidR="00023FF3" w:rsidRDefault="00404B79">
                        <w:pPr>
                          <w:spacing w:line="261" w:lineRule="auto"/>
                          <w:ind w:left="1047" w:right="653" w:firstLine="383"/>
                          <w:rPr>
                            <w:rFonts w:ascii="Microsoft Sans Serif" w:hAnsi="Microsoft Sans Serif"/>
                            <w:sz w:val="2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7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7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-69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7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7"/>
                          </w:rPr>
                          <w:t>ПОДПИСЬЮ</w:t>
                        </w:r>
                      </w:p>
                      <w:p w:rsidR="00023FF3" w:rsidRDefault="00023FF3">
                        <w:pPr>
                          <w:spacing w:before="6"/>
                          <w:rPr>
                            <w:rFonts w:ascii="Microsoft Sans Serif"/>
                            <w:sz w:val="38"/>
                          </w:rPr>
                        </w:pPr>
                      </w:p>
                      <w:p w:rsidR="00C3255A" w:rsidRDefault="00404B79">
                        <w:pPr>
                          <w:spacing w:line="252" w:lineRule="auto"/>
                          <w:ind w:left="227" w:right="509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 xml:space="preserve">: </w:t>
                        </w:r>
                        <w:proofErr w:type="spellStart"/>
                        <w:r w:rsidR="00C3255A">
                          <w:rPr>
                            <w:rFonts w:ascii="Microsoft Sans Serif" w:hAnsi="Microsoft Sans Serif"/>
                            <w:sz w:val="23"/>
                          </w:rPr>
                          <w:t>Сайдхасанова</w:t>
                        </w:r>
                        <w:proofErr w:type="spellEnd"/>
                        <w:r w:rsidR="00C3255A">
                          <w:rPr>
                            <w:rFonts w:ascii="Microsoft Sans Serif" w:hAnsi="Microsoft Sans Serif"/>
                            <w:sz w:val="23"/>
                          </w:rPr>
                          <w:t xml:space="preserve"> Роза </w:t>
                        </w:r>
                        <w:proofErr w:type="spellStart"/>
                        <w:r w:rsidR="00C3255A">
                          <w:rPr>
                            <w:rFonts w:ascii="Microsoft Sans Serif" w:hAnsi="Microsoft Sans Serif"/>
                            <w:sz w:val="23"/>
                          </w:rPr>
                          <w:t>Кусайыновна</w:t>
                        </w:r>
                        <w:proofErr w:type="spellEnd"/>
                      </w:p>
                      <w:p w:rsidR="00023FF3" w:rsidRDefault="00404B79">
                        <w:pPr>
                          <w:spacing w:line="252" w:lineRule="auto"/>
                          <w:ind w:left="227" w:right="509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>10.05.2023</w:t>
                        </w:r>
                        <w:r>
                          <w:rPr>
                            <w:rFonts w:ascii="Arial MT" w:hAnsi="Arial MT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>02.08.2024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23FF3">
      <w:pgSz w:w="11910" w:h="16840"/>
      <w:pgMar w:top="104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23B1B"/>
    <w:multiLevelType w:val="multilevel"/>
    <w:tmpl w:val="82FC83C8"/>
    <w:lvl w:ilvl="0">
      <w:start w:val="1"/>
      <w:numFmt w:val="decimal"/>
      <w:lvlText w:val="%1"/>
      <w:lvlJc w:val="left"/>
      <w:pPr>
        <w:ind w:left="7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F3"/>
    <w:rsid w:val="00023C12"/>
    <w:rsid w:val="00023FF3"/>
    <w:rsid w:val="00404B79"/>
    <w:rsid w:val="00C3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1C55"/>
  <w15:docId w15:val="{41BDC435-8BC2-4B9E-880E-747C5858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2" w:right="111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 w:right="14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32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55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https://docs.cntd.ru/document/902260215" TargetMode="External"/><Relationship Id="rId18" Type="http://schemas.openxmlformats.org/officeDocument/2006/relationships/hyperlink" Target="https://docs.cntd.ru/document/902389617" TargetMode="External"/><Relationship Id="rId26" Type="http://schemas.openxmlformats.org/officeDocument/2006/relationships/hyperlink" Target="https://docs.cntd.ru/document/5656973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65697396" TargetMode="Externa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s://docs.cntd.ru/document/902260215" TargetMode="External"/><Relationship Id="rId17" Type="http://schemas.openxmlformats.org/officeDocument/2006/relationships/hyperlink" Target="https://docs.cntd.ru/document/902389652" TargetMode="External"/><Relationship Id="rId25" Type="http://schemas.openxmlformats.org/officeDocument/2006/relationships/hyperlink" Target="https://docs.cntd.ru/document/9023896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389652" TargetMode="External"/><Relationship Id="rId20" Type="http://schemas.openxmlformats.org/officeDocument/2006/relationships/hyperlink" Target="https://docs.cntd.ru/document/565697396" TargetMode="External"/><Relationship Id="rId29" Type="http://schemas.openxmlformats.org/officeDocument/2006/relationships/hyperlink" Target="https://docs.cntd.ru/document/5656973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901709264" TargetMode="External"/><Relationship Id="rId24" Type="http://schemas.openxmlformats.org/officeDocument/2006/relationships/hyperlink" Target="https://docs.cntd.ru/document/56569739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902389652" TargetMode="External"/><Relationship Id="rId23" Type="http://schemas.openxmlformats.org/officeDocument/2006/relationships/hyperlink" Target="https://docs.cntd.ru/document/565697396" TargetMode="External"/><Relationship Id="rId28" Type="http://schemas.openxmlformats.org/officeDocument/2006/relationships/hyperlink" Target="https://docs.cntd.ru/document/902389617" TargetMode="External"/><Relationship Id="rId10" Type="http://schemas.openxmlformats.org/officeDocument/2006/relationships/hyperlink" Target="https://docs.cntd.ru/document/901709264" TargetMode="External"/><Relationship Id="rId19" Type="http://schemas.openxmlformats.org/officeDocument/2006/relationships/hyperlink" Target="https://docs.cntd.ru/document/56569739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s://docs.cntd.ru/document/902389652" TargetMode="External"/><Relationship Id="rId22" Type="http://schemas.openxmlformats.org/officeDocument/2006/relationships/hyperlink" Target="https://docs.cntd.ru/document/565697396" TargetMode="External"/><Relationship Id="rId27" Type="http://schemas.openxmlformats.org/officeDocument/2006/relationships/hyperlink" Target="https://docs.cntd.ru/document/902389617" TargetMode="External"/><Relationship Id="rId30" Type="http://schemas.openxmlformats.org/officeDocument/2006/relationships/hyperlink" Target="https://docs.cntd.ru/document/5656973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Кока Ахмадова</cp:lastModifiedBy>
  <cp:revision>3</cp:revision>
  <cp:lastPrinted>2023-06-19T17:55:00Z</cp:lastPrinted>
  <dcterms:created xsi:type="dcterms:W3CDTF">2023-06-19T17:47:00Z</dcterms:created>
  <dcterms:modified xsi:type="dcterms:W3CDTF">2023-06-19T17:56:00Z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2023-06-19T00:00:00Z</vt:filetime>
  </property>
</Properties>
</file>